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C42C4BD" w14:textId="674C1FE7" w:rsidR="00254F12" w:rsidRPr="00862057" w:rsidRDefault="00E002B6" w:rsidP="001806EE">
      <w:pPr>
        <w:pStyle w:val="Heading1"/>
        <w:framePr w:wrap="around"/>
      </w:pPr>
      <w:sdt>
        <w:sdtPr>
          <w:alias w:val="Document Title"/>
          <w:tag w:val=""/>
          <w:id w:val="-432211567"/>
          <w:placeholder>
            <w:docPart w:val="0841CAAB174C4815ADEB40472B27B859"/>
          </w:placeholder>
          <w:dataBinding w:prefixMappings="xmlns:ns0='http://purl.org/dc/elements/1.1/' xmlns:ns1='http://schemas.openxmlformats.org/package/2006/metadata/core-properties' " w:xpath="/ns1:coreProperties[1]/ns0:title[1]" w:storeItemID="{6C3C8BC8-F283-45AE-878A-BAB7291924A1}"/>
          <w:text/>
        </w:sdtPr>
        <w:sdtEndPr/>
        <w:sdtContent>
          <w:r w:rsidR="00D86A2D">
            <w:t>Conservation area land</w:t>
          </w:r>
          <w:r w:rsidR="003C0AC5">
            <w:t xml:space="preserve"> preparedness and</w:t>
          </w:r>
          <w:r w:rsidR="00D86A2D">
            <w:t xml:space="preserve"> condition requirements under the Melbourne Strategic Assessment</w:t>
          </w:r>
        </w:sdtContent>
      </w:sdt>
    </w:p>
    <w:sdt>
      <w:sdtPr>
        <w:alias w:val="Subtitle"/>
        <w:tag w:val=""/>
        <w:id w:val="328029620"/>
        <w:placeholder>
          <w:docPart w:val="FAF8CC29DC424B3A964174D26E12EAF6"/>
        </w:placeholder>
        <w:dataBinding w:prefixMappings="xmlns:ns0='http://purl.org/dc/elements/1.1/' xmlns:ns1='http://schemas.openxmlformats.org/package/2006/metadata/core-properties' " w:xpath="/ns1:coreProperties[1]/ns0:subject[1]" w:storeItemID="{6C3C8BC8-F283-45AE-878A-BAB7291924A1}"/>
        <w:text/>
      </w:sdtPr>
      <w:sdtEndPr/>
      <w:sdtContent>
        <w:p w14:paraId="38826705" w14:textId="2B36740D" w:rsidR="004C1F02" w:rsidRDefault="000D3526" w:rsidP="001806EE">
          <w:pPr>
            <w:pStyle w:val="Subtitle"/>
            <w:framePr w:wrap="around"/>
          </w:pPr>
          <w:r>
            <w:t>December 2024</w:t>
          </w:r>
        </w:p>
      </w:sdtContent>
    </w:sdt>
    <w:p w14:paraId="7DB6F4EB" w14:textId="77777777" w:rsidR="00254F12" w:rsidRPr="004C1F02" w:rsidRDefault="00254F12" w:rsidP="004C1F02">
      <w:pPr>
        <w:pStyle w:val="xVicLogo"/>
        <w:framePr w:wrap="around"/>
      </w:pPr>
      <w:r w:rsidRPr="004C1F02">
        <w:rPr>
          <w:noProof/>
        </w:rPr>
        <w:drawing>
          <wp:inline distT="0" distB="0" distL="0" distR="0" wp14:anchorId="1007BE3D" wp14:editId="29CDAEF8">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4841C860" w14:textId="09AF5E07" w:rsidR="00C337ED" w:rsidRDefault="00D654E8" w:rsidP="00E12028">
      <w:pPr>
        <w:pStyle w:val="IntroFeatureText"/>
        <w:spacing w:before="240"/>
      </w:pPr>
      <w:r w:rsidRPr="00D654E8">
        <w:rPr>
          <w:noProof/>
        </w:rPr>
        <mc:AlternateContent>
          <mc:Choice Requires="wps">
            <w:drawing>
              <wp:anchor distT="0" distB="0" distL="114300" distR="114300" simplePos="0" relativeHeight="251658256" behindDoc="0" locked="1" layoutInCell="1" allowOverlap="1" wp14:anchorId="3E41B46F" wp14:editId="76A20FF5">
                <wp:simplePos x="0" y="0"/>
                <wp:positionH relativeFrom="page">
                  <wp:posOffset>0</wp:posOffset>
                </wp:positionH>
                <wp:positionV relativeFrom="page">
                  <wp:posOffset>2228850</wp:posOffset>
                </wp:positionV>
                <wp:extent cx="4831200" cy="1782000"/>
                <wp:effectExtent l="0" t="0" r="0" b="0"/>
                <wp:wrapTopAndBottom/>
                <wp:docPr id="45" name="Freeform: Shape 4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6"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6A676C" id="Freeform: Shape 45" o:spid="_x0000_s1026" alt="&quot;&quot;" style="position:absolute;margin-left:0;margin-top:175.5pt;width:380.4pt;height:140.3pt;z-index:2516582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7" o:title="" recolor="t" rotate="t" type="frame"/>
                <v:path arrowok="t" o:connecttype="custom" o:connectlocs="0,0;4831200,0;3991199,1782000;0,1782000" o:connectangles="0,0,0,0"/>
                <w10:wrap type="topAndBottom" anchorx="page" anchory="page"/>
                <w10:anchorlock/>
              </v:shape>
            </w:pict>
          </mc:Fallback>
        </mc:AlternateContent>
      </w:r>
      <w:r w:rsidRPr="00D654E8">
        <w:rPr>
          <w:noProof/>
        </w:rPr>
        <mc:AlternateContent>
          <mc:Choice Requires="wps">
            <w:drawing>
              <wp:anchor distT="0" distB="0" distL="114300" distR="114300" simplePos="0" relativeHeight="251658255" behindDoc="0" locked="1" layoutInCell="1" allowOverlap="1" wp14:anchorId="0144841F" wp14:editId="3C8D3B0E">
                <wp:simplePos x="0" y="0"/>
                <wp:positionH relativeFrom="page">
                  <wp:align>right</wp:align>
                </wp:positionH>
                <wp:positionV relativeFrom="page">
                  <wp:posOffset>2228850</wp:posOffset>
                </wp:positionV>
                <wp:extent cx="3571200" cy="1782000"/>
                <wp:effectExtent l="0" t="0" r="0" b="0"/>
                <wp:wrapTopAndBottom/>
                <wp:docPr id="41" name="Freeform: Shape 4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8"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9D853" id="Freeform: Shape 41" o:spid="_x0000_s1026" alt="&quot;&quot;" style="position:absolute;margin-left:230pt;margin-top:175.5pt;width:281.2pt;height:140.3pt;z-index:251658255;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19"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58241" behindDoc="0" locked="1" layoutInCell="1" allowOverlap="1" wp14:anchorId="111F5EDB" wp14:editId="7B86C388">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51" behindDoc="0" locked="1" layoutInCell="1" allowOverlap="1" wp14:anchorId="7C083FA6" wp14:editId="2C666CB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2" behindDoc="1" locked="1" layoutInCell="1" allowOverlap="1" wp14:anchorId="1055ED08" wp14:editId="3AC79365">
                <wp:simplePos x="0" y="0"/>
                <wp:positionH relativeFrom="page">
                  <wp:posOffset>-717550</wp:posOffset>
                </wp:positionH>
                <wp:positionV relativeFrom="page">
                  <wp:posOffset>0</wp:posOffset>
                </wp:positionV>
                <wp:extent cx="8271510" cy="2228215"/>
                <wp:effectExtent l="0" t="0" r="0"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71510" cy="2228215"/>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9F4132" id="Freeform: Shape 4" o:spid="_x0000_s1026" alt="&quot;&quot;" style="position:absolute;margin-left:-56.5pt;margin-top:0;width:651.3pt;height:17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3F318D7" wp14:editId="75E6A575">
            <wp:simplePos x="0" y="0"/>
            <wp:positionH relativeFrom="page">
              <wp:posOffset>6935470</wp:posOffset>
            </wp:positionH>
            <wp:positionV relativeFrom="page">
              <wp:posOffset>892810</wp:posOffset>
            </wp:positionV>
            <wp:extent cx="630000" cy="13356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050F847" wp14:editId="307AE66D">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2979AC7B" wp14:editId="3973F496">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4" behindDoc="0" locked="1" layoutInCell="1" allowOverlap="1" wp14:anchorId="4EBE47E0" wp14:editId="74D82E92">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247F7AD8" wp14:editId="2E562270">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7BAE4DFD" wp14:editId="68F2E2F6">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18EF1CA8" wp14:editId="5C0421B2">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F89D76"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158BD469" wp14:editId="4F1990CB">
                <wp:simplePos x="0" y="0"/>
                <wp:positionH relativeFrom="page">
                  <wp:posOffset>4843145</wp:posOffset>
                </wp:positionH>
                <wp:positionV relativeFrom="page">
                  <wp:posOffset>1775460</wp:posOffset>
                </wp:positionV>
                <wp:extent cx="1047115" cy="44958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115" cy="44958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48417F" id="Freeform: Shape 8" o:spid="_x0000_s1026" alt="&quot;&quot;" style="position:absolute;margin-left:381.35pt;margin-top:139.8pt;width:82.45pt;height:35.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02682819" wp14:editId="52987327">
                <wp:simplePos x="0" y="0"/>
                <wp:positionH relativeFrom="page">
                  <wp:posOffset>5673090</wp:posOffset>
                </wp:positionH>
                <wp:positionV relativeFrom="page">
                  <wp:posOffset>1336040</wp:posOffset>
                </wp:positionV>
                <wp:extent cx="1054735" cy="892175"/>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892175"/>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F0020B" id="Freeform: Shape 9" o:spid="_x0000_s1026" alt="&quot;&quot;" style="position:absolute;margin-left:446.7pt;margin-top:105.2pt;width:83.05pt;height:70.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0134BEB1" wp14:editId="7C9EA0CF">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C0C139"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9" behindDoc="0" locked="1" layoutInCell="1" allowOverlap="1" wp14:anchorId="6C53AC36" wp14:editId="1B9B0F0F">
                <wp:simplePos x="0" y="0"/>
                <wp:positionH relativeFrom="page">
                  <wp:posOffset>0</wp:posOffset>
                </wp:positionH>
                <wp:positionV relativeFrom="page">
                  <wp:posOffset>9867481</wp:posOffset>
                </wp:positionV>
                <wp:extent cx="2275200" cy="828000"/>
                <wp:effectExtent l="0" t="0" r="11430" b="0"/>
                <wp:wrapNone/>
                <wp:docPr id="22" name="Canvas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Cover_TextBoxWeb"/>
                        <wps:cNvSpPr txBox="1"/>
                        <wps:spPr>
                          <a:xfrm>
                            <a:off x="540005" y="145824"/>
                            <a:ext cx="1735200" cy="360000"/>
                          </a:xfrm>
                          <a:prstGeom prst="rect">
                            <a:avLst/>
                          </a:prstGeom>
                          <a:noFill/>
                          <a:ln w="6350">
                            <a:noFill/>
                          </a:ln>
                        </wps:spPr>
                        <wps:txbx>
                          <w:txbxContent>
                            <w:p w14:paraId="5B8CDA1E" w14:textId="41963603" w:rsidR="00254F12" w:rsidRPr="00484CC4" w:rsidRDefault="00254F12" w:rsidP="00254F12">
                              <w:pPr>
                                <w:pStyle w:val="xWebCoverPage"/>
                              </w:pPr>
                              <w:hyperlink r:id="rId29"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C53AC36" id="Canvas 22" o:spid="_x0000_s1026" editas="canvas" alt="&quot;&quot;" style="position:absolute;margin-left:0;margin-top:776.95pt;width:179.15pt;height:65.2pt;z-index:251658259;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visible;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5B8CDA1E" w14:textId="41963603" w:rsidR="00254F12" w:rsidRPr="00484CC4" w:rsidRDefault="00254F12" w:rsidP="00254F12">
                        <w:pPr>
                          <w:pStyle w:val="xWebCoverPage"/>
                        </w:pPr>
                        <w:hyperlink r:id="rId30" w:history="1">
                          <w:r w:rsidRPr="00484CC4">
                            <w:t>deeca.vic.gov.au</w:t>
                          </w:r>
                        </w:hyperlink>
                      </w:p>
                    </w:txbxContent>
                  </v:textbox>
                </v:shape>
                <w10:wrap anchorx="page" anchory="page"/>
                <w10:anchorlock/>
              </v:group>
            </w:pict>
          </mc:Fallback>
        </mc:AlternateContent>
      </w:r>
      <w:bookmarkEnd w:id="0"/>
      <w:r w:rsidR="006024F0" w:rsidRPr="7601AB92">
        <w:t xml:space="preserve">This guideline is designed to assist </w:t>
      </w:r>
      <w:r w:rsidR="009941F6" w:rsidRPr="7601AB92">
        <w:t>developers and</w:t>
      </w:r>
      <w:r w:rsidR="00ED5858" w:rsidRPr="7601AB92">
        <w:t>/</w:t>
      </w:r>
      <w:r w:rsidR="009941F6" w:rsidRPr="7601AB92">
        <w:t xml:space="preserve">or </w:t>
      </w:r>
      <w:r w:rsidR="00ED5858" w:rsidRPr="7601AB92">
        <w:t xml:space="preserve">contractors engaged in preparing Conservation </w:t>
      </w:r>
      <w:r w:rsidR="003270B6" w:rsidRPr="7601AB92">
        <w:t>A</w:t>
      </w:r>
      <w:r w:rsidR="00ED5858" w:rsidRPr="7601AB92">
        <w:t xml:space="preserve">rea land for transfer to </w:t>
      </w:r>
      <w:r w:rsidR="00517BEA" w:rsidRPr="7601AB92">
        <w:t>Department of Energy, Environment and Climate Action (</w:t>
      </w:r>
      <w:r w:rsidR="00ED5858" w:rsidRPr="7601AB92">
        <w:t>DEECA</w:t>
      </w:r>
      <w:r w:rsidR="00517BEA" w:rsidRPr="7601AB92">
        <w:t>)</w:t>
      </w:r>
      <w:r w:rsidR="00ED5858" w:rsidRPr="7601AB92">
        <w:t xml:space="preserve">. </w:t>
      </w:r>
      <w:r w:rsidR="0093625C" w:rsidRPr="7601AB92">
        <w:t>Once t</w:t>
      </w:r>
      <w:r w:rsidR="00C77F3E" w:rsidRPr="7601AB92">
        <w:t xml:space="preserve">he requirements </w:t>
      </w:r>
      <w:r w:rsidR="0074612F" w:rsidRPr="7601AB92">
        <w:t xml:space="preserve">of this guideline </w:t>
      </w:r>
      <w:r w:rsidR="0093625C" w:rsidRPr="7601AB92">
        <w:t>are</w:t>
      </w:r>
      <w:r w:rsidR="00C77F3E" w:rsidRPr="7601AB92">
        <w:t xml:space="preserve"> met to the satisfaction of DEECA</w:t>
      </w:r>
      <w:r w:rsidR="0093625C" w:rsidRPr="7601AB92">
        <w:t>,</w:t>
      </w:r>
      <w:r w:rsidR="00C77F3E" w:rsidRPr="7601AB92">
        <w:t xml:space="preserve"> conservation area land</w:t>
      </w:r>
      <w:r w:rsidR="0050477A" w:rsidRPr="7601AB92">
        <w:t xml:space="preserve"> </w:t>
      </w:r>
      <w:r w:rsidR="00BD11DD" w:rsidRPr="7601AB92">
        <w:t>can</w:t>
      </w:r>
      <w:r w:rsidR="00BE15BE" w:rsidRPr="7601AB92">
        <w:t xml:space="preserve"> </w:t>
      </w:r>
      <w:r w:rsidR="00993B33" w:rsidRPr="7601AB92">
        <w:t xml:space="preserve">be </w:t>
      </w:r>
      <w:r w:rsidR="00BD11DD" w:rsidRPr="7601AB92">
        <w:t>transfer</w:t>
      </w:r>
      <w:r w:rsidR="00BE15BE" w:rsidRPr="7601AB92">
        <w:t>red</w:t>
      </w:r>
      <w:r w:rsidR="00BD11DD" w:rsidRPr="7601AB92">
        <w:t xml:space="preserve"> </w:t>
      </w:r>
      <w:r w:rsidR="0050477A" w:rsidRPr="7601AB92">
        <w:t xml:space="preserve">to the </w:t>
      </w:r>
      <w:r w:rsidR="0074612F" w:rsidRPr="7601AB92">
        <w:t>C</w:t>
      </w:r>
      <w:r w:rsidR="00500026" w:rsidRPr="7601AB92">
        <w:t>rown</w:t>
      </w:r>
      <w:r w:rsidR="00993B33" w:rsidRPr="7601AB92">
        <w:t xml:space="preserve"> </w:t>
      </w:r>
      <w:r w:rsidR="00376D86" w:rsidRPr="7601AB92">
        <w:t>in</w:t>
      </w:r>
      <w:r w:rsidR="00993B33" w:rsidRPr="7601AB92">
        <w:t xml:space="preserve"> </w:t>
      </w:r>
      <w:r w:rsidR="00376D86" w:rsidRPr="7601AB92">
        <w:t>accordance with</w:t>
      </w:r>
      <w:r w:rsidR="00937FEF" w:rsidRPr="7601AB92">
        <w:t xml:space="preserve"> the relevant</w:t>
      </w:r>
      <w:r w:rsidR="00993B33" w:rsidRPr="7601AB92">
        <w:t xml:space="preserve"> </w:t>
      </w:r>
      <w:r w:rsidR="00AC228E" w:rsidRPr="7601AB92">
        <w:t xml:space="preserve">land security </w:t>
      </w:r>
      <w:r w:rsidR="00993B33" w:rsidRPr="7601AB92">
        <w:t>planning permit condition</w:t>
      </w:r>
      <w:r w:rsidR="00C77F3E" w:rsidRPr="7601AB92">
        <w:t>.</w:t>
      </w:r>
      <w:r w:rsidR="5780B284" w:rsidRPr="7601AB92">
        <w:t xml:space="preserve"> </w:t>
      </w:r>
    </w:p>
    <w:p w14:paraId="70D83B26" w14:textId="2DE7108D" w:rsidR="005B7BA1" w:rsidRPr="005B7BA1" w:rsidRDefault="007D5DC0" w:rsidP="005B7BA1">
      <w:r>
        <w:rPr>
          <w:noProof/>
        </w:rPr>
        <mc:AlternateContent>
          <mc:Choice Requires="wps">
            <w:drawing>
              <wp:anchor distT="0" distB="0" distL="114300" distR="114300" simplePos="0" relativeHeight="251658260" behindDoc="0" locked="0" layoutInCell="1" allowOverlap="1" wp14:anchorId="6BE7CF08" wp14:editId="26FAD425">
                <wp:simplePos x="0" y="0"/>
                <wp:positionH relativeFrom="margin">
                  <wp:posOffset>-32385</wp:posOffset>
                </wp:positionH>
                <wp:positionV relativeFrom="paragraph">
                  <wp:posOffset>48260</wp:posOffset>
                </wp:positionV>
                <wp:extent cx="6534150" cy="654050"/>
                <wp:effectExtent l="0" t="0" r="0" b="0"/>
                <wp:wrapNone/>
                <wp:docPr id="47" name="Text Box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34150" cy="654050"/>
                        </a:xfrm>
                        <a:prstGeom prst="rect">
                          <a:avLst/>
                        </a:prstGeom>
                        <a:noFill/>
                        <a:ln w="6350">
                          <a:noFill/>
                        </a:ln>
                      </wps:spPr>
                      <wps:txbx>
                        <w:txbxContent>
                          <w:p w14:paraId="08CDAC7B" w14:textId="01EDD2FF" w:rsidR="00D124F3" w:rsidRPr="000E3DA2" w:rsidRDefault="00793C08" w:rsidP="000E3DA2">
                            <w:pPr>
                              <w:spacing w:before="80"/>
                              <w:rPr>
                                <w:b/>
                                <w:bCs/>
                                <w:sz w:val="22"/>
                                <w:szCs w:val="22"/>
                              </w:rPr>
                            </w:pPr>
                            <w:r>
                              <w:rPr>
                                <w:b/>
                                <w:bCs/>
                                <w:sz w:val="22"/>
                                <w:szCs w:val="22"/>
                              </w:rPr>
                              <w:t>E</w:t>
                            </w:r>
                            <w:r w:rsidR="00A80B0A">
                              <w:rPr>
                                <w:b/>
                                <w:bCs/>
                                <w:sz w:val="22"/>
                                <w:szCs w:val="22"/>
                              </w:rPr>
                              <w:t xml:space="preserve">arly and regular consultation with DEECA </w:t>
                            </w:r>
                            <w:r w:rsidR="008A6F1D">
                              <w:rPr>
                                <w:b/>
                                <w:bCs/>
                                <w:sz w:val="22"/>
                                <w:szCs w:val="22"/>
                              </w:rPr>
                              <w:t>during</w:t>
                            </w:r>
                            <w:r w:rsidR="000E3DA2">
                              <w:rPr>
                                <w:b/>
                                <w:bCs/>
                                <w:sz w:val="22"/>
                                <w:szCs w:val="22"/>
                              </w:rPr>
                              <w:t xml:space="preserve"> your development </w:t>
                            </w:r>
                            <w:r w:rsidR="00A80B0A">
                              <w:rPr>
                                <w:b/>
                                <w:bCs/>
                                <w:sz w:val="22"/>
                                <w:szCs w:val="22"/>
                              </w:rPr>
                              <w:t>will</w:t>
                            </w:r>
                            <w:r w:rsidR="00864772">
                              <w:rPr>
                                <w:b/>
                                <w:bCs/>
                                <w:sz w:val="22"/>
                                <w:szCs w:val="22"/>
                              </w:rPr>
                              <w:t xml:space="preserve"> </w:t>
                            </w:r>
                            <w:r w:rsidR="00A80B0A">
                              <w:rPr>
                                <w:b/>
                                <w:bCs/>
                                <w:sz w:val="22"/>
                                <w:szCs w:val="22"/>
                              </w:rPr>
                              <w:t>ensure</w:t>
                            </w:r>
                            <w:r w:rsidR="00864772">
                              <w:rPr>
                                <w:b/>
                                <w:bCs/>
                                <w:sz w:val="22"/>
                                <w:szCs w:val="22"/>
                              </w:rPr>
                              <w:t xml:space="preserve"> that </w:t>
                            </w:r>
                            <w:r w:rsidR="0086272E">
                              <w:rPr>
                                <w:b/>
                                <w:bCs/>
                                <w:sz w:val="22"/>
                                <w:szCs w:val="22"/>
                              </w:rPr>
                              <w:t>land condition requirements are met</w:t>
                            </w:r>
                            <w:r w:rsidR="00AD3667">
                              <w:rPr>
                                <w:b/>
                                <w:bCs/>
                                <w:sz w:val="22"/>
                                <w:szCs w:val="22"/>
                              </w:rPr>
                              <w:t xml:space="preserve">, and </w:t>
                            </w:r>
                            <w:r w:rsidR="000440CE">
                              <w:rPr>
                                <w:b/>
                                <w:bCs/>
                                <w:sz w:val="22"/>
                                <w:szCs w:val="22"/>
                              </w:rPr>
                              <w:t xml:space="preserve">that </w:t>
                            </w:r>
                            <w:r w:rsidR="00AD3667">
                              <w:rPr>
                                <w:b/>
                                <w:bCs/>
                                <w:sz w:val="22"/>
                                <w:szCs w:val="22"/>
                              </w:rPr>
                              <w:t xml:space="preserve">DEECA is able to </w:t>
                            </w:r>
                            <w:r w:rsidR="00020619">
                              <w:rPr>
                                <w:b/>
                                <w:bCs/>
                                <w:sz w:val="22"/>
                                <w:szCs w:val="22"/>
                              </w:rPr>
                              <w:t xml:space="preserve">endorse a statement of </w:t>
                            </w:r>
                            <w:r w:rsidR="00694534">
                              <w:rPr>
                                <w:b/>
                                <w:bCs/>
                                <w:sz w:val="22"/>
                                <w:szCs w:val="22"/>
                              </w:rPr>
                              <w:t xml:space="preserve">compliance </w:t>
                            </w:r>
                            <w:r w:rsidR="00196F52">
                              <w:rPr>
                                <w:b/>
                                <w:bCs/>
                                <w:sz w:val="22"/>
                                <w:szCs w:val="22"/>
                              </w:rPr>
                              <w:t>for your subdivision</w:t>
                            </w:r>
                            <w:r w:rsidR="00CE272D">
                              <w:rPr>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7CF08" id="Text Box 47" o:spid="_x0000_s1029" type="#_x0000_t202" alt="&quot;&quot;" style="position:absolute;margin-left:-2.55pt;margin-top:3.8pt;width:514.5pt;height:51.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" filled="f" stroked="f" strokeweight=".5pt">
                <v:textbox>
                  <w:txbxContent>
                    <w:p w14:paraId="08CDAC7B" w14:textId="01EDD2FF" w:rsidR="00D124F3" w:rsidRPr="000E3DA2" w:rsidRDefault="00793C08" w:rsidP="000E3DA2">
                      <w:pPr>
                        <w:spacing w:before="80"/>
                        <w:rPr>
                          <w:b/>
                          <w:bCs/>
                          <w:sz w:val="22"/>
                          <w:szCs w:val="22"/>
                        </w:rPr>
                      </w:pPr>
                      <w:r>
                        <w:rPr>
                          <w:b/>
                          <w:bCs/>
                          <w:sz w:val="22"/>
                          <w:szCs w:val="22"/>
                        </w:rPr>
                        <w:t>E</w:t>
                      </w:r>
                      <w:r w:rsidR="00A80B0A">
                        <w:rPr>
                          <w:b/>
                          <w:bCs/>
                          <w:sz w:val="22"/>
                          <w:szCs w:val="22"/>
                        </w:rPr>
                        <w:t xml:space="preserve">arly and regular consultation with DEECA </w:t>
                      </w:r>
                      <w:r w:rsidR="008A6F1D">
                        <w:rPr>
                          <w:b/>
                          <w:bCs/>
                          <w:sz w:val="22"/>
                          <w:szCs w:val="22"/>
                        </w:rPr>
                        <w:t>during</w:t>
                      </w:r>
                      <w:r w:rsidR="000E3DA2">
                        <w:rPr>
                          <w:b/>
                          <w:bCs/>
                          <w:sz w:val="22"/>
                          <w:szCs w:val="22"/>
                        </w:rPr>
                        <w:t xml:space="preserve"> your development </w:t>
                      </w:r>
                      <w:r w:rsidR="00A80B0A">
                        <w:rPr>
                          <w:b/>
                          <w:bCs/>
                          <w:sz w:val="22"/>
                          <w:szCs w:val="22"/>
                        </w:rPr>
                        <w:t>will</w:t>
                      </w:r>
                      <w:r w:rsidR="00864772">
                        <w:rPr>
                          <w:b/>
                          <w:bCs/>
                          <w:sz w:val="22"/>
                          <w:szCs w:val="22"/>
                        </w:rPr>
                        <w:t xml:space="preserve"> </w:t>
                      </w:r>
                      <w:r w:rsidR="00A80B0A">
                        <w:rPr>
                          <w:b/>
                          <w:bCs/>
                          <w:sz w:val="22"/>
                          <w:szCs w:val="22"/>
                        </w:rPr>
                        <w:t>ensure</w:t>
                      </w:r>
                      <w:r w:rsidR="00864772">
                        <w:rPr>
                          <w:b/>
                          <w:bCs/>
                          <w:sz w:val="22"/>
                          <w:szCs w:val="22"/>
                        </w:rPr>
                        <w:t xml:space="preserve"> that </w:t>
                      </w:r>
                      <w:r w:rsidR="0086272E">
                        <w:rPr>
                          <w:b/>
                          <w:bCs/>
                          <w:sz w:val="22"/>
                          <w:szCs w:val="22"/>
                        </w:rPr>
                        <w:t>land condition requirements are met</w:t>
                      </w:r>
                      <w:r w:rsidR="00AD3667">
                        <w:rPr>
                          <w:b/>
                          <w:bCs/>
                          <w:sz w:val="22"/>
                          <w:szCs w:val="22"/>
                        </w:rPr>
                        <w:t xml:space="preserve">, and </w:t>
                      </w:r>
                      <w:r w:rsidR="000440CE">
                        <w:rPr>
                          <w:b/>
                          <w:bCs/>
                          <w:sz w:val="22"/>
                          <w:szCs w:val="22"/>
                        </w:rPr>
                        <w:t xml:space="preserve">that </w:t>
                      </w:r>
                      <w:r w:rsidR="00AD3667">
                        <w:rPr>
                          <w:b/>
                          <w:bCs/>
                          <w:sz w:val="22"/>
                          <w:szCs w:val="22"/>
                        </w:rPr>
                        <w:t xml:space="preserve">DEECA is able to </w:t>
                      </w:r>
                      <w:r w:rsidR="00020619">
                        <w:rPr>
                          <w:b/>
                          <w:bCs/>
                          <w:sz w:val="22"/>
                          <w:szCs w:val="22"/>
                        </w:rPr>
                        <w:t xml:space="preserve">endorse a statement of </w:t>
                      </w:r>
                      <w:r w:rsidR="00694534">
                        <w:rPr>
                          <w:b/>
                          <w:bCs/>
                          <w:sz w:val="22"/>
                          <w:szCs w:val="22"/>
                        </w:rPr>
                        <w:t xml:space="preserve">compliance </w:t>
                      </w:r>
                      <w:r w:rsidR="00196F52">
                        <w:rPr>
                          <w:b/>
                          <w:bCs/>
                          <w:sz w:val="22"/>
                          <w:szCs w:val="22"/>
                        </w:rPr>
                        <w:t>for your subdivision</w:t>
                      </w:r>
                      <w:r w:rsidR="00CE272D">
                        <w:rPr>
                          <w:b/>
                          <w:bCs/>
                          <w:sz w:val="22"/>
                          <w:szCs w:val="22"/>
                        </w:rPr>
                        <w:t>.</w:t>
                      </w:r>
                    </w:p>
                  </w:txbxContent>
                </v:textbox>
                <w10:wrap anchorx="margin"/>
              </v:shape>
            </w:pict>
          </mc:Fallback>
        </mc:AlternateContent>
      </w:r>
      <w:r w:rsidR="00793C08">
        <w:rPr>
          <w:noProof/>
        </w:rPr>
        <mc:AlternateContent>
          <mc:Choice Requires="wps">
            <w:drawing>
              <wp:anchor distT="0" distB="0" distL="114300" distR="114300" simplePos="0" relativeHeight="251658240" behindDoc="0" locked="0" layoutInCell="1" allowOverlap="1" wp14:anchorId="304A0269" wp14:editId="70771CC7">
                <wp:simplePos x="0" y="0"/>
                <wp:positionH relativeFrom="column">
                  <wp:posOffset>-73660</wp:posOffset>
                </wp:positionH>
                <wp:positionV relativeFrom="paragraph">
                  <wp:posOffset>83185</wp:posOffset>
                </wp:positionV>
                <wp:extent cx="6572250" cy="600075"/>
                <wp:effectExtent l="0" t="0" r="19050" b="28575"/>
                <wp:wrapNone/>
                <wp:docPr id="42" name="Rectangle: Diagonal Corners Rounded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2250" cy="600075"/>
                        </a:xfrm>
                        <a:prstGeom prst="round2Diag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FF043" id="Rectangle: Diagonal Corners Rounded 42" o:spid="_x0000_s1026" alt="&quot;&quot;" style="position:absolute;margin-left:-5.8pt;margin-top:6.55pt;width:51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0,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" path="m100015,l6572250,r,l6572250,500060v,55237,-44778,100015,-100015,100015l,600075r,l,100015c,44778,44778,,100015,xe" fillcolor="#f4f8d4 [661]" strokecolor="#cddc29 [3205]" strokeweight="2pt">
                <v:path arrowok="t" o:connecttype="custom" o:connectlocs="100015,0;6572250,0;6572250,0;6572250,500060;6472235,600075;0,600075;0,600075;0,100015;100015,0" o:connectangles="0,0,0,0,0,0,0,0,0"/>
              </v:shape>
            </w:pict>
          </mc:Fallback>
        </mc:AlternateContent>
      </w:r>
    </w:p>
    <w:p w14:paraId="3E73C524" w14:textId="3D39B397" w:rsidR="00973B41" w:rsidRDefault="00973B41" w:rsidP="00973B41"/>
    <w:p w14:paraId="221EDEC3" w14:textId="61601ABB" w:rsidR="00973B41" w:rsidRDefault="00973B41" w:rsidP="00973B41"/>
    <w:p w14:paraId="1EB0E850" w14:textId="4966314A" w:rsidR="00C337ED" w:rsidRDefault="003369A5" w:rsidP="00E12028">
      <w:pPr>
        <w:pStyle w:val="Heading2"/>
        <w:spacing w:before="480"/>
      </w:pPr>
      <w:r>
        <w:t>Requirements</w:t>
      </w:r>
    </w:p>
    <w:p w14:paraId="6EBA9D8E" w14:textId="61330D84" w:rsidR="003369A5" w:rsidRDefault="003369A5" w:rsidP="005B7BA1">
      <w:pPr>
        <w:pStyle w:val="Heading3"/>
      </w:pPr>
      <w:r w:rsidRPr="003369A5">
        <w:t>1.</w:t>
      </w:r>
      <w:r>
        <w:t xml:space="preserve"> Conservation area interface</w:t>
      </w:r>
    </w:p>
    <w:p w14:paraId="414E376A" w14:textId="079D8DE6" w:rsidR="00E67574" w:rsidRDefault="002613D8" w:rsidP="005B7BA1">
      <w:pPr>
        <w:pStyle w:val="BodyText"/>
      </w:pPr>
      <w:r w:rsidRPr="7601AB92">
        <w:t>T</w:t>
      </w:r>
      <w:r w:rsidR="00096AAD" w:rsidRPr="7601AB92">
        <w:t>o minimise the impacts to the conservation area following transfer, all</w:t>
      </w:r>
      <w:r w:rsidR="008E3732" w:rsidRPr="7601AB92">
        <w:t xml:space="preserve"> </w:t>
      </w:r>
      <w:r w:rsidR="007A426A" w:rsidRPr="7601AB92">
        <w:t>civil</w:t>
      </w:r>
      <w:r w:rsidR="008E3732" w:rsidRPr="7601AB92">
        <w:t xml:space="preserve"> construction </w:t>
      </w:r>
      <w:r w:rsidR="00096AAD" w:rsidRPr="7601AB92">
        <w:t xml:space="preserve">immediately </w:t>
      </w:r>
      <w:r w:rsidR="008E3732" w:rsidRPr="7601AB92">
        <w:t xml:space="preserve">adjacent to </w:t>
      </w:r>
      <w:r w:rsidR="00CC4637" w:rsidRPr="7601AB92">
        <w:t xml:space="preserve">the </w:t>
      </w:r>
      <w:r w:rsidR="008E3732" w:rsidRPr="7601AB92">
        <w:t>conservation area</w:t>
      </w:r>
      <w:r w:rsidR="14359B1A" w:rsidRPr="7601AB92">
        <w:t xml:space="preserve"> </w:t>
      </w:r>
      <w:r w:rsidR="00E30421" w:rsidRPr="7601AB92">
        <w:t>must</w:t>
      </w:r>
      <w:r w:rsidR="00947F7B" w:rsidRPr="7601AB92">
        <w:t xml:space="preserve"> have achieved practical completion</w:t>
      </w:r>
      <w:r w:rsidR="00BE0BAF" w:rsidRPr="7601AB92">
        <w:t xml:space="preserve"> under the relevant authority</w:t>
      </w:r>
      <w:r w:rsidR="00230384" w:rsidRPr="7601AB92">
        <w:t>.</w:t>
      </w:r>
      <w:r w:rsidR="14359B1A" w:rsidRPr="7601AB92">
        <w:t xml:space="preserve"> </w:t>
      </w:r>
      <w:r w:rsidR="008E3732" w:rsidRPr="7601AB92">
        <w:t>A permanent fence (or other DEECA</w:t>
      </w:r>
      <w:r w:rsidR="00E14F0E">
        <w:t>-</w:t>
      </w:r>
      <w:r w:rsidR="008E3732" w:rsidRPr="7601AB92">
        <w:t xml:space="preserve">approved treatment) constructed along the boundary of the conservation area is an interface requirement that must be fully compliant with DEECA’s requirements. This includes </w:t>
      </w:r>
      <w:r w:rsidR="00E93E4D" w:rsidRPr="7601AB92">
        <w:t>ensuring</w:t>
      </w:r>
      <w:r w:rsidR="008E3732" w:rsidRPr="7601AB92">
        <w:t xml:space="preserve"> </w:t>
      </w:r>
      <w:r w:rsidR="0002206E" w:rsidRPr="7601AB92">
        <w:t xml:space="preserve">access gates </w:t>
      </w:r>
      <w:r w:rsidR="00E93E4D" w:rsidRPr="7601AB92">
        <w:t>are</w:t>
      </w:r>
      <w:r w:rsidR="00604DFD" w:rsidRPr="7601AB92">
        <w:t xml:space="preserve"> safely accessible by </w:t>
      </w:r>
      <w:r w:rsidR="00D77E57" w:rsidRPr="7601AB92">
        <w:t xml:space="preserve">a formed </w:t>
      </w:r>
      <w:r w:rsidR="00604DFD" w:rsidRPr="7601AB92">
        <w:t>public road</w:t>
      </w:r>
      <w:r w:rsidR="0002206E" w:rsidRPr="7601AB92">
        <w:t xml:space="preserve"> </w:t>
      </w:r>
      <w:r w:rsidR="00E06A56" w:rsidRPr="7601AB92">
        <w:t xml:space="preserve">and </w:t>
      </w:r>
      <w:r w:rsidR="008E3732" w:rsidRPr="7601AB92">
        <w:t>accompan</w:t>
      </w:r>
      <w:r w:rsidR="008F7F91" w:rsidRPr="7601AB92">
        <w:t>ied by</w:t>
      </w:r>
      <w:r w:rsidR="008E3732" w:rsidRPr="7601AB92">
        <w:t xml:space="preserve"> heavy-duty crossovers.</w:t>
      </w:r>
    </w:p>
    <w:p w14:paraId="473B9B43" w14:textId="2563C653" w:rsidR="002D2722" w:rsidRPr="002D2722" w:rsidRDefault="008E3732" w:rsidP="00E12028">
      <w:pPr>
        <w:pStyle w:val="BodyText"/>
      </w:pPr>
      <w:r w:rsidDel="00DF7DD7">
        <w:t>DEECA’s r</w:t>
      </w:r>
      <w:r>
        <w:t>equirements for conservation area fencing can be accessed at</w:t>
      </w:r>
      <w:r w:rsidR="006D21AA">
        <w:t xml:space="preserve"> </w:t>
      </w:r>
      <w:r w:rsidR="0050729C">
        <w:t xml:space="preserve">the Melbourne Strategic Assessment (MSA) Program website at </w:t>
      </w:r>
      <w:hyperlink r:id="rId31" w:history="1">
        <w:r w:rsidR="0050729C" w:rsidRPr="0050729C">
          <w:rPr>
            <w:rStyle w:val="Hyperlink"/>
          </w:rPr>
          <w:t>Develop a fencing plan</w:t>
        </w:r>
      </w:hyperlink>
      <w:r w:rsidR="0050729C">
        <w:t xml:space="preserve">. </w:t>
      </w:r>
    </w:p>
    <w:p w14:paraId="5BAD8FF3" w14:textId="64C468F3" w:rsidR="008E3732" w:rsidRDefault="008E3732" w:rsidP="005B7BA1">
      <w:pPr>
        <w:pStyle w:val="Heading3"/>
      </w:pPr>
      <w:r>
        <w:t>2. Landscape works and constructed assets on conservation area land</w:t>
      </w:r>
    </w:p>
    <w:p w14:paraId="4E581145" w14:textId="03816F7F" w:rsidR="00FD5C82" w:rsidRPr="0056562B" w:rsidRDefault="00C81DFC" w:rsidP="008E3732">
      <w:pPr>
        <w:pStyle w:val="BodyText"/>
      </w:pPr>
      <w:r w:rsidRPr="7601AB92">
        <w:t>Assets such as paths, crossings, drainage infrastructure, wetland habitat</w:t>
      </w:r>
      <w:r w:rsidR="00C0492F" w:rsidRPr="7601AB92">
        <w:t xml:space="preserve"> and landscaping</w:t>
      </w:r>
      <w:r w:rsidR="00CE7B4E" w:rsidRPr="7601AB92">
        <w:t>,</w:t>
      </w:r>
      <w:r w:rsidRPr="7601AB92">
        <w:t xml:space="preserve"> etc.</w:t>
      </w:r>
      <w:r w:rsidR="008C2FC6" w:rsidRPr="7601AB92">
        <w:t>,</w:t>
      </w:r>
      <w:r w:rsidRPr="7601AB92">
        <w:t xml:space="preserve"> </w:t>
      </w:r>
      <w:r w:rsidR="00215790" w:rsidRPr="7601AB92">
        <w:t>can only</w:t>
      </w:r>
      <w:r w:rsidRPr="7601AB92">
        <w:t xml:space="preserve"> be constructed </w:t>
      </w:r>
      <w:r w:rsidR="00215790" w:rsidRPr="7601AB92">
        <w:t>within a</w:t>
      </w:r>
      <w:r w:rsidRPr="7601AB92">
        <w:t xml:space="preserve"> conservation area under a </w:t>
      </w:r>
      <w:hyperlink r:id="rId32">
        <w:r w:rsidRPr="7601AB92">
          <w:rPr>
            <w:rStyle w:val="Hyperlink"/>
          </w:rPr>
          <w:t>Works in a Conservation Area (WICA)</w:t>
        </w:r>
      </w:hyperlink>
      <w:r w:rsidRPr="7601AB92">
        <w:t xml:space="preserve"> approval</w:t>
      </w:r>
      <w:r w:rsidR="00865951" w:rsidRPr="7601AB92">
        <w:t>.</w:t>
      </w:r>
      <w:r w:rsidRPr="7601AB92">
        <w:t xml:space="preserve"> </w:t>
      </w:r>
      <w:r w:rsidR="001D50FA">
        <w:t>For further information please visit</w:t>
      </w:r>
      <w:r w:rsidR="0050729C">
        <w:t xml:space="preserve"> the MSA Program website at </w:t>
      </w:r>
      <w:hyperlink r:id="rId33" w:history="1">
        <w:r w:rsidR="0050729C" w:rsidRPr="0050729C">
          <w:rPr>
            <w:rStyle w:val="Hyperlink"/>
          </w:rPr>
          <w:t>Conservation area works</w:t>
        </w:r>
      </w:hyperlink>
      <w:r w:rsidR="0050729C">
        <w:t xml:space="preserve">. </w:t>
      </w:r>
      <w:r w:rsidRPr="7601AB92">
        <w:t xml:space="preserve">Constructed assets </w:t>
      </w:r>
      <w:r w:rsidR="00D72D41" w:rsidRPr="7601AB92">
        <w:t>in</w:t>
      </w:r>
      <w:r w:rsidRPr="7601AB92">
        <w:t xml:space="preserve"> conservation area</w:t>
      </w:r>
      <w:r w:rsidR="00D72D41" w:rsidRPr="7601AB92">
        <w:t>s</w:t>
      </w:r>
      <w:r w:rsidRPr="7601AB92">
        <w:t xml:space="preserve"> must have achieved practical completion under the relevant authority</w:t>
      </w:r>
      <w:r w:rsidR="00630C52" w:rsidRPr="7601AB92">
        <w:t xml:space="preserve"> before </w:t>
      </w:r>
      <w:r w:rsidR="002B6C64" w:rsidRPr="7601AB92">
        <w:t>the land can be transferred</w:t>
      </w:r>
      <w:r w:rsidRPr="7601AB92">
        <w:t>.</w:t>
      </w:r>
    </w:p>
    <w:p w14:paraId="575B9FF4" w14:textId="37960445" w:rsidR="005B7BA1" w:rsidRDefault="001F3E87" w:rsidP="00E12028">
      <w:pPr>
        <w:pStyle w:val="BodyText"/>
      </w:pPr>
      <w:r>
        <w:t>In exceptional circumstances</w:t>
      </w:r>
      <w:r w:rsidR="00654058">
        <w:t>,</w:t>
      </w:r>
      <w:r>
        <w:t xml:space="preserve"> w</w:t>
      </w:r>
      <w:r w:rsidR="00C81DFC">
        <w:t>here landscape works</w:t>
      </w:r>
      <w:r w:rsidR="00865951">
        <w:t xml:space="preserve"> </w:t>
      </w:r>
      <w:r w:rsidR="007774B7">
        <w:t xml:space="preserve">must </w:t>
      </w:r>
      <w:r w:rsidR="002C6F29">
        <w:t xml:space="preserve">be </w:t>
      </w:r>
      <w:r w:rsidR="00C81DFC">
        <w:t>delivered</w:t>
      </w:r>
      <w:r w:rsidR="00865951">
        <w:t xml:space="preserve"> after </w:t>
      </w:r>
      <w:r w:rsidR="00504692">
        <w:t>a</w:t>
      </w:r>
      <w:r w:rsidR="00865951">
        <w:t xml:space="preserve"> </w:t>
      </w:r>
      <w:r w:rsidR="004D6C7D">
        <w:t>s</w:t>
      </w:r>
      <w:r w:rsidR="00EC5F2A">
        <w:t>tat</w:t>
      </w:r>
      <w:r w:rsidR="00FA7643">
        <w:t xml:space="preserve">ement of </w:t>
      </w:r>
      <w:r w:rsidR="004D6C7D">
        <w:t>c</w:t>
      </w:r>
      <w:r w:rsidR="00FA7643">
        <w:t>ompliance</w:t>
      </w:r>
      <w:r w:rsidR="00504692">
        <w:t xml:space="preserve"> has been issued</w:t>
      </w:r>
      <w:r w:rsidR="00C81DFC">
        <w:t xml:space="preserve">, the landowner must provide DEECA with evidence that these works </w:t>
      </w:r>
      <w:r w:rsidR="006B6975">
        <w:t>have a</w:t>
      </w:r>
      <w:r w:rsidR="00436177">
        <w:t xml:space="preserve"> security</w:t>
      </w:r>
      <w:r w:rsidR="006B6975">
        <w:t xml:space="preserve"> bond in place</w:t>
      </w:r>
      <w:r w:rsidR="0084316F">
        <w:t xml:space="preserve"> (including any maintenance periods)</w:t>
      </w:r>
      <w:r w:rsidR="00C81DFC">
        <w:t xml:space="preserve"> with the relevant authority before the land </w:t>
      </w:r>
      <w:r w:rsidR="00DD42BE">
        <w:t xml:space="preserve">transfer </w:t>
      </w:r>
      <w:r w:rsidR="00C81DFC">
        <w:t>can be accepted</w:t>
      </w:r>
      <w:r w:rsidR="00BD64B8">
        <w:t>.</w:t>
      </w:r>
    </w:p>
    <w:p w14:paraId="16FB7E26" w14:textId="7A8D4CF9" w:rsidR="004C4935" w:rsidRDefault="004C4935" w:rsidP="005B7BA1">
      <w:pPr>
        <w:pStyle w:val="Heading3"/>
      </w:pPr>
      <w:r>
        <w:t xml:space="preserve">3. Existing </w:t>
      </w:r>
      <w:r w:rsidR="001E5FD3">
        <w:t xml:space="preserve">internal </w:t>
      </w:r>
      <w:r>
        <w:t>boundary fencing</w:t>
      </w:r>
    </w:p>
    <w:p w14:paraId="4AA2E5DD" w14:textId="2516FED3" w:rsidR="006068A7" w:rsidRDefault="004C4935" w:rsidP="00162358">
      <w:r w:rsidRPr="7601AB92">
        <w:t xml:space="preserve">Conservation areas </w:t>
      </w:r>
      <w:r w:rsidR="00FF777A" w:rsidRPr="7601AB92">
        <w:t>can be</w:t>
      </w:r>
      <w:r w:rsidRPr="7601AB92">
        <w:t xml:space="preserve"> established progressively as development in urban precincts is completed. </w:t>
      </w:r>
      <w:r w:rsidR="00745059" w:rsidRPr="7601AB92">
        <w:t>C</w:t>
      </w:r>
      <w:r w:rsidRPr="7601AB92">
        <w:t>onservation area land that is ready to be transferred must be appropriately distinguished and protected from adjacent properties</w:t>
      </w:r>
      <w:r w:rsidR="00FB397D" w:rsidRPr="7601AB92">
        <w:t>.</w:t>
      </w:r>
    </w:p>
    <w:p w14:paraId="07B33C5E" w14:textId="0E3CF589" w:rsidR="004C4935" w:rsidRDefault="004D132E" w:rsidP="004C4935">
      <w:pPr>
        <w:pStyle w:val="BodyText"/>
      </w:pPr>
      <w:r>
        <w:t>E</w:t>
      </w:r>
      <w:r w:rsidR="00FB397D">
        <w:t>xisting internal b</w:t>
      </w:r>
      <w:r w:rsidR="004C4935">
        <w:t>oundary fencing between the conservation area land to be transferred and an adjacent property</w:t>
      </w:r>
      <w:r w:rsidR="00AF2F51">
        <w:t xml:space="preserve"> must</w:t>
      </w:r>
      <w:r w:rsidR="004C4935">
        <w:t>:</w:t>
      </w:r>
    </w:p>
    <w:p w14:paraId="3793D1F5" w14:textId="13B39F79" w:rsidR="004C4935" w:rsidRDefault="004C4935" w:rsidP="00D77411">
      <w:pPr>
        <w:pStyle w:val="BodyText"/>
        <w:numPr>
          <w:ilvl w:val="0"/>
          <w:numId w:val="14"/>
        </w:numPr>
      </w:pPr>
      <w:r>
        <w:t>provide clear delineation</w:t>
      </w:r>
      <w:r w:rsidR="00C043A3">
        <w:t xml:space="preserve"> along </w:t>
      </w:r>
      <w:r w:rsidR="00C043A3" w:rsidRPr="0056562B">
        <w:t>the registered</w:t>
      </w:r>
      <w:r w:rsidR="00472F86" w:rsidRPr="00E12028">
        <w:t xml:space="preserve"> title</w:t>
      </w:r>
      <w:r w:rsidR="00C043A3" w:rsidRPr="00E12028">
        <w:t xml:space="preserve"> boundary of</w:t>
      </w:r>
      <w:r w:rsidR="00C043A3">
        <w:t xml:space="preserve"> </w:t>
      </w:r>
      <w:r>
        <w:t xml:space="preserve">the conservation area </w:t>
      </w:r>
      <w:r w:rsidR="00637610">
        <w:t xml:space="preserve">land </w:t>
      </w:r>
      <w:r>
        <w:t>and the adjacent property</w:t>
      </w:r>
    </w:p>
    <w:p w14:paraId="79DB3F46" w14:textId="3ED6ED67" w:rsidR="004C4935" w:rsidRDefault="00EA4019" w:rsidP="00D77411">
      <w:pPr>
        <w:pStyle w:val="BodyText"/>
        <w:numPr>
          <w:ilvl w:val="0"/>
          <w:numId w:val="14"/>
        </w:numPr>
      </w:pPr>
      <w:r>
        <w:t>be</w:t>
      </w:r>
      <w:r w:rsidR="004C4935">
        <w:t xml:space="preserve"> in a suitable condition to discourage access</w:t>
      </w:r>
    </w:p>
    <w:p w14:paraId="6772C440" w14:textId="77777777" w:rsidR="00851AFF" w:rsidRDefault="00851AFF">
      <w:r>
        <w:br w:type="page"/>
      </w:r>
    </w:p>
    <w:p w14:paraId="5E200AEA" w14:textId="381A63C8" w:rsidR="004C4935" w:rsidRDefault="004C4935" w:rsidP="00D77411">
      <w:pPr>
        <w:pStyle w:val="BodyText"/>
        <w:numPr>
          <w:ilvl w:val="0"/>
          <w:numId w:val="14"/>
        </w:numPr>
      </w:pPr>
      <w:r>
        <w:lastRenderedPageBreak/>
        <w:t>protect the conservation area from the adjacent land use (e.g. stock grazing)</w:t>
      </w:r>
    </w:p>
    <w:p w14:paraId="45C0E0E3" w14:textId="179F07CC" w:rsidR="00204AC9" w:rsidRDefault="00204AC9" w:rsidP="00D77411">
      <w:pPr>
        <w:pStyle w:val="BodyText"/>
        <w:numPr>
          <w:ilvl w:val="0"/>
          <w:numId w:val="14"/>
        </w:numPr>
      </w:pPr>
      <w:r w:rsidRPr="7601AB92">
        <w:t xml:space="preserve">not </w:t>
      </w:r>
      <w:r w:rsidR="00B2786C" w:rsidRPr="7601AB92">
        <w:t>contain</w:t>
      </w:r>
      <w:r w:rsidRPr="7601AB92">
        <w:t xml:space="preserve"> barbed wire unless it is required for stock management</w:t>
      </w:r>
      <w:r w:rsidR="0050729C">
        <w:t>.</w:t>
      </w:r>
    </w:p>
    <w:p w14:paraId="334F6F58" w14:textId="21D1A8AC" w:rsidR="004C4935" w:rsidRPr="004C4935" w:rsidRDefault="004C4935" w:rsidP="004C4935">
      <w:pPr>
        <w:pStyle w:val="BodyText"/>
      </w:pPr>
      <w:r>
        <w:t>Where there is no existing boundary fencing</w:t>
      </w:r>
      <w:r w:rsidR="004C5479">
        <w:t>,</w:t>
      </w:r>
      <w:r>
        <w:t xml:space="preserve"> DEECA may require a temporary boundary fence </w:t>
      </w:r>
      <w:r w:rsidR="00175442">
        <w:t xml:space="preserve">to </w:t>
      </w:r>
      <w:r w:rsidR="00F3040F">
        <w:t>be</w:t>
      </w:r>
      <w:r>
        <w:t xml:space="preserve"> constructed. Landowners should confirm this requirement </w:t>
      </w:r>
      <w:r w:rsidR="008C1499">
        <w:t>with DEECA early in the conservation area planning process.</w:t>
      </w:r>
    </w:p>
    <w:p w14:paraId="252B2D2F" w14:textId="3F53522E" w:rsidR="008E3732" w:rsidRDefault="00AD6A5C" w:rsidP="005B7BA1">
      <w:pPr>
        <w:pStyle w:val="Heading3"/>
      </w:pPr>
      <w:r>
        <w:t>4. Conservation area land condition</w:t>
      </w:r>
    </w:p>
    <w:p w14:paraId="495F8C5D" w14:textId="390447DB" w:rsidR="00EB504B" w:rsidRDefault="00761FD7" w:rsidP="008E3732">
      <w:pPr>
        <w:pStyle w:val="BodyText"/>
      </w:pPr>
      <w:r>
        <w:rPr>
          <w:noProof/>
        </w:rPr>
        <mc:AlternateContent>
          <mc:Choice Requires="wps">
            <w:drawing>
              <wp:anchor distT="0" distB="0" distL="114300" distR="114300" simplePos="0" relativeHeight="251658258" behindDoc="0" locked="0" layoutInCell="1" allowOverlap="1" wp14:anchorId="5594B47D" wp14:editId="729ED8A4">
                <wp:simplePos x="0" y="0"/>
                <wp:positionH relativeFrom="margin">
                  <wp:posOffset>47625</wp:posOffset>
                </wp:positionH>
                <wp:positionV relativeFrom="paragraph">
                  <wp:posOffset>104140</wp:posOffset>
                </wp:positionV>
                <wp:extent cx="6286500" cy="1857375"/>
                <wp:effectExtent l="0" t="0" r="0" b="0"/>
                <wp:wrapNone/>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86500" cy="1857375"/>
                        </a:xfrm>
                        <a:prstGeom prst="rect">
                          <a:avLst/>
                        </a:prstGeom>
                        <a:noFill/>
                        <a:ln w="6350">
                          <a:noFill/>
                        </a:ln>
                      </wps:spPr>
                      <wps:txbx>
                        <w:txbxContent>
                          <w:p w14:paraId="6D3962B9" w14:textId="77777777" w:rsidR="00E42AF5" w:rsidRPr="00543A7A" w:rsidRDefault="00E42AF5" w:rsidP="00BA187E">
                            <w:pPr>
                              <w:spacing w:before="40"/>
                              <w:rPr>
                                <w:b/>
                                <w:bCs/>
                                <w:sz w:val="22"/>
                                <w:szCs w:val="22"/>
                              </w:rPr>
                            </w:pPr>
                            <w:r w:rsidRPr="00543A7A">
                              <w:rPr>
                                <w:b/>
                                <w:bCs/>
                                <w:sz w:val="22"/>
                                <w:szCs w:val="22"/>
                              </w:rPr>
                              <w:t xml:space="preserve">A conservation area </w:t>
                            </w:r>
                            <w:r>
                              <w:rPr>
                                <w:b/>
                                <w:bCs/>
                                <w:sz w:val="22"/>
                                <w:szCs w:val="22"/>
                              </w:rPr>
                              <w:t>L</w:t>
                            </w:r>
                            <w:r w:rsidRPr="00543A7A">
                              <w:rPr>
                                <w:b/>
                                <w:bCs/>
                                <w:sz w:val="22"/>
                                <w:szCs w:val="22"/>
                              </w:rPr>
                              <w:t xml:space="preserve">and </w:t>
                            </w:r>
                            <w:r>
                              <w:rPr>
                                <w:b/>
                                <w:bCs/>
                                <w:sz w:val="22"/>
                                <w:szCs w:val="22"/>
                              </w:rPr>
                              <w:t>M</w:t>
                            </w:r>
                            <w:r w:rsidRPr="00543A7A">
                              <w:rPr>
                                <w:b/>
                                <w:bCs/>
                                <w:sz w:val="22"/>
                                <w:szCs w:val="22"/>
                              </w:rPr>
                              <w:t xml:space="preserve">anagement </w:t>
                            </w:r>
                            <w:r>
                              <w:rPr>
                                <w:b/>
                                <w:bCs/>
                                <w:sz w:val="22"/>
                                <w:szCs w:val="22"/>
                              </w:rPr>
                              <w:t>P</w:t>
                            </w:r>
                            <w:r w:rsidRPr="00543A7A">
                              <w:rPr>
                                <w:b/>
                                <w:bCs/>
                                <w:sz w:val="22"/>
                                <w:szCs w:val="22"/>
                              </w:rPr>
                              <w:t>lan</w:t>
                            </w:r>
                            <w:r>
                              <w:rPr>
                                <w:b/>
                                <w:bCs/>
                                <w:sz w:val="22"/>
                                <w:szCs w:val="22"/>
                              </w:rPr>
                              <w:t>,</w:t>
                            </w:r>
                            <w:r w:rsidRPr="00543A7A">
                              <w:rPr>
                                <w:b/>
                                <w:bCs/>
                                <w:sz w:val="22"/>
                                <w:szCs w:val="22"/>
                              </w:rPr>
                              <w:t xml:space="preserve"> in accordance with the relevant planning permit condition</w:t>
                            </w:r>
                            <w:r>
                              <w:rPr>
                                <w:b/>
                                <w:bCs/>
                                <w:sz w:val="22"/>
                                <w:szCs w:val="22"/>
                              </w:rPr>
                              <w:t>,</w:t>
                            </w:r>
                            <w:r w:rsidRPr="00543A7A">
                              <w:rPr>
                                <w:b/>
                                <w:bCs/>
                                <w:sz w:val="22"/>
                                <w:szCs w:val="22"/>
                              </w:rPr>
                              <w:t xml:space="preserve"> must be prepared in consultation with DEECA</w:t>
                            </w:r>
                            <w:r>
                              <w:rPr>
                                <w:b/>
                                <w:bCs/>
                                <w:sz w:val="22"/>
                                <w:szCs w:val="22"/>
                              </w:rPr>
                              <w:t>. T</w:t>
                            </w:r>
                            <w:r w:rsidRPr="00543A7A">
                              <w:rPr>
                                <w:b/>
                                <w:bCs/>
                                <w:sz w:val="22"/>
                                <w:szCs w:val="22"/>
                              </w:rPr>
                              <w:t xml:space="preserve">his will address site-specific land condition </w:t>
                            </w:r>
                            <w:r>
                              <w:rPr>
                                <w:b/>
                                <w:bCs/>
                                <w:sz w:val="22"/>
                                <w:szCs w:val="22"/>
                              </w:rPr>
                              <w:t>requirements</w:t>
                            </w:r>
                            <w:r w:rsidRPr="00543A7A">
                              <w:rPr>
                                <w:b/>
                                <w:bCs/>
                                <w:sz w:val="22"/>
                                <w:szCs w:val="22"/>
                              </w:rPr>
                              <w:t>.</w:t>
                            </w:r>
                          </w:p>
                          <w:p w14:paraId="4D8D446C" w14:textId="77777777" w:rsidR="00E42AF5" w:rsidRDefault="00E42AF5" w:rsidP="00BA187E">
                            <w:pPr>
                              <w:spacing w:before="40"/>
                              <w:rPr>
                                <w:b/>
                                <w:bCs/>
                                <w:sz w:val="22"/>
                                <w:szCs w:val="22"/>
                              </w:rPr>
                            </w:pPr>
                            <w:r w:rsidRPr="00543A7A">
                              <w:rPr>
                                <w:b/>
                                <w:bCs/>
                                <w:sz w:val="22"/>
                                <w:szCs w:val="22"/>
                              </w:rPr>
                              <w:t xml:space="preserve">If your conservation area land is not subject to a </w:t>
                            </w:r>
                            <w:r>
                              <w:rPr>
                                <w:b/>
                                <w:bCs/>
                                <w:sz w:val="22"/>
                                <w:szCs w:val="22"/>
                              </w:rPr>
                              <w:t>L</w:t>
                            </w:r>
                            <w:r w:rsidRPr="00543A7A">
                              <w:rPr>
                                <w:b/>
                                <w:bCs/>
                                <w:sz w:val="22"/>
                                <w:szCs w:val="22"/>
                              </w:rPr>
                              <w:t xml:space="preserve">and </w:t>
                            </w:r>
                            <w:r>
                              <w:rPr>
                                <w:b/>
                                <w:bCs/>
                                <w:sz w:val="22"/>
                                <w:szCs w:val="22"/>
                              </w:rPr>
                              <w:t>M</w:t>
                            </w:r>
                            <w:r w:rsidRPr="00543A7A">
                              <w:rPr>
                                <w:b/>
                                <w:bCs/>
                                <w:sz w:val="22"/>
                                <w:szCs w:val="22"/>
                              </w:rPr>
                              <w:t xml:space="preserve">anagement </w:t>
                            </w:r>
                            <w:r>
                              <w:rPr>
                                <w:b/>
                                <w:bCs/>
                                <w:sz w:val="22"/>
                                <w:szCs w:val="22"/>
                              </w:rPr>
                              <w:t>P</w:t>
                            </w:r>
                            <w:r w:rsidRPr="00543A7A">
                              <w:rPr>
                                <w:b/>
                                <w:bCs/>
                                <w:sz w:val="22"/>
                                <w:szCs w:val="22"/>
                              </w:rPr>
                              <w:t>lan</w:t>
                            </w:r>
                            <w:r>
                              <w:rPr>
                                <w:b/>
                                <w:bCs/>
                                <w:sz w:val="22"/>
                                <w:szCs w:val="22"/>
                              </w:rPr>
                              <w:t xml:space="preserve"> condition</w:t>
                            </w:r>
                            <w:r w:rsidRPr="00543A7A">
                              <w:rPr>
                                <w:b/>
                                <w:bCs/>
                                <w:sz w:val="22"/>
                                <w:szCs w:val="22"/>
                              </w:rPr>
                              <w:t xml:space="preserve">, you must consult with DEECA </w:t>
                            </w:r>
                            <w:r>
                              <w:rPr>
                                <w:b/>
                                <w:bCs/>
                                <w:sz w:val="22"/>
                                <w:szCs w:val="22"/>
                              </w:rPr>
                              <w:t xml:space="preserve">early in your development planning to ensure the conservation area </w:t>
                            </w:r>
                            <w:r w:rsidRPr="00543A7A">
                              <w:rPr>
                                <w:b/>
                                <w:bCs/>
                                <w:sz w:val="22"/>
                                <w:szCs w:val="22"/>
                              </w:rPr>
                              <w:t>land condition</w:t>
                            </w:r>
                            <w:r>
                              <w:rPr>
                                <w:b/>
                                <w:bCs/>
                                <w:sz w:val="22"/>
                                <w:szCs w:val="22"/>
                              </w:rPr>
                              <w:t xml:space="preserve"> requirements can be met prior to land security.</w:t>
                            </w:r>
                            <w:r w:rsidRPr="00543A7A">
                              <w:rPr>
                                <w:b/>
                                <w:bCs/>
                                <w:sz w:val="22"/>
                                <w:szCs w:val="22"/>
                              </w:rPr>
                              <w:t xml:space="preserve"> </w:t>
                            </w:r>
                          </w:p>
                          <w:p w14:paraId="3F86CEC2" w14:textId="47249CE2" w:rsidR="00E42AF5" w:rsidRPr="00162358" w:rsidRDefault="00E42AF5" w:rsidP="00BA187E">
                            <w:pPr>
                              <w:spacing w:before="40"/>
                              <w:rPr>
                                <w:b/>
                                <w:bCs/>
                                <w:sz w:val="22"/>
                                <w:szCs w:val="22"/>
                              </w:rPr>
                            </w:pPr>
                            <w:r w:rsidRPr="00162358">
                              <w:rPr>
                                <w:b/>
                                <w:bCs/>
                                <w:sz w:val="22"/>
                                <w:szCs w:val="22"/>
                              </w:rPr>
                              <w:t xml:space="preserve">Landowners can refer to DEECA’s </w:t>
                            </w:r>
                            <w:hyperlink r:id="rId34" w:history="1">
                              <w:hyperlink r:id="rId35" w:history="1">
                                <w:r w:rsidRPr="009F390D">
                                  <w:rPr>
                                    <w:rStyle w:val="Hyperlink"/>
                                    <w:b/>
                                    <w:bCs/>
                                    <w:i/>
                                    <w:iCs/>
                                    <w:sz w:val="22"/>
                                    <w:szCs w:val="22"/>
                                  </w:rPr>
                                  <w:t>Land Management Plan Guidance Note</w:t>
                                </w:r>
                              </w:hyperlink>
                            </w:hyperlink>
                            <w:r w:rsidRPr="00162358">
                              <w:rPr>
                                <w:b/>
                                <w:bCs/>
                                <w:sz w:val="22"/>
                                <w:szCs w:val="22"/>
                              </w:rPr>
                              <w:t xml:space="preserve"> for further information on preparing conservation area land to meet the land condition requirements.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4B47D" id="Text Box 49" o:spid="_x0000_s1030" type="#_x0000_t202" alt="&quot;&quot;" style="position:absolute;margin-left:3.75pt;margin-top:8.2pt;width:495pt;height:146.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oxHAIAADQ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" filled="f" stroked="f" strokeweight=".5pt">
                <v:textbox>
                  <w:txbxContent>
                    <w:p w14:paraId="6D3962B9" w14:textId="77777777" w:rsidR="00E42AF5" w:rsidRPr="00543A7A" w:rsidRDefault="00E42AF5" w:rsidP="00BA187E">
                      <w:pPr>
                        <w:spacing w:before="40"/>
                        <w:rPr>
                          <w:b/>
                          <w:bCs/>
                          <w:sz w:val="22"/>
                          <w:szCs w:val="22"/>
                        </w:rPr>
                      </w:pPr>
                      <w:r w:rsidRPr="00543A7A">
                        <w:rPr>
                          <w:b/>
                          <w:bCs/>
                          <w:sz w:val="22"/>
                          <w:szCs w:val="22"/>
                        </w:rPr>
                        <w:t xml:space="preserve">A conservation area </w:t>
                      </w:r>
                      <w:r>
                        <w:rPr>
                          <w:b/>
                          <w:bCs/>
                          <w:sz w:val="22"/>
                          <w:szCs w:val="22"/>
                        </w:rPr>
                        <w:t>L</w:t>
                      </w:r>
                      <w:r w:rsidRPr="00543A7A">
                        <w:rPr>
                          <w:b/>
                          <w:bCs/>
                          <w:sz w:val="22"/>
                          <w:szCs w:val="22"/>
                        </w:rPr>
                        <w:t xml:space="preserve">and </w:t>
                      </w:r>
                      <w:r>
                        <w:rPr>
                          <w:b/>
                          <w:bCs/>
                          <w:sz w:val="22"/>
                          <w:szCs w:val="22"/>
                        </w:rPr>
                        <w:t>M</w:t>
                      </w:r>
                      <w:r w:rsidRPr="00543A7A">
                        <w:rPr>
                          <w:b/>
                          <w:bCs/>
                          <w:sz w:val="22"/>
                          <w:szCs w:val="22"/>
                        </w:rPr>
                        <w:t xml:space="preserve">anagement </w:t>
                      </w:r>
                      <w:r>
                        <w:rPr>
                          <w:b/>
                          <w:bCs/>
                          <w:sz w:val="22"/>
                          <w:szCs w:val="22"/>
                        </w:rPr>
                        <w:t>P</w:t>
                      </w:r>
                      <w:r w:rsidRPr="00543A7A">
                        <w:rPr>
                          <w:b/>
                          <w:bCs/>
                          <w:sz w:val="22"/>
                          <w:szCs w:val="22"/>
                        </w:rPr>
                        <w:t>lan</w:t>
                      </w:r>
                      <w:r>
                        <w:rPr>
                          <w:b/>
                          <w:bCs/>
                          <w:sz w:val="22"/>
                          <w:szCs w:val="22"/>
                        </w:rPr>
                        <w:t>,</w:t>
                      </w:r>
                      <w:r w:rsidRPr="00543A7A">
                        <w:rPr>
                          <w:b/>
                          <w:bCs/>
                          <w:sz w:val="22"/>
                          <w:szCs w:val="22"/>
                        </w:rPr>
                        <w:t xml:space="preserve"> in accordance with the relevant planning permit condition</w:t>
                      </w:r>
                      <w:r>
                        <w:rPr>
                          <w:b/>
                          <w:bCs/>
                          <w:sz w:val="22"/>
                          <w:szCs w:val="22"/>
                        </w:rPr>
                        <w:t>,</w:t>
                      </w:r>
                      <w:r w:rsidRPr="00543A7A">
                        <w:rPr>
                          <w:b/>
                          <w:bCs/>
                          <w:sz w:val="22"/>
                          <w:szCs w:val="22"/>
                        </w:rPr>
                        <w:t xml:space="preserve"> must be prepared in consultation with DEECA</w:t>
                      </w:r>
                      <w:r>
                        <w:rPr>
                          <w:b/>
                          <w:bCs/>
                          <w:sz w:val="22"/>
                          <w:szCs w:val="22"/>
                        </w:rPr>
                        <w:t>. T</w:t>
                      </w:r>
                      <w:r w:rsidRPr="00543A7A">
                        <w:rPr>
                          <w:b/>
                          <w:bCs/>
                          <w:sz w:val="22"/>
                          <w:szCs w:val="22"/>
                        </w:rPr>
                        <w:t xml:space="preserve">his will address site-specific land condition </w:t>
                      </w:r>
                      <w:r>
                        <w:rPr>
                          <w:b/>
                          <w:bCs/>
                          <w:sz w:val="22"/>
                          <w:szCs w:val="22"/>
                        </w:rPr>
                        <w:t>requirements</w:t>
                      </w:r>
                      <w:r w:rsidRPr="00543A7A">
                        <w:rPr>
                          <w:b/>
                          <w:bCs/>
                          <w:sz w:val="22"/>
                          <w:szCs w:val="22"/>
                        </w:rPr>
                        <w:t>.</w:t>
                      </w:r>
                    </w:p>
                    <w:p w14:paraId="4D8D446C" w14:textId="77777777" w:rsidR="00E42AF5" w:rsidRDefault="00E42AF5" w:rsidP="00BA187E">
                      <w:pPr>
                        <w:spacing w:before="40"/>
                        <w:rPr>
                          <w:b/>
                          <w:bCs/>
                          <w:sz w:val="22"/>
                          <w:szCs w:val="22"/>
                        </w:rPr>
                      </w:pPr>
                      <w:r w:rsidRPr="00543A7A">
                        <w:rPr>
                          <w:b/>
                          <w:bCs/>
                          <w:sz w:val="22"/>
                          <w:szCs w:val="22"/>
                        </w:rPr>
                        <w:t xml:space="preserve">If your conservation area land is not subject to a </w:t>
                      </w:r>
                      <w:r>
                        <w:rPr>
                          <w:b/>
                          <w:bCs/>
                          <w:sz w:val="22"/>
                          <w:szCs w:val="22"/>
                        </w:rPr>
                        <w:t>L</w:t>
                      </w:r>
                      <w:r w:rsidRPr="00543A7A">
                        <w:rPr>
                          <w:b/>
                          <w:bCs/>
                          <w:sz w:val="22"/>
                          <w:szCs w:val="22"/>
                        </w:rPr>
                        <w:t xml:space="preserve">and </w:t>
                      </w:r>
                      <w:r>
                        <w:rPr>
                          <w:b/>
                          <w:bCs/>
                          <w:sz w:val="22"/>
                          <w:szCs w:val="22"/>
                        </w:rPr>
                        <w:t>M</w:t>
                      </w:r>
                      <w:r w:rsidRPr="00543A7A">
                        <w:rPr>
                          <w:b/>
                          <w:bCs/>
                          <w:sz w:val="22"/>
                          <w:szCs w:val="22"/>
                        </w:rPr>
                        <w:t xml:space="preserve">anagement </w:t>
                      </w:r>
                      <w:r>
                        <w:rPr>
                          <w:b/>
                          <w:bCs/>
                          <w:sz w:val="22"/>
                          <w:szCs w:val="22"/>
                        </w:rPr>
                        <w:t>P</w:t>
                      </w:r>
                      <w:r w:rsidRPr="00543A7A">
                        <w:rPr>
                          <w:b/>
                          <w:bCs/>
                          <w:sz w:val="22"/>
                          <w:szCs w:val="22"/>
                        </w:rPr>
                        <w:t>lan</w:t>
                      </w:r>
                      <w:r>
                        <w:rPr>
                          <w:b/>
                          <w:bCs/>
                          <w:sz w:val="22"/>
                          <w:szCs w:val="22"/>
                        </w:rPr>
                        <w:t xml:space="preserve"> condition</w:t>
                      </w:r>
                      <w:r w:rsidRPr="00543A7A">
                        <w:rPr>
                          <w:b/>
                          <w:bCs/>
                          <w:sz w:val="22"/>
                          <w:szCs w:val="22"/>
                        </w:rPr>
                        <w:t xml:space="preserve">, you must consult with DEECA </w:t>
                      </w:r>
                      <w:r>
                        <w:rPr>
                          <w:b/>
                          <w:bCs/>
                          <w:sz w:val="22"/>
                          <w:szCs w:val="22"/>
                        </w:rPr>
                        <w:t xml:space="preserve">early in your development planning to ensure the conservation area </w:t>
                      </w:r>
                      <w:r w:rsidRPr="00543A7A">
                        <w:rPr>
                          <w:b/>
                          <w:bCs/>
                          <w:sz w:val="22"/>
                          <w:szCs w:val="22"/>
                        </w:rPr>
                        <w:t>land condition</w:t>
                      </w:r>
                      <w:r>
                        <w:rPr>
                          <w:b/>
                          <w:bCs/>
                          <w:sz w:val="22"/>
                          <w:szCs w:val="22"/>
                        </w:rPr>
                        <w:t xml:space="preserve"> requirements can be met prior to land security.</w:t>
                      </w:r>
                      <w:r w:rsidRPr="00543A7A">
                        <w:rPr>
                          <w:b/>
                          <w:bCs/>
                          <w:sz w:val="22"/>
                          <w:szCs w:val="22"/>
                        </w:rPr>
                        <w:t xml:space="preserve"> </w:t>
                      </w:r>
                    </w:p>
                    <w:p w14:paraId="3F86CEC2" w14:textId="47249CE2" w:rsidR="00E42AF5" w:rsidRPr="00162358" w:rsidRDefault="00E42AF5" w:rsidP="00BA187E">
                      <w:pPr>
                        <w:spacing w:before="40"/>
                        <w:rPr>
                          <w:b/>
                          <w:bCs/>
                          <w:sz w:val="22"/>
                          <w:szCs w:val="22"/>
                        </w:rPr>
                      </w:pPr>
                      <w:r w:rsidRPr="00162358">
                        <w:rPr>
                          <w:b/>
                          <w:bCs/>
                          <w:sz w:val="22"/>
                          <w:szCs w:val="22"/>
                        </w:rPr>
                        <w:t xml:space="preserve">Landowners can refer to DEECA’s </w:t>
                      </w:r>
                      <w:hyperlink r:id="rId36" w:history="1">
                        <w:hyperlink r:id="rId37" w:history="1">
                          <w:r w:rsidRPr="009F390D">
                            <w:rPr>
                              <w:rStyle w:val="Hyperlink"/>
                              <w:b/>
                              <w:bCs/>
                              <w:i/>
                              <w:iCs/>
                              <w:sz w:val="22"/>
                              <w:szCs w:val="22"/>
                            </w:rPr>
                            <w:t>Land Management Plan Guidance Note</w:t>
                          </w:r>
                        </w:hyperlink>
                      </w:hyperlink>
                      <w:r w:rsidRPr="00162358">
                        <w:rPr>
                          <w:b/>
                          <w:bCs/>
                          <w:sz w:val="22"/>
                          <w:szCs w:val="22"/>
                        </w:rPr>
                        <w:t xml:space="preserve"> for further information on preparing conservation area land to meet the land condition requirements. </w:t>
                      </w:r>
                    </w:p>
                  </w:txbxContent>
                </v:textbox>
                <w10:wrap anchorx="margin"/>
              </v:shape>
            </w:pict>
          </mc:Fallback>
        </mc:AlternateContent>
      </w:r>
      <w:r w:rsidR="00815270">
        <w:rPr>
          <w:noProof/>
        </w:rPr>
        <mc:AlternateContent>
          <mc:Choice Requires="wps">
            <w:drawing>
              <wp:anchor distT="0" distB="0" distL="114300" distR="114300" simplePos="0" relativeHeight="251658257" behindDoc="0" locked="0" layoutInCell="1" allowOverlap="1" wp14:anchorId="07F0252D" wp14:editId="015A0F03">
                <wp:simplePos x="0" y="0"/>
                <wp:positionH relativeFrom="margin">
                  <wp:posOffset>-73660</wp:posOffset>
                </wp:positionH>
                <wp:positionV relativeFrom="paragraph">
                  <wp:posOffset>101600</wp:posOffset>
                </wp:positionV>
                <wp:extent cx="6362700" cy="1619250"/>
                <wp:effectExtent l="0" t="0" r="19050" b="19050"/>
                <wp:wrapNone/>
                <wp:docPr id="48" name="Rectangle: Diagonal Corners Rounded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2700" cy="1619250"/>
                        </a:xfrm>
                        <a:prstGeom prst="round2Diag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13DD4" id="Rectangle: Diagonal Corners Rounded 48" o:spid="_x0000_s1026" alt="&quot;&quot;" style="position:absolute;margin-left:-5.8pt;margin-top:8pt;width:501pt;height:12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62700,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" path="m269880,l6362700,r,l6362700,1349370v,149051,-120829,269880,-269880,269880l,1619250r,l,269880c,120829,120829,,269880,xe" fillcolor="#f4f8d4 [661]" strokecolor="#cddc29 [3205]" strokeweight="2pt">
                <v:path arrowok="t" o:connecttype="custom" o:connectlocs="269880,0;6362700,0;6362700,0;6362700,1349370;6092820,1619250;0,1619250;0,1619250;0,269880;269880,0" o:connectangles="0,0,0,0,0,0,0,0,0"/>
                <w10:wrap anchorx="margin"/>
              </v:shape>
            </w:pict>
          </mc:Fallback>
        </mc:AlternateContent>
      </w:r>
    </w:p>
    <w:p w14:paraId="155905EF" w14:textId="0E3E08BD" w:rsidR="00EB504B" w:rsidRDefault="00EB504B" w:rsidP="008E3732">
      <w:pPr>
        <w:pStyle w:val="BodyText"/>
      </w:pPr>
    </w:p>
    <w:p w14:paraId="0841DADC" w14:textId="7F1DF836" w:rsidR="00EB504B" w:rsidRDefault="00EB504B" w:rsidP="008E3732">
      <w:pPr>
        <w:pStyle w:val="BodyText"/>
      </w:pPr>
    </w:p>
    <w:p w14:paraId="26598BFB" w14:textId="73CE6EF5" w:rsidR="00EB504B" w:rsidRDefault="00EB504B" w:rsidP="00BA187E">
      <w:pPr>
        <w:pStyle w:val="BodyText"/>
        <w:spacing w:after="240"/>
      </w:pPr>
    </w:p>
    <w:p w14:paraId="1FF22C37" w14:textId="77777777" w:rsidR="00761FD7" w:rsidRDefault="00761FD7" w:rsidP="00BA187E">
      <w:pPr>
        <w:pStyle w:val="BodyText"/>
        <w:rPr>
          <w:b/>
          <w:bCs/>
        </w:rPr>
      </w:pPr>
    </w:p>
    <w:p w14:paraId="40BF3958" w14:textId="77777777" w:rsidR="00815270" w:rsidRDefault="00815270" w:rsidP="00162358">
      <w:pPr>
        <w:pStyle w:val="ListBullet"/>
        <w:numPr>
          <w:ilvl w:val="0"/>
          <w:numId w:val="0"/>
        </w:numPr>
        <w:spacing w:before="360"/>
        <w:rPr>
          <w:b/>
          <w:bCs/>
          <w:color w:val="201547" w:themeColor="text2"/>
          <w:sz w:val="24"/>
          <w:szCs w:val="24"/>
        </w:rPr>
      </w:pPr>
    </w:p>
    <w:p w14:paraId="636E6A9E" w14:textId="4289EFBF" w:rsidR="00AD6A5C" w:rsidRPr="00E077D7" w:rsidRDefault="00AD6A5C" w:rsidP="00162358">
      <w:pPr>
        <w:pStyle w:val="ListBullet"/>
        <w:numPr>
          <w:ilvl w:val="0"/>
          <w:numId w:val="48"/>
        </w:numPr>
        <w:spacing w:before="480"/>
        <w:ind w:left="284" w:hanging="284"/>
        <w:rPr>
          <w:b/>
          <w:bCs/>
          <w:color w:val="201547" w:themeColor="text2"/>
          <w:sz w:val="24"/>
          <w:szCs w:val="24"/>
        </w:rPr>
      </w:pPr>
      <w:r w:rsidRPr="00E077D7">
        <w:rPr>
          <w:b/>
          <w:bCs/>
          <w:color w:val="201547" w:themeColor="text2"/>
          <w:sz w:val="24"/>
          <w:szCs w:val="24"/>
        </w:rPr>
        <w:t>Weed control</w:t>
      </w:r>
    </w:p>
    <w:p w14:paraId="49D87E20" w14:textId="6DFD878F" w:rsidR="00AD6A5C" w:rsidRDefault="00AD6A5C" w:rsidP="00AD6A5C">
      <w:pPr>
        <w:pStyle w:val="BodyText"/>
      </w:pPr>
      <w:r w:rsidRPr="7601AB92">
        <w:t>The landowner is responsible for weed management on their property</w:t>
      </w:r>
      <w:r w:rsidR="00C00067" w:rsidRPr="7601AB92">
        <w:t xml:space="preserve"> </w:t>
      </w:r>
      <w:r w:rsidRPr="7601AB92">
        <w:t xml:space="preserve">until the land is transferred to DEECA. They must provide evidence of sustained weed control in accordance with their </w:t>
      </w:r>
      <w:r w:rsidR="00AE3E0C" w:rsidRPr="7601AB92">
        <w:t xml:space="preserve">statutory </w:t>
      </w:r>
      <w:r w:rsidRPr="7601AB92">
        <w:t xml:space="preserve">obligations to control declared noxious weeds under the </w:t>
      </w:r>
      <w:r w:rsidRPr="7601AB92">
        <w:rPr>
          <w:i/>
          <w:iCs/>
        </w:rPr>
        <w:t>Catchment and Land Protection Act 1994</w:t>
      </w:r>
      <w:r w:rsidRPr="7601AB92">
        <w:t xml:space="preserve"> (CaLP Act)</w:t>
      </w:r>
      <w:r w:rsidR="004E7F18" w:rsidRPr="7601AB92">
        <w:t>. E</w:t>
      </w:r>
      <w:r w:rsidRPr="7601AB92">
        <w:t xml:space="preserve">nvironmental weeds rated as high and very high risk on the </w:t>
      </w:r>
      <w:hyperlink r:id="rId38">
        <w:r w:rsidRPr="7601AB92">
          <w:rPr>
            <w:rStyle w:val="Hyperlink"/>
          </w:rPr>
          <w:t>advisory list of environmental weeds in Victoria</w:t>
        </w:r>
      </w:hyperlink>
      <w:r w:rsidR="00477280" w:rsidRPr="7601AB92">
        <w:t xml:space="preserve"> that </w:t>
      </w:r>
      <w:r w:rsidR="008C110A" w:rsidRPr="7601AB92">
        <w:t xml:space="preserve">are </w:t>
      </w:r>
      <w:r w:rsidR="0011176C" w:rsidRPr="7601AB92">
        <w:t xml:space="preserve">directly </w:t>
      </w:r>
      <w:r w:rsidR="008C110A" w:rsidRPr="7601AB92">
        <w:t>threatening conservation area values</w:t>
      </w:r>
      <w:r w:rsidR="00477280" w:rsidRPr="7601AB92">
        <w:t xml:space="preserve"> </w:t>
      </w:r>
      <w:r w:rsidR="00527CC9" w:rsidRPr="7601AB92">
        <w:t>must</w:t>
      </w:r>
      <w:r w:rsidR="00477280" w:rsidRPr="7601AB92">
        <w:t xml:space="preserve"> be </w:t>
      </w:r>
      <w:r w:rsidR="00DD52B0" w:rsidRPr="7601AB92">
        <w:t>targeted</w:t>
      </w:r>
      <w:r w:rsidR="00527CC9" w:rsidRPr="7601AB92">
        <w:t xml:space="preserve"> by experienced and qualified persons</w:t>
      </w:r>
      <w:r w:rsidR="008C110A" w:rsidRPr="7601AB92">
        <w:t>.</w:t>
      </w:r>
      <w:r w:rsidRPr="7601AB92">
        <w:t xml:space="preserve"> </w:t>
      </w:r>
      <w:r w:rsidR="0056201C">
        <w:t xml:space="preserve">For more information please see </w:t>
      </w:r>
      <w:r w:rsidR="009F390D" w:rsidRPr="009F390D">
        <w:rPr>
          <w:caps/>
        </w:rPr>
        <w:t>DEE</w:t>
      </w:r>
      <w:r w:rsidR="009F390D">
        <w:rPr>
          <w:caps/>
        </w:rPr>
        <w:t>CA’s</w:t>
      </w:r>
      <w:r w:rsidR="009F390D">
        <w:t xml:space="preserve"> </w:t>
      </w:r>
      <w:hyperlink r:id="rId39" w:history="1">
        <w:r w:rsidR="009F390D" w:rsidRPr="009F390D">
          <w:rPr>
            <w:rStyle w:val="Hyperlink"/>
          </w:rPr>
          <w:t>Weed risk ratings</w:t>
        </w:r>
      </w:hyperlink>
      <w:r w:rsidR="009F390D">
        <w:t xml:space="preserve"> website page.</w:t>
      </w:r>
    </w:p>
    <w:p w14:paraId="461A4EFC" w14:textId="108BADD1" w:rsidR="00924386" w:rsidRPr="0056562B" w:rsidRDefault="000A32CA" w:rsidP="00AD6A5C">
      <w:pPr>
        <w:pStyle w:val="BodyText"/>
      </w:pPr>
      <w:r w:rsidRPr="7601AB92">
        <w:t xml:space="preserve">The landowner must engage with DEECA early in their development planning to discuss conservation area weed management. This will involve clearly outlining the current composition and cover of weeds across the conservation area and identifying clear and achievable weed cover targets to be met before the landowner plans to transfer the land. </w:t>
      </w:r>
      <w:r w:rsidR="00BC7486" w:rsidRPr="7601AB92">
        <w:t>The treatment of n</w:t>
      </w:r>
      <w:r w:rsidR="00F23434" w:rsidRPr="7601AB92">
        <w:t xml:space="preserve">ew and emerging weeds over the management period </w:t>
      </w:r>
      <w:r w:rsidR="00240541" w:rsidRPr="7601AB92">
        <w:t xml:space="preserve">and </w:t>
      </w:r>
      <w:r w:rsidR="00017ACC" w:rsidRPr="7601AB92">
        <w:t xml:space="preserve">targeted </w:t>
      </w:r>
      <w:r w:rsidR="007F68C3" w:rsidRPr="7601AB92">
        <w:t xml:space="preserve">revegetation to support weed control </w:t>
      </w:r>
      <w:r w:rsidR="006A4728" w:rsidRPr="7601AB92">
        <w:t xml:space="preserve">where </w:t>
      </w:r>
      <w:r w:rsidR="00DA2BEC" w:rsidRPr="7601AB92">
        <w:t xml:space="preserve">needed and </w:t>
      </w:r>
      <w:r w:rsidR="00D03603" w:rsidRPr="7601AB92">
        <w:t>practical</w:t>
      </w:r>
      <w:r w:rsidR="006A4728" w:rsidRPr="7601AB92">
        <w:t xml:space="preserve"> </w:t>
      </w:r>
      <w:r w:rsidR="004C3DF4" w:rsidRPr="7601AB92">
        <w:t xml:space="preserve">will </w:t>
      </w:r>
      <w:r w:rsidR="00F23434" w:rsidRPr="7601AB92">
        <w:t xml:space="preserve">also </w:t>
      </w:r>
      <w:r w:rsidR="004C3DF4" w:rsidRPr="7601AB92">
        <w:t xml:space="preserve">need to </w:t>
      </w:r>
      <w:r w:rsidR="00F23434" w:rsidRPr="7601AB92">
        <w:t xml:space="preserve">be </w:t>
      </w:r>
      <w:r w:rsidR="00D33BEB" w:rsidRPr="7601AB92">
        <w:t>covered</w:t>
      </w:r>
      <w:r w:rsidR="00F23434" w:rsidRPr="7601AB92">
        <w:t>.</w:t>
      </w:r>
    </w:p>
    <w:p w14:paraId="7B47FEBA" w14:textId="774FEF25" w:rsidR="006D7D69" w:rsidRPr="00E077D7" w:rsidRDefault="006D7D69" w:rsidP="00D46402">
      <w:pPr>
        <w:pStyle w:val="ListBullet"/>
        <w:numPr>
          <w:ilvl w:val="0"/>
          <w:numId w:val="48"/>
        </w:numPr>
        <w:spacing w:before="240"/>
        <w:ind w:left="284" w:hanging="284"/>
        <w:rPr>
          <w:b/>
          <w:bCs/>
          <w:color w:val="201547" w:themeColor="text2"/>
          <w:sz w:val="24"/>
          <w:szCs w:val="24"/>
        </w:rPr>
      </w:pPr>
      <w:r w:rsidRPr="00E077D7">
        <w:rPr>
          <w:b/>
          <w:bCs/>
          <w:color w:val="201547" w:themeColor="text2"/>
          <w:sz w:val="24"/>
          <w:szCs w:val="24"/>
        </w:rPr>
        <w:t>Pest animal control</w:t>
      </w:r>
    </w:p>
    <w:p w14:paraId="7E69C0E4" w14:textId="3026FE10" w:rsidR="00BA187E" w:rsidRDefault="006D7D69" w:rsidP="006D7D69">
      <w:pPr>
        <w:pStyle w:val="BodyText"/>
      </w:pPr>
      <w:r w:rsidRPr="7601AB92">
        <w:t xml:space="preserve">The landowner must </w:t>
      </w:r>
      <w:r w:rsidR="00795745" w:rsidRPr="7601AB92">
        <w:t>manag</w:t>
      </w:r>
      <w:r w:rsidR="00ED4283" w:rsidRPr="7601AB92">
        <w:t>e</w:t>
      </w:r>
      <w:r w:rsidR="00795745" w:rsidRPr="7601AB92">
        <w:t xml:space="preserve"> </w:t>
      </w:r>
      <w:r w:rsidRPr="7601AB92">
        <w:t>pest animals on the conservation area in accordance with their obligations under the C</w:t>
      </w:r>
      <w:r w:rsidR="00B2088E">
        <w:t>atchment and Land Protection Act 1994</w:t>
      </w:r>
      <w:r w:rsidRPr="7601AB92">
        <w:t>. Pest animal control must be sensitive to the biodiversity and cultural values of the conservation area</w:t>
      </w:r>
      <w:r w:rsidR="001574EB" w:rsidRPr="7601AB92">
        <w:t xml:space="preserve"> land</w:t>
      </w:r>
      <w:r w:rsidRPr="7601AB92">
        <w:t>.</w:t>
      </w:r>
    </w:p>
    <w:p w14:paraId="78704E27" w14:textId="5685103D" w:rsidR="00D8040F" w:rsidRPr="00E077D7" w:rsidRDefault="00D8040F" w:rsidP="00D46402">
      <w:pPr>
        <w:pStyle w:val="ListBullet"/>
        <w:numPr>
          <w:ilvl w:val="0"/>
          <w:numId w:val="48"/>
        </w:numPr>
        <w:spacing w:before="240"/>
        <w:ind w:left="284" w:hanging="284"/>
        <w:rPr>
          <w:b/>
          <w:bCs/>
          <w:color w:val="201547" w:themeColor="text2"/>
          <w:sz w:val="24"/>
          <w:szCs w:val="24"/>
        </w:rPr>
      </w:pPr>
      <w:r w:rsidRPr="00E077D7">
        <w:rPr>
          <w:b/>
          <w:bCs/>
          <w:color w:val="201547" w:themeColor="text2"/>
          <w:sz w:val="24"/>
          <w:szCs w:val="24"/>
        </w:rPr>
        <w:t>Removal of rubbish</w:t>
      </w:r>
    </w:p>
    <w:p w14:paraId="49CCCB14" w14:textId="3986DB21" w:rsidR="00D8040F" w:rsidRDefault="00D8040F" w:rsidP="00D8040F">
      <w:pPr>
        <w:pStyle w:val="BodyText"/>
      </w:pPr>
      <w:r>
        <w:t xml:space="preserve">The entire conservation area must be </w:t>
      </w:r>
      <w:r w:rsidR="001E2C41">
        <w:t>free</w:t>
      </w:r>
      <w:r>
        <w:t xml:space="preserve"> of all rubbish</w:t>
      </w:r>
      <w:r w:rsidR="005163FC">
        <w:t xml:space="preserve"> and waste</w:t>
      </w:r>
      <w:r w:rsidR="000F55CC">
        <w:t>.</w:t>
      </w:r>
      <w:r w:rsidR="00515F28">
        <w:t xml:space="preserve"> </w:t>
      </w:r>
    </w:p>
    <w:p w14:paraId="39DBF3CC" w14:textId="0D44CA94" w:rsidR="00D8040F" w:rsidRPr="009D47B7" w:rsidRDefault="00D8040F" w:rsidP="7601AB92">
      <w:pPr>
        <w:pStyle w:val="ListBullet"/>
        <w:spacing w:before="240"/>
        <w:ind w:left="284" w:hanging="284"/>
        <w:rPr>
          <w:b/>
          <w:bCs/>
          <w:color w:val="201547" w:themeColor="text2"/>
          <w:sz w:val="24"/>
          <w:szCs w:val="24"/>
        </w:rPr>
      </w:pPr>
      <w:r w:rsidRPr="7601AB92">
        <w:rPr>
          <w:b/>
          <w:bCs/>
          <w:color w:val="201547" w:themeColor="accent4"/>
          <w:sz w:val="24"/>
          <w:szCs w:val="24"/>
        </w:rPr>
        <w:t>Removal of materials</w:t>
      </w:r>
      <w:r w:rsidR="00D74A40" w:rsidRPr="7601AB92">
        <w:rPr>
          <w:b/>
          <w:bCs/>
          <w:color w:val="201547" w:themeColor="accent4"/>
          <w:sz w:val="24"/>
          <w:szCs w:val="24"/>
        </w:rPr>
        <w:t>/structures</w:t>
      </w:r>
      <w:r w:rsidRPr="7601AB92">
        <w:rPr>
          <w:b/>
          <w:bCs/>
          <w:color w:val="201547" w:themeColor="accent4"/>
          <w:sz w:val="24"/>
          <w:szCs w:val="24"/>
        </w:rPr>
        <w:t xml:space="preserve"> </w:t>
      </w:r>
      <w:r w:rsidR="00AD0A60" w:rsidRPr="7601AB92">
        <w:rPr>
          <w:b/>
          <w:bCs/>
          <w:color w:val="201547" w:themeColor="accent4"/>
          <w:sz w:val="24"/>
          <w:szCs w:val="24"/>
        </w:rPr>
        <w:t xml:space="preserve">not required for </w:t>
      </w:r>
      <w:r w:rsidRPr="7601AB92">
        <w:rPr>
          <w:b/>
          <w:bCs/>
          <w:color w:val="201547" w:themeColor="accent4"/>
          <w:sz w:val="24"/>
          <w:szCs w:val="24"/>
        </w:rPr>
        <w:t>conservation</w:t>
      </w:r>
    </w:p>
    <w:p w14:paraId="73213B3A" w14:textId="183E1DCE" w:rsidR="00D8040F" w:rsidRDefault="00C62250" w:rsidP="00D8040F">
      <w:pPr>
        <w:pStyle w:val="BodyText"/>
      </w:pPr>
      <w:r w:rsidRPr="7601AB92">
        <w:t>S</w:t>
      </w:r>
      <w:r w:rsidR="00F57D6B" w:rsidRPr="7601AB92">
        <w:t xml:space="preserve">tockpiles and structures not fixed to the property that are </w:t>
      </w:r>
      <w:r w:rsidR="00C67277" w:rsidRPr="7601AB92">
        <w:t xml:space="preserve">not required </w:t>
      </w:r>
      <w:r w:rsidR="00F57D6B" w:rsidRPr="7601AB92">
        <w:t>for the purpose of a conservation</w:t>
      </w:r>
      <w:r w:rsidR="00963800" w:rsidRPr="7601AB92">
        <w:t xml:space="preserve"> must be </w:t>
      </w:r>
      <w:r w:rsidR="000134E9" w:rsidRPr="7601AB92">
        <w:t>removed.</w:t>
      </w:r>
    </w:p>
    <w:p w14:paraId="29959D3F" w14:textId="7F065C10" w:rsidR="00F57D6B" w:rsidRPr="00E077D7" w:rsidRDefault="00F57D6B" w:rsidP="00D46402">
      <w:pPr>
        <w:pStyle w:val="ListBullet"/>
        <w:numPr>
          <w:ilvl w:val="0"/>
          <w:numId w:val="48"/>
        </w:numPr>
        <w:spacing w:before="240"/>
        <w:ind w:left="284" w:hanging="284"/>
        <w:rPr>
          <w:b/>
          <w:bCs/>
          <w:color w:val="201547" w:themeColor="text2"/>
          <w:sz w:val="24"/>
          <w:szCs w:val="24"/>
        </w:rPr>
      </w:pPr>
      <w:r w:rsidRPr="00E077D7">
        <w:rPr>
          <w:b/>
          <w:bCs/>
          <w:color w:val="201547" w:themeColor="text2"/>
          <w:sz w:val="24"/>
          <w:szCs w:val="24"/>
        </w:rPr>
        <w:t xml:space="preserve">Hazard </w:t>
      </w:r>
      <w:r w:rsidR="005A32CF" w:rsidRPr="00E077D7">
        <w:rPr>
          <w:b/>
          <w:bCs/>
          <w:color w:val="201547" w:themeColor="text2"/>
          <w:sz w:val="24"/>
          <w:szCs w:val="24"/>
        </w:rPr>
        <w:t>c</w:t>
      </w:r>
      <w:r w:rsidRPr="00E077D7">
        <w:rPr>
          <w:b/>
          <w:bCs/>
          <w:color w:val="201547" w:themeColor="text2"/>
          <w:sz w:val="24"/>
          <w:szCs w:val="24"/>
        </w:rPr>
        <w:t>ontrol</w:t>
      </w:r>
    </w:p>
    <w:p w14:paraId="6AE7DF44" w14:textId="33BA2C24" w:rsidR="00F57D6B" w:rsidRDefault="007760DF" w:rsidP="00F57D6B">
      <w:pPr>
        <w:pStyle w:val="BodyText"/>
      </w:pPr>
      <w:r>
        <w:t xml:space="preserve">In consultation with DEECA, </w:t>
      </w:r>
      <w:r w:rsidR="00EA0197">
        <w:t>h</w:t>
      </w:r>
      <w:r w:rsidR="00F57D6B">
        <w:t xml:space="preserve">azards identified in the conservation area that pose risks to the public and land management </w:t>
      </w:r>
      <w:r w:rsidR="00830BDC">
        <w:t xml:space="preserve">personnel must be assessed and </w:t>
      </w:r>
      <w:r w:rsidR="00B347D3">
        <w:t>removed</w:t>
      </w:r>
      <w:r w:rsidR="00B2088E">
        <w:t xml:space="preserve"> </w:t>
      </w:r>
      <w:r w:rsidR="00B347D3">
        <w:t xml:space="preserve">or managed if removal is not feasible. </w:t>
      </w:r>
      <w:r w:rsidR="00830BDC">
        <w:t>Examples include steep batters, water bodies, deep pits and holes (including where fence posts have been removed).</w:t>
      </w:r>
      <w:r>
        <w:t xml:space="preserve"> Slashing of</w:t>
      </w:r>
      <w:r w:rsidR="006D3715">
        <w:t xml:space="preserve"> c</w:t>
      </w:r>
      <w:r w:rsidR="003366FF">
        <w:t>onservation area</w:t>
      </w:r>
      <w:r w:rsidR="00942F4A">
        <w:t>s</w:t>
      </w:r>
      <w:r w:rsidR="003366FF">
        <w:t xml:space="preserve"> may </w:t>
      </w:r>
      <w:r>
        <w:t>be required to</w:t>
      </w:r>
      <w:r w:rsidR="003366FF">
        <w:t xml:space="preserve"> </w:t>
      </w:r>
      <w:r w:rsidR="009475D8">
        <w:t xml:space="preserve">manage hazards and </w:t>
      </w:r>
      <w:r w:rsidR="007C1282">
        <w:t xml:space="preserve">identify </w:t>
      </w:r>
      <w:r w:rsidR="009475D8">
        <w:t>rubbish</w:t>
      </w:r>
      <w:r w:rsidR="003366FF">
        <w:t>.</w:t>
      </w:r>
      <w:r w:rsidR="00A87C2E">
        <w:t xml:space="preserve"> Where slashing is necessary, </w:t>
      </w:r>
      <w:r w:rsidR="003366FF">
        <w:t>works must consider native vegetation patches, areas of sensitivity (e.g. cultural heritage sites, high biodiversity values, existing wetlands/waterbodies, etc.).</w:t>
      </w:r>
    </w:p>
    <w:p w14:paraId="08AD468E" w14:textId="77777777" w:rsidR="00B2088E" w:rsidRDefault="00B2088E">
      <w:pPr>
        <w:rPr>
          <w:b/>
          <w:bCs/>
          <w:color w:val="201547" w:themeColor="text2"/>
          <w:sz w:val="24"/>
          <w:szCs w:val="24"/>
        </w:rPr>
      </w:pPr>
      <w:r>
        <w:rPr>
          <w:b/>
          <w:bCs/>
          <w:color w:val="201547" w:themeColor="text2"/>
          <w:sz w:val="24"/>
          <w:szCs w:val="24"/>
        </w:rPr>
        <w:br w:type="page"/>
      </w:r>
    </w:p>
    <w:p w14:paraId="2D78F3C8" w14:textId="083C3441" w:rsidR="00830BDC" w:rsidRPr="00E077D7" w:rsidRDefault="00830BDC" w:rsidP="00D46402">
      <w:pPr>
        <w:pStyle w:val="ListBullet"/>
        <w:numPr>
          <w:ilvl w:val="0"/>
          <w:numId w:val="48"/>
        </w:numPr>
        <w:spacing w:before="240"/>
        <w:ind w:left="284" w:hanging="284"/>
        <w:rPr>
          <w:b/>
          <w:bCs/>
          <w:color w:val="201547" w:themeColor="text2"/>
          <w:sz w:val="24"/>
          <w:szCs w:val="24"/>
        </w:rPr>
      </w:pPr>
      <w:r w:rsidRPr="00E077D7">
        <w:rPr>
          <w:b/>
          <w:bCs/>
          <w:color w:val="201547" w:themeColor="text2"/>
          <w:sz w:val="24"/>
          <w:szCs w:val="24"/>
        </w:rPr>
        <w:lastRenderedPageBreak/>
        <w:t xml:space="preserve"> </w:t>
      </w:r>
      <w:r w:rsidR="00047694">
        <w:rPr>
          <w:b/>
          <w:bCs/>
          <w:color w:val="201547" w:themeColor="text2"/>
          <w:sz w:val="24"/>
          <w:szCs w:val="24"/>
        </w:rPr>
        <w:t>D</w:t>
      </w:r>
      <w:r w:rsidRPr="00E077D7">
        <w:rPr>
          <w:b/>
          <w:bCs/>
          <w:color w:val="201547" w:themeColor="text2"/>
          <w:sz w:val="24"/>
          <w:szCs w:val="24"/>
        </w:rPr>
        <w:t>omestic animals</w:t>
      </w:r>
      <w:r w:rsidR="003C226A">
        <w:rPr>
          <w:b/>
          <w:bCs/>
          <w:color w:val="201547" w:themeColor="text2"/>
          <w:sz w:val="24"/>
          <w:szCs w:val="24"/>
        </w:rPr>
        <w:t xml:space="preserve"> including </w:t>
      </w:r>
      <w:r w:rsidR="00E902F6">
        <w:rPr>
          <w:b/>
          <w:bCs/>
          <w:color w:val="201547" w:themeColor="text2"/>
          <w:sz w:val="24"/>
          <w:szCs w:val="24"/>
        </w:rPr>
        <w:t>live</w:t>
      </w:r>
      <w:r w:rsidR="003C226A">
        <w:rPr>
          <w:b/>
          <w:bCs/>
          <w:color w:val="201547" w:themeColor="text2"/>
          <w:sz w:val="24"/>
          <w:szCs w:val="24"/>
        </w:rPr>
        <w:t>stock</w:t>
      </w:r>
    </w:p>
    <w:p w14:paraId="24A1DE4F" w14:textId="7B8B1824" w:rsidR="002A3B86" w:rsidRDefault="00830BDC">
      <w:pPr>
        <w:pStyle w:val="BodyText"/>
      </w:pPr>
      <w:r w:rsidRPr="7601AB92">
        <w:t>Domestic animals</w:t>
      </w:r>
      <w:r w:rsidR="00E60D50" w:rsidRPr="7601AB92">
        <w:t>,</w:t>
      </w:r>
      <w:r w:rsidRPr="7601AB92">
        <w:t xml:space="preserve"> </w:t>
      </w:r>
      <w:r w:rsidR="003C226A" w:rsidRPr="7601AB92">
        <w:t xml:space="preserve">including </w:t>
      </w:r>
      <w:r w:rsidR="00FA03C0" w:rsidRPr="7601AB92">
        <w:t>live</w:t>
      </w:r>
      <w:r w:rsidR="003C226A" w:rsidRPr="7601AB92">
        <w:t>stock</w:t>
      </w:r>
      <w:r w:rsidR="00E60D50" w:rsidRPr="7601AB92">
        <w:t>,</w:t>
      </w:r>
      <w:r w:rsidR="003C226A" w:rsidRPr="7601AB92">
        <w:t xml:space="preserve"> </w:t>
      </w:r>
      <w:r w:rsidRPr="7601AB92">
        <w:t xml:space="preserve">are not permitted on conservation area land </w:t>
      </w:r>
      <w:r w:rsidR="00504E9E" w:rsidRPr="7601AB92">
        <w:t>unless they are appropriately managed through a</w:t>
      </w:r>
      <w:r w:rsidR="005B3C0A" w:rsidRPr="7601AB92">
        <w:t xml:space="preserve"> DEECA</w:t>
      </w:r>
      <w:r w:rsidR="00B2088E">
        <w:t>-</w:t>
      </w:r>
      <w:r w:rsidR="005B3C0A" w:rsidRPr="7601AB92">
        <w:t>approved</w:t>
      </w:r>
      <w:r w:rsidR="00504E9E" w:rsidRPr="7601AB92">
        <w:t xml:space="preserve"> Land Management Plan to avoid impacts to natural values. </w:t>
      </w:r>
    </w:p>
    <w:p w14:paraId="48FF6D61" w14:textId="44C6F728" w:rsidR="00830BDC" w:rsidRPr="0056562B" w:rsidRDefault="00830BDC" w:rsidP="001C2823">
      <w:pPr>
        <w:pStyle w:val="ListBullet"/>
        <w:numPr>
          <w:ilvl w:val="0"/>
          <w:numId w:val="48"/>
        </w:numPr>
        <w:spacing w:before="240"/>
        <w:ind w:left="284" w:hanging="284"/>
        <w:rPr>
          <w:b/>
          <w:bCs/>
          <w:color w:val="201547" w:themeColor="text2"/>
          <w:sz w:val="24"/>
          <w:szCs w:val="24"/>
        </w:rPr>
      </w:pPr>
      <w:bookmarkStart w:id="1" w:name="_Toc138848998"/>
      <w:bookmarkStart w:id="2" w:name="_Toc138849061"/>
      <w:bookmarkStart w:id="3" w:name="_Toc138849124"/>
      <w:bookmarkStart w:id="4" w:name="_Toc138849195"/>
      <w:bookmarkStart w:id="5" w:name="_Toc138848999"/>
      <w:bookmarkStart w:id="6" w:name="_Toc138849062"/>
      <w:bookmarkStart w:id="7" w:name="_Toc138849125"/>
      <w:bookmarkStart w:id="8" w:name="_Toc138849196"/>
      <w:bookmarkStart w:id="9" w:name="_Toc138849000"/>
      <w:bookmarkStart w:id="10" w:name="_Toc138849063"/>
      <w:bookmarkStart w:id="11" w:name="_Toc138849126"/>
      <w:bookmarkStart w:id="12" w:name="_Toc138849197"/>
      <w:bookmarkStart w:id="13" w:name="_Toc138849001"/>
      <w:bookmarkStart w:id="14" w:name="_Toc138849064"/>
      <w:bookmarkStart w:id="15" w:name="_Toc138849127"/>
      <w:bookmarkStart w:id="16" w:name="_Toc138849198"/>
      <w:bookmarkStart w:id="17" w:name="_Toc138849002"/>
      <w:bookmarkStart w:id="18" w:name="_Toc138849065"/>
      <w:bookmarkStart w:id="19" w:name="_Toc138849128"/>
      <w:bookmarkStart w:id="20" w:name="_Toc138849199"/>
      <w:bookmarkStart w:id="21" w:name="_Toc138849003"/>
      <w:bookmarkStart w:id="22" w:name="_Toc138849066"/>
      <w:bookmarkStart w:id="23" w:name="_Toc138849129"/>
      <w:bookmarkStart w:id="24" w:name="_Toc138849200"/>
      <w:bookmarkStart w:id="25" w:name="_Toc138849004"/>
      <w:bookmarkStart w:id="26" w:name="_Toc138849067"/>
      <w:bookmarkStart w:id="27" w:name="_Toc138849130"/>
      <w:bookmarkStart w:id="28" w:name="_Toc138849201"/>
      <w:bookmarkStart w:id="29" w:name="_Toc138849005"/>
      <w:bookmarkStart w:id="30" w:name="_Toc138849068"/>
      <w:bookmarkStart w:id="31" w:name="_Toc138849131"/>
      <w:bookmarkStart w:id="32" w:name="_Toc138849202"/>
      <w:bookmarkStart w:id="33" w:name="_Toc138849006"/>
      <w:bookmarkStart w:id="34" w:name="_Toc138849069"/>
      <w:bookmarkStart w:id="35" w:name="_Toc138849132"/>
      <w:bookmarkStart w:id="36" w:name="_Toc138849203"/>
      <w:bookmarkStart w:id="37" w:name="_Toc138849007"/>
      <w:bookmarkStart w:id="38" w:name="_Toc138849070"/>
      <w:bookmarkStart w:id="39" w:name="_Toc138849133"/>
      <w:bookmarkStart w:id="40" w:name="_Toc138849204"/>
      <w:bookmarkStart w:id="41" w:name="_Toc138849008"/>
      <w:bookmarkStart w:id="42" w:name="_Toc138849071"/>
      <w:bookmarkStart w:id="43" w:name="_Toc138849134"/>
      <w:bookmarkStart w:id="44" w:name="_Toc138849205"/>
      <w:bookmarkStart w:id="45" w:name="_Toc138849009"/>
      <w:bookmarkStart w:id="46" w:name="_Toc138849072"/>
      <w:bookmarkStart w:id="47" w:name="_Toc138849135"/>
      <w:bookmarkStart w:id="48" w:name="_Toc138849206"/>
      <w:bookmarkStart w:id="49" w:name="_Toc138849010"/>
      <w:bookmarkStart w:id="50" w:name="_Toc138849073"/>
      <w:bookmarkStart w:id="51" w:name="_Toc138849136"/>
      <w:bookmarkStart w:id="52" w:name="_Toc13884920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6562B">
        <w:rPr>
          <w:b/>
          <w:bCs/>
          <w:color w:val="201547" w:themeColor="text2"/>
          <w:sz w:val="24"/>
          <w:szCs w:val="24"/>
        </w:rPr>
        <w:t>Compliance with existing plans</w:t>
      </w:r>
    </w:p>
    <w:p w14:paraId="20048270" w14:textId="500484A7" w:rsidR="00830BDC" w:rsidRDefault="00830BDC" w:rsidP="00830BDC">
      <w:pPr>
        <w:pStyle w:val="BodyText"/>
      </w:pPr>
      <w:r w:rsidRPr="7601AB92">
        <w:t>All conservation area land that is subject to a</w:t>
      </w:r>
      <w:r w:rsidR="005A32CF" w:rsidRPr="7601AB92">
        <w:t>n</w:t>
      </w:r>
      <w:r w:rsidRPr="7601AB92">
        <w:t xml:space="preserve"> environmental management plan, land rehabilitation plan, and/or any similar plan, must be fully compliant with the requirements of that plan. In addition, all conservation area land must be fully compliant with any site-specific remediation requirements as determined by DEECA, where impacts to the conservation area have been identified prior to the land having transferred to DEECA.</w:t>
      </w:r>
    </w:p>
    <w:p w14:paraId="202BA119" w14:textId="06E5F925" w:rsidR="00830BDC" w:rsidRPr="00E077D7" w:rsidRDefault="00830BDC" w:rsidP="00D46402">
      <w:pPr>
        <w:pStyle w:val="ListBullet"/>
        <w:numPr>
          <w:ilvl w:val="0"/>
          <w:numId w:val="48"/>
        </w:numPr>
        <w:spacing w:before="240"/>
        <w:ind w:left="284" w:hanging="284"/>
        <w:rPr>
          <w:b/>
          <w:bCs/>
          <w:color w:val="201547" w:themeColor="text2"/>
          <w:sz w:val="24"/>
          <w:szCs w:val="24"/>
        </w:rPr>
      </w:pPr>
      <w:r w:rsidRPr="00E077D7">
        <w:rPr>
          <w:b/>
          <w:bCs/>
          <w:color w:val="201547" w:themeColor="text2"/>
          <w:sz w:val="24"/>
          <w:szCs w:val="24"/>
        </w:rPr>
        <w:t>Contaminated land assessment</w:t>
      </w:r>
    </w:p>
    <w:p w14:paraId="3F93B80A" w14:textId="773C2816" w:rsidR="00830BDC" w:rsidRDefault="00830BDC" w:rsidP="00830BDC">
      <w:pPr>
        <w:pStyle w:val="BodyText"/>
      </w:pPr>
      <w:r w:rsidRPr="7601AB92">
        <w:t xml:space="preserve">An assessment of contaminated land in accordance with the </w:t>
      </w:r>
      <w:hyperlink r:id="rId40">
        <w:r w:rsidR="00831CC0" w:rsidRPr="7601AB92">
          <w:rPr>
            <w:rStyle w:val="Hyperlink"/>
            <w:i/>
            <w:iCs/>
          </w:rPr>
          <w:t>Victorian Government Land Transactions Policy</w:t>
        </w:r>
      </w:hyperlink>
      <w:r w:rsidRPr="7601AB92">
        <w:t xml:space="preserve"> </w:t>
      </w:r>
      <w:r w:rsidR="00B34FCB" w:rsidRPr="7601AB92">
        <w:t xml:space="preserve">will be </w:t>
      </w:r>
      <w:r w:rsidRPr="7601AB92">
        <w:t>completed by DEECA</w:t>
      </w:r>
      <w:r w:rsidR="00A92C1E" w:rsidRPr="7601AB92">
        <w:t xml:space="preserve"> before any </w:t>
      </w:r>
      <w:r w:rsidR="08725FE6">
        <w:t>l</w:t>
      </w:r>
      <w:r w:rsidR="00A92C1E">
        <w:t>and</w:t>
      </w:r>
      <w:r w:rsidR="00A92C1E" w:rsidRPr="7601AB92">
        <w:t xml:space="preserve"> is accepted by government</w:t>
      </w:r>
      <w:r w:rsidRPr="7601AB92">
        <w:t xml:space="preserve">. Where contamination assessments recommend the implementation of remediation works or risk mitigation measures, </w:t>
      </w:r>
      <w:r w:rsidR="00B34FCB" w:rsidRPr="7601AB92">
        <w:t xml:space="preserve">these measures must be completed </w:t>
      </w:r>
      <w:r w:rsidRPr="7601AB92">
        <w:t>prior to transfer.</w:t>
      </w:r>
      <w:r w:rsidR="00F25F24">
        <w:t xml:space="preserve"> For more information please visit</w:t>
      </w:r>
      <w:r w:rsidR="006B1138">
        <w:t xml:space="preserve"> the Department of Transport and Planning’s </w:t>
      </w:r>
      <w:hyperlink r:id="rId41">
        <w:r w:rsidR="006B1138" w:rsidRPr="3F27B51D">
          <w:rPr>
            <w:rStyle w:val="Hyperlink"/>
          </w:rPr>
          <w:t>Victorian Government Land Transactions Policy and Guidelines website page</w:t>
        </w:r>
      </w:hyperlink>
      <w:r w:rsidR="006B1138">
        <w:t xml:space="preserve">. </w:t>
      </w:r>
      <w:r w:rsidR="00F25F24">
        <w:t xml:space="preserve"> </w:t>
      </w:r>
    </w:p>
    <w:p w14:paraId="40175D32" w14:textId="48349CEE" w:rsidR="000639D6" w:rsidRDefault="00016C57" w:rsidP="00E12028">
      <w:pPr>
        <w:pStyle w:val="Heading2"/>
      </w:pPr>
      <w:r>
        <w:t xml:space="preserve">Timing and </w:t>
      </w:r>
      <w:r w:rsidR="007F566A">
        <w:t>confirmation</w:t>
      </w:r>
    </w:p>
    <w:p w14:paraId="31859179" w14:textId="3B9A5B1F" w:rsidR="000639D6" w:rsidRDefault="008119AF" w:rsidP="000639D6">
      <w:pPr>
        <w:pStyle w:val="BodyText"/>
      </w:pPr>
      <w:r>
        <w:t xml:space="preserve">It is the </w:t>
      </w:r>
      <w:r w:rsidR="007418CB">
        <w:t>landowner’s</w:t>
      </w:r>
      <w:r w:rsidR="0098578A">
        <w:t xml:space="preserve"> </w:t>
      </w:r>
      <w:r>
        <w:t xml:space="preserve">responsibility </w:t>
      </w:r>
      <w:r w:rsidR="00682ED1">
        <w:t xml:space="preserve">to </w:t>
      </w:r>
      <w:r w:rsidR="00A20FCD">
        <w:t>meet</w:t>
      </w:r>
      <w:r w:rsidR="0098578A">
        <w:t xml:space="preserve"> </w:t>
      </w:r>
      <w:r w:rsidR="00682ED1">
        <w:t>thes</w:t>
      </w:r>
      <w:r w:rsidR="00634902">
        <w:t>e</w:t>
      </w:r>
      <w:r w:rsidR="00682ED1">
        <w:t xml:space="preserve"> </w:t>
      </w:r>
      <w:r w:rsidR="000639D6">
        <w:t xml:space="preserve">conservation area </w:t>
      </w:r>
      <w:r w:rsidR="005133F0">
        <w:t>condition</w:t>
      </w:r>
      <w:r w:rsidR="000639D6">
        <w:t xml:space="preserve"> </w:t>
      </w:r>
      <w:r w:rsidR="0080710A">
        <w:t xml:space="preserve">and security </w:t>
      </w:r>
      <w:r w:rsidR="000639D6">
        <w:t xml:space="preserve">requirements </w:t>
      </w:r>
      <w:r w:rsidR="000B19D8">
        <w:t xml:space="preserve">and </w:t>
      </w:r>
      <w:r w:rsidR="00C757B1">
        <w:t xml:space="preserve">ensure </w:t>
      </w:r>
      <w:r w:rsidR="000639D6">
        <w:t xml:space="preserve">that the schedule for implementation </w:t>
      </w:r>
      <w:r w:rsidR="00AE2684">
        <w:t>supports</w:t>
      </w:r>
      <w:r w:rsidR="000639D6">
        <w:t xml:space="preserve"> timing for land transfer.</w:t>
      </w:r>
      <w:r w:rsidR="004329C9">
        <w:t xml:space="preserve"> </w:t>
      </w:r>
    </w:p>
    <w:p w14:paraId="4B8AE6B4" w14:textId="5E31623E" w:rsidR="008E5164" w:rsidRDefault="000639D6" w:rsidP="7601AB92">
      <w:pPr>
        <w:pStyle w:val="BodyText"/>
        <w:rPr>
          <w:rFonts w:asciiTheme="majorHAnsi" w:eastAsiaTheme="majorEastAsia" w:hAnsiTheme="majorHAnsi" w:cstheme="majorBidi"/>
          <w:color w:val="201547" w:themeColor="text2"/>
          <w:spacing w:val="-2"/>
          <w:sz w:val="32"/>
          <w:szCs w:val="32"/>
        </w:rPr>
      </w:pPr>
      <w:r w:rsidRPr="7601AB92">
        <w:t>When a landowner indicates that they are ready to transfer conservation area land, DEECA will arrange a</w:t>
      </w:r>
      <w:r w:rsidR="00432919" w:rsidRPr="7601AB92">
        <w:t xml:space="preserve"> site</w:t>
      </w:r>
      <w:r w:rsidRPr="7601AB92">
        <w:t xml:space="preserve"> inspection to ensure that </w:t>
      </w:r>
      <w:r w:rsidR="00FC1859" w:rsidRPr="7601AB92">
        <w:t xml:space="preserve">all land management </w:t>
      </w:r>
      <w:r w:rsidRPr="7601AB92">
        <w:t>requirements have been met</w:t>
      </w:r>
      <w:r w:rsidR="00D426F1" w:rsidRPr="7601AB92">
        <w:t>. F</w:t>
      </w:r>
      <w:r w:rsidRPr="7601AB92">
        <w:t>ollow</w:t>
      </w:r>
      <w:r w:rsidR="00481D42" w:rsidRPr="7601AB92">
        <w:t>-</w:t>
      </w:r>
      <w:r w:rsidRPr="7601AB92">
        <w:t xml:space="preserve">up inspections </w:t>
      </w:r>
      <w:r w:rsidR="005A7D97" w:rsidRPr="7601AB92">
        <w:t xml:space="preserve">may be </w:t>
      </w:r>
      <w:r w:rsidRPr="7601AB92">
        <w:t xml:space="preserve">required where outstanding actions are identified. </w:t>
      </w:r>
    </w:p>
    <w:p w14:paraId="1F23CA60" w14:textId="0054AD59" w:rsidR="009F759C" w:rsidRDefault="004D637A" w:rsidP="005B7BA1">
      <w:pPr>
        <w:pStyle w:val="Heading2"/>
      </w:pPr>
      <w:r>
        <w:t>Land transfer process</w:t>
      </w:r>
    </w:p>
    <w:p w14:paraId="6BD0E690" w14:textId="7F304CF4" w:rsidR="00547AB6" w:rsidRDefault="0056562B" w:rsidP="004D637A">
      <w:pPr>
        <w:pStyle w:val="BodyText"/>
      </w:pPr>
      <w:r>
        <w:t>Land</w:t>
      </w:r>
      <w:r w:rsidR="009B5C95">
        <w:t xml:space="preserve"> transfer </w:t>
      </w:r>
      <w:r w:rsidR="001421FA">
        <w:t>may</w:t>
      </w:r>
      <w:r w:rsidR="006D51E5">
        <w:t xml:space="preserve"> take at least three months to complete</w:t>
      </w:r>
      <w:r w:rsidR="001421FA">
        <w:t>.</w:t>
      </w:r>
      <w:r>
        <w:t xml:space="preserve"> </w:t>
      </w:r>
      <w:r w:rsidR="001421FA">
        <w:t>L</w:t>
      </w:r>
      <w:r w:rsidR="00932FAC">
        <w:t>a</w:t>
      </w:r>
      <w:r w:rsidR="006D51E5">
        <w:t xml:space="preserve">ndowners should consider this timing in their development planning. </w:t>
      </w:r>
    </w:p>
    <w:p w14:paraId="3EF3520B" w14:textId="172CD1A2" w:rsidR="000639D6" w:rsidRDefault="000639D6" w:rsidP="00E12028">
      <w:pPr>
        <w:pStyle w:val="Heading2"/>
      </w:pPr>
      <w:r>
        <w:t>Further information</w:t>
      </w:r>
    </w:p>
    <w:p w14:paraId="1684E645" w14:textId="1EF0ED52" w:rsidR="000639D6" w:rsidRDefault="000639D6" w:rsidP="000639D6">
      <w:pPr>
        <w:pStyle w:val="BodyText"/>
      </w:pPr>
      <w:r>
        <w:t xml:space="preserve">For further information on conservation area land </w:t>
      </w:r>
      <w:r w:rsidR="005656C9">
        <w:t>condition</w:t>
      </w:r>
      <w:r>
        <w:t xml:space="preserve"> requirements </w:t>
      </w:r>
      <w:r w:rsidR="003E4784">
        <w:t xml:space="preserve">and the land transfer process, </w:t>
      </w:r>
      <w:r>
        <w:t xml:space="preserve">please </w:t>
      </w:r>
      <w:r w:rsidR="0058042D">
        <w:t>email the</w:t>
      </w:r>
      <w:r>
        <w:t xml:space="preserve"> </w:t>
      </w:r>
      <w:hyperlink r:id="rId42" w:history="1">
        <w:r w:rsidR="0058042D">
          <w:rPr>
            <w:rStyle w:val="Hyperlink"/>
          </w:rPr>
          <w:t>Conservation Areas Program team</w:t>
        </w:r>
      </w:hyperlink>
      <w:r>
        <w:t>.</w:t>
      </w:r>
    </w:p>
    <w:p w14:paraId="15ED9994" w14:textId="0EB12044" w:rsidR="007D5DC0" w:rsidRDefault="000639D6" w:rsidP="000639D6">
      <w:pPr>
        <w:pStyle w:val="BodyText"/>
      </w:pPr>
      <w:r>
        <w:t>For further information</w:t>
      </w:r>
      <w:r w:rsidR="0058042D">
        <w:t xml:space="preserve">, visit DEECA’s </w:t>
      </w:r>
      <w:hyperlink r:id="rId43" w:history="1">
        <w:r w:rsidR="0058042D" w:rsidRPr="0058042D">
          <w:rPr>
            <w:rStyle w:val="Hyperlink"/>
          </w:rPr>
          <w:t>MSA Program website</w:t>
        </w:r>
      </w:hyperlink>
      <w:r w:rsidR="0058042D">
        <w:t xml:space="preserve">. </w:t>
      </w:r>
    </w:p>
    <w:p w14:paraId="2B80EA28" w14:textId="77777777" w:rsidR="000639D6" w:rsidRPr="000639D6" w:rsidRDefault="000639D6" w:rsidP="000639D6">
      <w:pPr>
        <w:pStyle w:val="BodyText"/>
      </w:pPr>
    </w:p>
    <w:bookmarkStart w:id="53" w:name="_Hlk131848832"/>
    <w:p w14:paraId="423BB083" w14:textId="77777777" w:rsidR="00812255" w:rsidRPr="00113CFE" w:rsidRDefault="00812255" w:rsidP="00812255">
      <w:pPr>
        <w:pStyle w:val="DisclaimerText"/>
        <w:framePr w:wrap="around"/>
      </w:pPr>
      <w:r>
        <w:rPr>
          <w:noProof/>
        </w:rPr>
        <w:lastRenderedPageBreak/>
        <mc:AlternateContent>
          <mc:Choice Requires="wps">
            <w:drawing>
              <wp:inline distT="0" distB="0" distL="0" distR="0" wp14:anchorId="22B4F34D" wp14:editId="12E6A040">
                <wp:extent cx="5287198" cy="985860"/>
                <wp:effectExtent l="0" t="0" r="8890" b="5080"/>
                <wp:docPr id="13" name="Freeform: Shape 13"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0B17636B"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22B4F34D" id="Freeform: Shape 13" o:spid="_x0000_s1031"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PRYQ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0B17636B"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53" behindDoc="0" locked="1" layoutInCell="1" allowOverlap="1" wp14:anchorId="349E7178" wp14:editId="3D73E79A">
            <wp:simplePos x="0" y="0"/>
            <wp:positionH relativeFrom="page">
              <wp:posOffset>4824730</wp:posOffset>
            </wp:positionH>
            <wp:positionV relativeFrom="line">
              <wp:posOffset>0</wp:posOffset>
            </wp:positionV>
            <wp:extent cx="1656000" cy="986400"/>
            <wp:effectExtent l="0" t="0" r="1905" b="444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06EF7938" w14:textId="0BC5623B" w:rsidR="00812255" w:rsidRPr="00113CFE" w:rsidRDefault="00812255" w:rsidP="00812255">
      <w:pPr>
        <w:pStyle w:val="DisclaimerText"/>
        <w:framePr w:wrap="around"/>
      </w:pPr>
      <w:r w:rsidRPr="00113CFE">
        <w:t>©</w:t>
      </w:r>
      <w:bookmarkStart w:id="54" w:name="_Copyright"/>
      <w:bookmarkEnd w:id="54"/>
      <w:r w:rsidRPr="00113CFE">
        <w:t xml:space="preserve"> The State of Victoria Department of Energy, Environment and Climate Action</w:t>
      </w:r>
      <w:r w:rsidR="00E002B6">
        <w:t xml:space="preserve"> December 2024</w:t>
      </w:r>
      <w:r w:rsidRPr="00113CFE">
        <w:t>.</w:t>
      </w:r>
    </w:p>
    <w:p w14:paraId="2C0A14D7" w14:textId="77777777" w:rsidR="00812255" w:rsidRPr="008B65E6" w:rsidRDefault="00812255" w:rsidP="00812255">
      <w:pPr>
        <w:pStyle w:val="DisclaimerText"/>
        <w:framePr w:wrap="around"/>
        <w:rPr>
          <w:rFonts w:ascii="Arial Bold" w:hAnsi="Arial Bold"/>
        </w:rPr>
      </w:pPr>
      <w:bookmarkStart w:id="55" w:name="_CreativeCommonsMarker"/>
      <w:bookmarkStart w:id="56" w:name="_CreativeCommonsContent"/>
      <w:bookmarkEnd w:id="53"/>
      <w:bookmarkEnd w:id="55"/>
      <w:r w:rsidRPr="008B65E6">
        <w:rPr>
          <w:rFonts w:ascii="Arial Bold" w:hAnsi="Arial Bold"/>
        </w:rPr>
        <w:t>Creative Commons</w:t>
      </w:r>
    </w:p>
    <w:p w14:paraId="19CE3820" w14:textId="77777777" w:rsidR="00812255" w:rsidRPr="00113CFE" w:rsidRDefault="00812255" w:rsidP="00812255">
      <w:pPr>
        <w:pStyle w:val="DisclaimerText"/>
        <w:framePr w:wrap="around"/>
        <w:rPr>
          <w:rFonts w:ascii="Arial Bold" w:hAnsi="Arial Bold"/>
        </w:rPr>
      </w:pPr>
      <w:r w:rsidRPr="00113CFE">
        <w:t xml:space="preserve">This work is licensed under a Creative Commons Attribution 4.0 International licence, visit the </w:t>
      </w:r>
      <w:hyperlink r:id="rId45" w:tooltip="Creative Commons website" w:history="1">
        <w:r w:rsidRPr="00113CFE">
          <w:rPr>
            <w:u w:val="single"/>
          </w:rPr>
          <w:t>Creative Commons website</w:t>
        </w:r>
      </w:hyperlink>
      <w:r w:rsidRPr="00113CFE">
        <w:t xml:space="preserve"> (</w:t>
      </w:r>
      <w:hyperlink r:id="rId46" w:history="1">
        <w:r w:rsidRPr="00113CFE">
          <w:t>http://creativecommons.org/licenses/by/4.0/</w:t>
        </w:r>
      </w:hyperlink>
      <w:r w:rsidRPr="00113CFE">
        <w:t>).</w:t>
      </w:r>
    </w:p>
    <w:p w14:paraId="174BEA0F" w14:textId="77777777" w:rsidR="00812255" w:rsidRPr="00113CFE" w:rsidRDefault="00812255" w:rsidP="7601AB92">
      <w:pPr>
        <w:pStyle w:val="DisclaimerText"/>
        <w:framePr w:wrap="around"/>
        <w:rPr>
          <w:strike/>
        </w:rPr>
      </w:pPr>
      <w:r w:rsidRPr="7601AB92">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65F1166" w14:textId="2EC87DCF" w:rsidR="00812255" w:rsidRPr="00113CFE" w:rsidRDefault="00812255" w:rsidP="00812255">
      <w:pPr>
        <w:pStyle w:val="DisclaimerText"/>
        <w:framePr w:wrap="around"/>
      </w:pPr>
      <w:r w:rsidRPr="7601AB92">
        <w:t xml:space="preserve">ISBN </w:t>
      </w:r>
      <w:r w:rsidR="007B600E" w:rsidRPr="007B600E">
        <w:t>978-1-76176-247-5</w:t>
      </w:r>
      <w:r w:rsidRPr="7601AB92">
        <w:t xml:space="preserve"> (print) </w:t>
      </w:r>
      <w:hyperlink r:id="rId47">
        <w:r>
          <w:br/>
        </w:r>
      </w:hyperlink>
      <w:r w:rsidRPr="7601AB92">
        <w:t xml:space="preserve">ISBN </w:t>
      </w:r>
      <w:r w:rsidR="00AB3742" w:rsidRPr="00AB3742">
        <w:t xml:space="preserve">978-1-76176-247-5 </w:t>
      </w:r>
      <w:r w:rsidRPr="7601AB92">
        <w:t>(pdf)</w:t>
      </w:r>
    </w:p>
    <w:p w14:paraId="182B48A1" w14:textId="77777777" w:rsidR="00812255" w:rsidRPr="008B65E6" w:rsidRDefault="00812255" w:rsidP="00812255">
      <w:pPr>
        <w:pStyle w:val="DisclaimerText"/>
        <w:framePr w:wrap="around"/>
        <w:rPr>
          <w:rFonts w:ascii="Arial Bold" w:hAnsi="Arial Bold"/>
        </w:rPr>
      </w:pPr>
      <w:r w:rsidRPr="008B65E6">
        <w:rPr>
          <w:rFonts w:ascii="Arial Bold" w:hAnsi="Arial Bold"/>
        </w:rPr>
        <w:t>Disclaimer</w:t>
      </w:r>
    </w:p>
    <w:p w14:paraId="4F8E0268" w14:textId="77777777" w:rsidR="00812255" w:rsidRPr="00113CFE" w:rsidRDefault="00812255" w:rsidP="00812255">
      <w:pPr>
        <w:pStyle w:val="DisclaimerText"/>
        <w:framePr w:wrap="around"/>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5FF3948" w14:textId="77777777" w:rsidR="00812255" w:rsidRPr="008B65E6" w:rsidRDefault="00812255" w:rsidP="00812255">
      <w:pPr>
        <w:pStyle w:val="DisclaimerText12pt"/>
        <w:framePr w:wrap="around"/>
        <w:rPr>
          <w:rFonts w:ascii="Arial Bold" w:hAnsi="Arial Bold"/>
        </w:rPr>
      </w:pPr>
      <w:r w:rsidRPr="008B65E6">
        <w:rPr>
          <w:rFonts w:ascii="Arial Bold" w:hAnsi="Arial Bold"/>
        </w:rPr>
        <w:t>Accessibility</w:t>
      </w:r>
    </w:p>
    <w:p w14:paraId="7B454F67" w14:textId="533D9C7B" w:rsidR="00812255" w:rsidRPr="00113CFE" w:rsidRDefault="00812255" w:rsidP="00812255">
      <w:pPr>
        <w:pStyle w:val="DisclaimerText12pt"/>
        <w:framePr w:wrap="around"/>
      </w:pPr>
      <w:r w:rsidRPr="00113CFE">
        <w:t xml:space="preserve">To receive this document in an alternative format, phone the Customer Service Centre on 136 186, email </w:t>
      </w:r>
      <w:hyperlink r:id="rId48" w:history="1">
        <w:r w:rsidR="00663E3A" w:rsidRPr="0058147B">
          <w:rPr>
            <w:rStyle w:val="Hyperlink"/>
            <w:szCs w:val="24"/>
          </w:rPr>
          <w:t>customer.service@deeca.vic.gov.au</w:t>
        </w:r>
      </w:hyperlink>
      <w:r w:rsidRPr="00113CFE">
        <w:t xml:space="preserve">, or contact National Relay Service on 133 677. Available at </w:t>
      </w:r>
      <w:hyperlink r:id="rId49" w:tooltip="Department of Energy, Environment and Climate Action website" w:history="1">
        <w:r w:rsidRPr="006E76A9">
          <w:rPr>
            <w:color w:val="0070C0"/>
            <w:szCs w:val="24"/>
            <w:u w:val="single"/>
          </w:rPr>
          <w:t>DEECA website</w:t>
        </w:r>
      </w:hyperlink>
      <w:r w:rsidRPr="00113CFE">
        <w:t xml:space="preserve"> (www.deeca.vic.gov.au).</w:t>
      </w:r>
      <w:bookmarkEnd w:id="56"/>
    </w:p>
    <w:p w14:paraId="2D0410DD" w14:textId="77777777" w:rsidR="00525647" w:rsidRPr="006614E4" w:rsidRDefault="00525647" w:rsidP="00851AFF"/>
    <w:sectPr w:rsidR="00525647" w:rsidRPr="006614E4" w:rsidSect="00103B09">
      <w:headerReference w:type="even" r:id="rId50"/>
      <w:headerReference w:type="default" r:id="rId51"/>
      <w:headerReference w:type="first" r:id="rId52"/>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B0C7" w14:textId="77777777" w:rsidR="00E148E9" w:rsidRDefault="00E148E9" w:rsidP="00CD157B">
      <w:pPr>
        <w:pStyle w:val="NoSpacing"/>
      </w:pPr>
    </w:p>
    <w:p w14:paraId="1DAB78FE" w14:textId="77777777" w:rsidR="00E148E9" w:rsidRDefault="00E148E9"/>
  </w:endnote>
  <w:endnote w:type="continuationSeparator" w:id="0">
    <w:p w14:paraId="74353ED8" w14:textId="77777777" w:rsidR="00E148E9" w:rsidRDefault="00E148E9" w:rsidP="00CD157B">
      <w:pPr>
        <w:pStyle w:val="NoSpacing"/>
      </w:pPr>
    </w:p>
    <w:p w14:paraId="39B8E92B" w14:textId="77777777" w:rsidR="00E148E9" w:rsidRDefault="00E148E9"/>
  </w:endnote>
  <w:endnote w:type="continuationNotice" w:id="1">
    <w:p w14:paraId="79AAC53A" w14:textId="77777777" w:rsidR="00E148E9" w:rsidRDefault="00E148E9" w:rsidP="00CD157B">
      <w:pPr>
        <w:pStyle w:val="NoSpacing"/>
      </w:pPr>
    </w:p>
    <w:p w14:paraId="275D4905" w14:textId="77777777" w:rsidR="00E148E9" w:rsidRDefault="00E14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0FE27" w14:textId="77777777" w:rsidR="00E148E9" w:rsidRPr="0056073C" w:rsidRDefault="00E148E9" w:rsidP="005D764F">
      <w:pPr>
        <w:pStyle w:val="FootnoteSeparator"/>
      </w:pPr>
    </w:p>
    <w:p w14:paraId="3C131322" w14:textId="77777777" w:rsidR="00E148E9" w:rsidRDefault="00E148E9"/>
  </w:footnote>
  <w:footnote w:type="continuationSeparator" w:id="0">
    <w:p w14:paraId="04E27CDE" w14:textId="77777777" w:rsidR="00E148E9" w:rsidRPr="00CA30B7" w:rsidRDefault="00E148E9" w:rsidP="006D5A90">
      <w:pPr>
        <w:rPr>
          <w:lang w:val="en-US"/>
        </w:rPr>
      </w:pPr>
      <w:r w:rsidRPr="00CA30B7">
        <w:rPr>
          <w:lang w:val="en-US"/>
        </w:rPr>
        <w:t>_______</w:t>
      </w:r>
    </w:p>
    <w:p w14:paraId="7FDD0D09" w14:textId="77777777" w:rsidR="00E148E9" w:rsidRDefault="00E148E9"/>
  </w:footnote>
  <w:footnote w:type="continuationNotice" w:id="1">
    <w:p w14:paraId="5D03A310" w14:textId="77777777" w:rsidR="00E148E9" w:rsidRDefault="00E148E9" w:rsidP="006D5A90"/>
    <w:p w14:paraId="6F937839" w14:textId="77777777" w:rsidR="00E148E9" w:rsidRDefault="00E14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684D" w14:textId="2772026F" w:rsidR="00C77F3E" w:rsidRDefault="00C77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81D5" w14:textId="5BD4120C"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720230D" wp14:editId="76ED6955">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88C24A"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0CEEEA40" wp14:editId="449D6334">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2AE76C"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4F3A671" wp14:editId="7245341C">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3FF89F"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3ED0810" wp14:editId="175B2B40">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61937E"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1F96FD22" wp14:editId="7E79D4BE">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619BA2"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22E38399" wp14:editId="0D3C40C1">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FED84C"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EE53" w14:textId="6A570544" w:rsidR="00C77F3E" w:rsidRDefault="00C77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18E1B8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05A6D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B441E0"/>
    <w:multiLevelType w:val="hybridMultilevel"/>
    <w:tmpl w:val="637279D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3C5C6183"/>
    <w:multiLevelType w:val="hybridMultilevel"/>
    <w:tmpl w:val="7BC0F4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88C6DDA"/>
    <w:multiLevelType w:val="hybridMultilevel"/>
    <w:tmpl w:val="C7B2961A"/>
    <w:lvl w:ilvl="0" w:tplc="44E2286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A480991"/>
    <w:multiLevelType w:val="hybridMultilevel"/>
    <w:tmpl w:val="3D4634C4"/>
    <w:lvl w:ilvl="0" w:tplc="0C09000F">
      <w:start w:val="1"/>
      <w:numFmt w:val="decimal"/>
      <w:lvlText w:val="%1."/>
      <w:lvlJc w:val="left"/>
      <w:pPr>
        <w:ind w:left="833" w:hanging="360"/>
      </w:pPr>
      <w:rPr>
        <w:rFont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50" w15:restartNumberingAfterBreak="0">
    <w:nsid w:val="6B223D56"/>
    <w:multiLevelType w:val="hybridMultilevel"/>
    <w:tmpl w:val="80BA0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3D4CE100"/>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4"/>
  </w:num>
  <w:num w:numId="2" w16cid:durableId="170411264">
    <w:abstractNumId w:val="45"/>
  </w:num>
  <w:num w:numId="3" w16cid:durableId="985085104">
    <w:abstractNumId w:val="12"/>
  </w:num>
  <w:num w:numId="4" w16cid:durableId="1872112631">
    <w:abstractNumId w:val="15"/>
  </w:num>
  <w:num w:numId="5" w16cid:durableId="336812815">
    <w:abstractNumId w:val="30"/>
  </w:num>
  <w:num w:numId="6" w16cid:durableId="155153463">
    <w:abstractNumId w:val="5"/>
  </w:num>
  <w:num w:numId="7" w16cid:durableId="103154041">
    <w:abstractNumId w:val="36"/>
  </w:num>
  <w:num w:numId="8" w16cid:durableId="1308436166">
    <w:abstractNumId w:val="33"/>
  </w:num>
  <w:num w:numId="9" w16cid:durableId="1335643199">
    <w:abstractNumId w:val="43"/>
  </w:num>
  <w:num w:numId="10" w16cid:durableId="1160577431">
    <w:abstractNumId w:val="35"/>
  </w:num>
  <w:num w:numId="11" w16cid:durableId="1673139647">
    <w:abstractNumId w:val="20"/>
  </w:num>
  <w:num w:numId="12" w16cid:durableId="1742215375">
    <w:abstractNumId w:val="55"/>
  </w:num>
  <w:num w:numId="13" w16cid:durableId="664823544">
    <w:abstractNumId w:val="51"/>
  </w:num>
  <w:num w:numId="14" w16cid:durableId="1140608642">
    <w:abstractNumId w:val="32"/>
  </w:num>
  <w:num w:numId="15" w16cid:durableId="434983166">
    <w:abstractNumId w:val="4"/>
  </w:num>
  <w:num w:numId="16" w16cid:durableId="494998623">
    <w:abstractNumId w:val="3"/>
  </w:num>
  <w:num w:numId="17" w16cid:durableId="1551458554">
    <w:abstractNumId w:val="13"/>
  </w:num>
  <w:num w:numId="18" w16cid:durableId="1428236886">
    <w:abstractNumId w:val="34"/>
  </w:num>
  <w:num w:numId="19" w16cid:durableId="1644658156">
    <w:abstractNumId w:val="24"/>
  </w:num>
  <w:num w:numId="20" w16cid:durableId="2129203638">
    <w:abstractNumId w:val="39"/>
  </w:num>
  <w:num w:numId="21" w16cid:durableId="377365663">
    <w:abstractNumId w:val="31"/>
  </w:num>
  <w:num w:numId="22" w16cid:durableId="384449836">
    <w:abstractNumId w:val="10"/>
  </w:num>
  <w:num w:numId="23" w16cid:durableId="27071314">
    <w:abstractNumId w:val="9"/>
  </w:num>
  <w:num w:numId="24" w16cid:durableId="338120444">
    <w:abstractNumId w:val="7"/>
  </w:num>
  <w:num w:numId="25"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9512491">
    <w:abstractNumId w:val="17"/>
  </w:num>
  <w:num w:numId="31"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180205">
    <w:abstractNumId w:val="27"/>
  </w:num>
  <w:num w:numId="35" w16cid:durableId="1579175524">
    <w:abstractNumId w:val="0"/>
  </w:num>
  <w:num w:numId="36" w16cid:durableId="1199856773">
    <w:abstractNumId w:val="2"/>
  </w:num>
  <w:num w:numId="37" w16cid:durableId="2138447666">
    <w:abstractNumId w:val="1"/>
  </w:num>
  <w:num w:numId="38" w16cid:durableId="334118162">
    <w:abstractNumId w:val="41"/>
  </w:num>
  <w:num w:numId="39" w16cid:durableId="196283207">
    <w:abstractNumId w:val="44"/>
  </w:num>
  <w:num w:numId="40"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7679262">
    <w:abstractNumId w:val="53"/>
  </w:num>
  <w:num w:numId="43"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0091506">
    <w:abstractNumId w:val="28"/>
  </w:num>
  <w:num w:numId="45" w16cid:durableId="655105658">
    <w:abstractNumId w:val="50"/>
  </w:num>
  <w:num w:numId="46" w16cid:durableId="222059256">
    <w:abstractNumId w:val="34"/>
  </w:num>
  <w:num w:numId="47" w16cid:durableId="1489205914">
    <w:abstractNumId w:val="34"/>
  </w:num>
  <w:num w:numId="48" w16cid:durableId="1471048495">
    <w:abstractNumId w:val="16"/>
  </w:num>
  <w:num w:numId="49" w16cid:durableId="1077746146">
    <w:abstractNumId w:val="49"/>
  </w:num>
  <w:num w:numId="50" w16cid:durableId="1511991354">
    <w:abstractNumId w:val="34"/>
  </w:num>
  <w:num w:numId="51" w16cid:durableId="93330557">
    <w:abstractNumId w:val="34"/>
  </w:num>
  <w:num w:numId="52" w16cid:durableId="867134735">
    <w:abstractNumId w:val="34"/>
  </w:num>
  <w:num w:numId="53" w16cid:durableId="2015497105">
    <w:abstractNumId w:val="34"/>
  </w:num>
  <w:num w:numId="54" w16cid:durableId="2125342974">
    <w:abstractNumId w:val="34"/>
  </w:num>
  <w:num w:numId="55" w16cid:durableId="1581016788">
    <w:abstractNumId w:val="34"/>
  </w:num>
  <w:num w:numId="56" w16cid:durableId="1753241187">
    <w:abstractNumId w:val="34"/>
  </w:num>
  <w:num w:numId="57" w16cid:durableId="860894354">
    <w:abstractNumId w:val="34"/>
  </w:num>
  <w:num w:numId="58" w16cid:durableId="28528380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C77F3E"/>
    <w:rsid w:val="00000068"/>
    <w:rsid w:val="000000FD"/>
    <w:rsid w:val="00000194"/>
    <w:rsid w:val="00000470"/>
    <w:rsid w:val="00000812"/>
    <w:rsid w:val="000008C1"/>
    <w:rsid w:val="00000901"/>
    <w:rsid w:val="00001030"/>
    <w:rsid w:val="00001560"/>
    <w:rsid w:val="00001CE1"/>
    <w:rsid w:val="00001D10"/>
    <w:rsid w:val="00001D81"/>
    <w:rsid w:val="00002390"/>
    <w:rsid w:val="00002691"/>
    <w:rsid w:val="000027B1"/>
    <w:rsid w:val="00002D41"/>
    <w:rsid w:val="00003260"/>
    <w:rsid w:val="000035F6"/>
    <w:rsid w:val="00004327"/>
    <w:rsid w:val="0000451D"/>
    <w:rsid w:val="00004810"/>
    <w:rsid w:val="00004A68"/>
    <w:rsid w:val="00004EEE"/>
    <w:rsid w:val="000058A9"/>
    <w:rsid w:val="00005B43"/>
    <w:rsid w:val="00005CCD"/>
    <w:rsid w:val="00005FF6"/>
    <w:rsid w:val="00006884"/>
    <w:rsid w:val="000068CA"/>
    <w:rsid w:val="0000736B"/>
    <w:rsid w:val="00007A11"/>
    <w:rsid w:val="00007F08"/>
    <w:rsid w:val="000105A9"/>
    <w:rsid w:val="00010783"/>
    <w:rsid w:val="00010C7B"/>
    <w:rsid w:val="000112BF"/>
    <w:rsid w:val="000119BB"/>
    <w:rsid w:val="00011C29"/>
    <w:rsid w:val="00011F46"/>
    <w:rsid w:val="0001216C"/>
    <w:rsid w:val="00012200"/>
    <w:rsid w:val="0001250B"/>
    <w:rsid w:val="000125A5"/>
    <w:rsid w:val="000128AB"/>
    <w:rsid w:val="0001294B"/>
    <w:rsid w:val="000129A4"/>
    <w:rsid w:val="00012A65"/>
    <w:rsid w:val="00012BCD"/>
    <w:rsid w:val="00012D6E"/>
    <w:rsid w:val="00012E6C"/>
    <w:rsid w:val="00012FAF"/>
    <w:rsid w:val="0001307F"/>
    <w:rsid w:val="000133B3"/>
    <w:rsid w:val="000134E9"/>
    <w:rsid w:val="000139F9"/>
    <w:rsid w:val="00013C91"/>
    <w:rsid w:val="000147D8"/>
    <w:rsid w:val="00014ABA"/>
    <w:rsid w:val="00014AD2"/>
    <w:rsid w:val="000152AC"/>
    <w:rsid w:val="00015655"/>
    <w:rsid w:val="000160DB"/>
    <w:rsid w:val="0001645A"/>
    <w:rsid w:val="00016927"/>
    <w:rsid w:val="00016C57"/>
    <w:rsid w:val="00016DDE"/>
    <w:rsid w:val="00016F11"/>
    <w:rsid w:val="000174BF"/>
    <w:rsid w:val="000177C6"/>
    <w:rsid w:val="00017A37"/>
    <w:rsid w:val="00017ACC"/>
    <w:rsid w:val="00017E78"/>
    <w:rsid w:val="000200A9"/>
    <w:rsid w:val="00020166"/>
    <w:rsid w:val="00020425"/>
    <w:rsid w:val="0002048A"/>
    <w:rsid w:val="00020619"/>
    <w:rsid w:val="00020A83"/>
    <w:rsid w:val="00020D21"/>
    <w:rsid w:val="00021133"/>
    <w:rsid w:val="0002206E"/>
    <w:rsid w:val="00022C18"/>
    <w:rsid w:val="00022E62"/>
    <w:rsid w:val="00022FC9"/>
    <w:rsid w:val="0002313E"/>
    <w:rsid w:val="0002325D"/>
    <w:rsid w:val="00023619"/>
    <w:rsid w:val="00023C9E"/>
    <w:rsid w:val="00023D54"/>
    <w:rsid w:val="00024A8C"/>
    <w:rsid w:val="00024DE5"/>
    <w:rsid w:val="00024F9A"/>
    <w:rsid w:val="0002586C"/>
    <w:rsid w:val="000265EA"/>
    <w:rsid w:val="000267CB"/>
    <w:rsid w:val="00026DA1"/>
    <w:rsid w:val="00026DC2"/>
    <w:rsid w:val="00026F6C"/>
    <w:rsid w:val="000273C5"/>
    <w:rsid w:val="00030105"/>
    <w:rsid w:val="00030410"/>
    <w:rsid w:val="00030A38"/>
    <w:rsid w:val="00030F10"/>
    <w:rsid w:val="0003160B"/>
    <w:rsid w:val="00032966"/>
    <w:rsid w:val="0003300C"/>
    <w:rsid w:val="000332EC"/>
    <w:rsid w:val="00033496"/>
    <w:rsid w:val="000334AA"/>
    <w:rsid w:val="000337A3"/>
    <w:rsid w:val="00033E00"/>
    <w:rsid w:val="000343D3"/>
    <w:rsid w:val="000346D1"/>
    <w:rsid w:val="00034DAD"/>
    <w:rsid w:val="00034E7A"/>
    <w:rsid w:val="0003565D"/>
    <w:rsid w:val="0003568A"/>
    <w:rsid w:val="00035BF3"/>
    <w:rsid w:val="00035C46"/>
    <w:rsid w:val="00036064"/>
    <w:rsid w:val="000360F2"/>
    <w:rsid w:val="00036B29"/>
    <w:rsid w:val="00036CB8"/>
    <w:rsid w:val="00036D45"/>
    <w:rsid w:val="0003726A"/>
    <w:rsid w:val="00037321"/>
    <w:rsid w:val="000374E9"/>
    <w:rsid w:val="00037830"/>
    <w:rsid w:val="00037BC9"/>
    <w:rsid w:val="00037C83"/>
    <w:rsid w:val="00037F96"/>
    <w:rsid w:val="000408B7"/>
    <w:rsid w:val="00040E63"/>
    <w:rsid w:val="00040EB4"/>
    <w:rsid w:val="000411A2"/>
    <w:rsid w:val="000415F7"/>
    <w:rsid w:val="00041613"/>
    <w:rsid w:val="00041B06"/>
    <w:rsid w:val="00042903"/>
    <w:rsid w:val="000439B8"/>
    <w:rsid w:val="00043A17"/>
    <w:rsid w:val="00043F27"/>
    <w:rsid w:val="00043FEB"/>
    <w:rsid w:val="000440CE"/>
    <w:rsid w:val="00044607"/>
    <w:rsid w:val="00044A5B"/>
    <w:rsid w:val="0004603D"/>
    <w:rsid w:val="0004675A"/>
    <w:rsid w:val="00046F44"/>
    <w:rsid w:val="000473F4"/>
    <w:rsid w:val="00047694"/>
    <w:rsid w:val="0004777F"/>
    <w:rsid w:val="00050713"/>
    <w:rsid w:val="00050F0B"/>
    <w:rsid w:val="00051612"/>
    <w:rsid w:val="00051BFC"/>
    <w:rsid w:val="00051D5C"/>
    <w:rsid w:val="00052454"/>
    <w:rsid w:val="0005252A"/>
    <w:rsid w:val="000528CB"/>
    <w:rsid w:val="00052BBC"/>
    <w:rsid w:val="00053188"/>
    <w:rsid w:val="000531C8"/>
    <w:rsid w:val="0005387C"/>
    <w:rsid w:val="00053C58"/>
    <w:rsid w:val="00053CC3"/>
    <w:rsid w:val="00053F1C"/>
    <w:rsid w:val="00053FA3"/>
    <w:rsid w:val="00054A64"/>
    <w:rsid w:val="00054F8A"/>
    <w:rsid w:val="00055160"/>
    <w:rsid w:val="00055513"/>
    <w:rsid w:val="0005566D"/>
    <w:rsid w:val="0005578D"/>
    <w:rsid w:val="00055A62"/>
    <w:rsid w:val="00055D2C"/>
    <w:rsid w:val="00056024"/>
    <w:rsid w:val="000574CC"/>
    <w:rsid w:val="000574DD"/>
    <w:rsid w:val="00057EB4"/>
    <w:rsid w:val="00057EBD"/>
    <w:rsid w:val="0006067D"/>
    <w:rsid w:val="00060B9F"/>
    <w:rsid w:val="000610DD"/>
    <w:rsid w:val="0006141F"/>
    <w:rsid w:val="00061D30"/>
    <w:rsid w:val="000620BF"/>
    <w:rsid w:val="00062C28"/>
    <w:rsid w:val="000634B5"/>
    <w:rsid w:val="000636FD"/>
    <w:rsid w:val="000638C7"/>
    <w:rsid w:val="000639D6"/>
    <w:rsid w:val="00063A7B"/>
    <w:rsid w:val="00064148"/>
    <w:rsid w:val="000645D3"/>
    <w:rsid w:val="00064813"/>
    <w:rsid w:val="00064E7A"/>
    <w:rsid w:val="00065481"/>
    <w:rsid w:val="00066309"/>
    <w:rsid w:val="0006651D"/>
    <w:rsid w:val="00066A4B"/>
    <w:rsid w:val="00066BD0"/>
    <w:rsid w:val="00066D49"/>
    <w:rsid w:val="0006707D"/>
    <w:rsid w:val="000672C6"/>
    <w:rsid w:val="00067A55"/>
    <w:rsid w:val="00067B0C"/>
    <w:rsid w:val="00067DF7"/>
    <w:rsid w:val="00067EEC"/>
    <w:rsid w:val="00070773"/>
    <w:rsid w:val="00070870"/>
    <w:rsid w:val="0007095A"/>
    <w:rsid w:val="000709DE"/>
    <w:rsid w:val="00070B05"/>
    <w:rsid w:val="00070DF4"/>
    <w:rsid w:val="0007166A"/>
    <w:rsid w:val="00071FC0"/>
    <w:rsid w:val="00072080"/>
    <w:rsid w:val="0007224B"/>
    <w:rsid w:val="0007232D"/>
    <w:rsid w:val="0007247D"/>
    <w:rsid w:val="00072B98"/>
    <w:rsid w:val="00072CD2"/>
    <w:rsid w:val="00072E7B"/>
    <w:rsid w:val="00073017"/>
    <w:rsid w:val="00073618"/>
    <w:rsid w:val="00073AFD"/>
    <w:rsid w:val="00073EF4"/>
    <w:rsid w:val="00073F96"/>
    <w:rsid w:val="00073FC4"/>
    <w:rsid w:val="00074537"/>
    <w:rsid w:val="00074EF6"/>
    <w:rsid w:val="000751D5"/>
    <w:rsid w:val="00075748"/>
    <w:rsid w:val="000759A7"/>
    <w:rsid w:val="00075B1E"/>
    <w:rsid w:val="00075D1B"/>
    <w:rsid w:val="00075E0B"/>
    <w:rsid w:val="000764DD"/>
    <w:rsid w:val="00076662"/>
    <w:rsid w:val="00076B5B"/>
    <w:rsid w:val="00076C8C"/>
    <w:rsid w:val="00076CEC"/>
    <w:rsid w:val="000770EF"/>
    <w:rsid w:val="00077BDB"/>
    <w:rsid w:val="00077D57"/>
    <w:rsid w:val="00080082"/>
    <w:rsid w:val="00080644"/>
    <w:rsid w:val="000809F5"/>
    <w:rsid w:val="00080B70"/>
    <w:rsid w:val="0008216E"/>
    <w:rsid w:val="0008218A"/>
    <w:rsid w:val="000824C2"/>
    <w:rsid w:val="0008257E"/>
    <w:rsid w:val="00082701"/>
    <w:rsid w:val="00082CAC"/>
    <w:rsid w:val="00082EEC"/>
    <w:rsid w:val="00082F2B"/>
    <w:rsid w:val="00083241"/>
    <w:rsid w:val="000833E8"/>
    <w:rsid w:val="000838F2"/>
    <w:rsid w:val="00083C1F"/>
    <w:rsid w:val="00084244"/>
    <w:rsid w:val="0008438B"/>
    <w:rsid w:val="000843B4"/>
    <w:rsid w:val="00084684"/>
    <w:rsid w:val="00084998"/>
    <w:rsid w:val="00084E5E"/>
    <w:rsid w:val="00084ECA"/>
    <w:rsid w:val="00085767"/>
    <w:rsid w:val="00085B6D"/>
    <w:rsid w:val="00086400"/>
    <w:rsid w:val="0008678B"/>
    <w:rsid w:val="00086C5B"/>
    <w:rsid w:val="00086EF1"/>
    <w:rsid w:val="00087019"/>
    <w:rsid w:val="00087157"/>
    <w:rsid w:val="0008765C"/>
    <w:rsid w:val="00087A06"/>
    <w:rsid w:val="00087AA2"/>
    <w:rsid w:val="00087CE5"/>
    <w:rsid w:val="00087DBC"/>
    <w:rsid w:val="0009026C"/>
    <w:rsid w:val="00090C31"/>
    <w:rsid w:val="00090CB5"/>
    <w:rsid w:val="00090D44"/>
    <w:rsid w:val="00090D68"/>
    <w:rsid w:val="0009129D"/>
    <w:rsid w:val="00091390"/>
    <w:rsid w:val="000913B9"/>
    <w:rsid w:val="00091C6D"/>
    <w:rsid w:val="00091E67"/>
    <w:rsid w:val="000922A4"/>
    <w:rsid w:val="000924E1"/>
    <w:rsid w:val="00092C13"/>
    <w:rsid w:val="00092C81"/>
    <w:rsid w:val="00093AB0"/>
    <w:rsid w:val="00093DB2"/>
    <w:rsid w:val="000940B6"/>
    <w:rsid w:val="000945D4"/>
    <w:rsid w:val="00094652"/>
    <w:rsid w:val="00094887"/>
    <w:rsid w:val="00094C04"/>
    <w:rsid w:val="00095774"/>
    <w:rsid w:val="000957C3"/>
    <w:rsid w:val="00095B03"/>
    <w:rsid w:val="00095BF8"/>
    <w:rsid w:val="00095E93"/>
    <w:rsid w:val="0009618E"/>
    <w:rsid w:val="0009636C"/>
    <w:rsid w:val="00096676"/>
    <w:rsid w:val="00096AAD"/>
    <w:rsid w:val="00097178"/>
    <w:rsid w:val="000971A5"/>
    <w:rsid w:val="00097718"/>
    <w:rsid w:val="000A0157"/>
    <w:rsid w:val="000A01E2"/>
    <w:rsid w:val="000A043A"/>
    <w:rsid w:val="000A06F1"/>
    <w:rsid w:val="000A0740"/>
    <w:rsid w:val="000A0772"/>
    <w:rsid w:val="000A07D4"/>
    <w:rsid w:val="000A0853"/>
    <w:rsid w:val="000A09D3"/>
    <w:rsid w:val="000A0CF7"/>
    <w:rsid w:val="000A0D39"/>
    <w:rsid w:val="000A0ECF"/>
    <w:rsid w:val="000A10AE"/>
    <w:rsid w:val="000A13C1"/>
    <w:rsid w:val="000A1A10"/>
    <w:rsid w:val="000A1B3F"/>
    <w:rsid w:val="000A1E40"/>
    <w:rsid w:val="000A25A3"/>
    <w:rsid w:val="000A2A5F"/>
    <w:rsid w:val="000A2BBE"/>
    <w:rsid w:val="000A3203"/>
    <w:rsid w:val="000A32CA"/>
    <w:rsid w:val="000A3DA8"/>
    <w:rsid w:val="000A3E09"/>
    <w:rsid w:val="000A3E5B"/>
    <w:rsid w:val="000A4074"/>
    <w:rsid w:val="000A4306"/>
    <w:rsid w:val="000A43C4"/>
    <w:rsid w:val="000A4925"/>
    <w:rsid w:val="000A4DD8"/>
    <w:rsid w:val="000A513C"/>
    <w:rsid w:val="000A5285"/>
    <w:rsid w:val="000A5528"/>
    <w:rsid w:val="000A55E9"/>
    <w:rsid w:val="000A56AA"/>
    <w:rsid w:val="000A6056"/>
    <w:rsid w:val="000A64D2"/>
    <w:rsid w:val="000A64DF"/>
    <w:rsid w:val="000A65C4"/>
    <w:rsid w:val="000A6611"/>
    <w:rsid w:val="000A6AD7"/>
    <w:rsid w:val="000A71E3"/>
    <w:rsid w:val="000A768F"/>
    <w:rsid w:val="000B010B"/>
    <w:rsid w:val="000B02C8"/>
    <w:rsid w:val="000B07C0"/>
    <w:rsid w:val="000B1065"/>
    <w:rsid w:val="000B1783"/>
    <w:rsid w:val="000B19D8"/>
    <w:rsid w:val="000B2770"/>
    <w:rsid w:val="000B27D2"/>
    <w:rsid w:val="000B28B0"/>
    <w:rsid w:val="000B36D8"/>
    <w:rsid w:val="000B389F"/>
    <w:rsid w:val="000B3FFA"/>
    <w:rsid w:val="000B497E"/>
    <w:rsid w:val="000B51BB"/>
    <w:rsid w:val="000B5385"/>
    <w:rsid w:val="000B59CB"/>
    <w:rsid w:val="000B5A0B"/>
    <w:rsid w:val="000B5AC1"/>
    <w:rsid w:val="000B5B6D"/>
    <w:rsid w:val="000B5DDA"/>
    <w:rsid w:val="000B6301"/>
    <w:rsid w:val="000B65EE"/>
    <w:rsid w:val="000B6910"/>
    <w:rsid w:val="000B6A5F"/>
    <w:rsid w:val="000B6E1A"/>
    <w:rsid w:val="000B74D9"/>
    <w:rsid w:val="000B7F00"/>
    <w:rsid w:val="000C02EC"/>
    <w:rsid w:val="000C036C"/>
    <w:rsid w:val="000C039B"/>
    <w:rsid w:val="000C043D"/>
    <w:rsid w:val="000C0B1A"/>
    <w:rsid w:val="000C1D56"/>
    <w:rsid w:val="000C207E"/>
    <w:rsid w:val="000C254D"/>
    <w:rsid w:val="000C269E"/>
    <w:rsid w:val="000C2D7C"/>
    <w:rsid w:val="000C32F3"/>
    <w:rsid w:val="000C335F"/>
    <w:rsid w:val="000C3365"/>
    <w:rsid w:val="000C3390"/>
    <w:rsid w:val="000C3827"/>
    <w:rsid w:val="000C3BCA"/>
    <w:rsid w:val="000C4032"/>
    <w:rsid w:val="000C4237"/>
    <w:rsid w:val="000C440C"/>
    <w:rsid w:val="000C4598"/>
    <w:rsid w:val="000C46FD"/>
    <w:rsid w:val="000C480A"/>
    <w:rsid w:val="000C4A68"/>
    <w:rsid w:val="000C4AFB"/>
    <w:rsid w:val="000C514E"/>
    <w:rsid w:val="000C5C01"/>
    <w:rsid w:val="000C620E"/>
    <w:rsid w:val="000C69CC"/>
    <w:rsid w:val="000C72D9"/>
    <w:rsid w:val="000C7366"/>
    <w:rsid w:val="000C782D"/>
    <w:rsid w:val="000C7BB4"/>
    <w:rsid w:val="000D01DB"/>
    <w:rsid w:val="000D02C6"/>
    <w:rsid w:val="000D038D"/>
    <w:rsid w:val="000D0471"/>
    <w:rsid w:val="000D04B1"/>
    <w:rsid w:val="000D04F8"/>
    <w:rsid w:val="000D057E"/>
    <w:rsid w:val="000D081F"/>
    <w:rsid w:val="000D0AA1"/>
    <w:rsid w:val="000D0DDA"/>
    <w:rsid w:val="000D0FA2"/>
    <w:rsid w:val="000D1C49"/>
    <w:rsid w:val="000D1CCC"/>
    <w:rsid w:val="000D1DA0"/>
    <w:rsid w:val="000D1F5D"/>
    <w:rsid w:val="000D262F"/>
    <w:rsid w:val="000D2B3D"/>
    <w:rsid w:val="000D303F"/>
    <w:rsid w:val="000D319F"/>
    <w:rsid w:val="000D3526"/>
    <w:rsid w:val="000D36F9"/>
    <w:rsid w:val="000D3881"/>
    <w:rsid w:val="000D3CAE"/>
    <w:rsid w:val="000D487A"/>
    <w:rsid w:val="000D4A6D"/>
    <w:rsid w:val="000D4AC1"/>
    <w:rsid w:val="000D4E7B"/>
    <w:rsid w:val="000D5000"/>
    <w:rsid w:val="000D531C"/>
    <w:rsid w:val="000D54C4"/>
    <w:rsid w:val="000D5967"/>
    <w:rsid w:val="000D5CE1"/>
    <w:rsid w:val="000D6035"/>
    <w:rsid w:val="000D6173"/>
    <w:rsid w:val="000D6309"/>
    <w:rsid w:val="000D6417"/>
    <w:rsid w:val="000D6482"/>
    <w:rsid w:val="000D66AF"/>
    <w:rsid w:val="000D6A88"/>
    <w:rsid w:val="000D6C8B"/>
    <w:rsid w:val="000D6DDF"/>
    <w:rsid w:val="000D7227"/>
    <w:rsid w:val="000D73BF"/>
    <w:rsid w:val="000D73C9"/>
    <w:rsid w:val="000D7514"/>
    <w:rsid w:val="000D752F"/>
    <w:rsid w:val="000D754B"/>
    <w:rsid w:val="000D7AF3"/>
    <w:rsid w:val="000D7F5B"/>
    <w:rsid w:val="000E0068"/>
    <w:rsid w:val="000E0BE2"/>
    <w:rsid w:val="000E110C"/>
    <w:rsid w:val="000E1777"/>
    <w:rsid w:val="000E2BFA"/>
    <w:rsid w:val="000E2E35"/>
    <w:rsid w:val="000E2F22"/>
    <w:rsid w:val="000E2F7C"/>
    <w:rsid w:val="000E3433"/>
    <w:rsid w:val="000E35EE"/>
    <w:rsid w:val="000E38AA"/>
    <w:rsid w:val="000E3C36"/>
    <w:rsid w:val="000E3DA2"/>
    <w:rsid w:val="000E407D"/>
    <w:rsid w:val="000E4946"/>
    <w:rsid w:val="000E4D36"/>
    <w:rsid w:val="000E5141"/>
    <w:rsid w:val="000E5431"/>
    <w:rsid w:val="000E57A7"/>
    <w:rsid w:val="000E59C4"/>
    <w:rsid w:val="000E60F1"/>
    <w:rsid w:val="000E6D73"/>
    <w:rsid w:val="000E7076"/>
    <w:rsid w:val="000E7420"/>
    <w:rsid w:val="000E79F7"/>
    <w:rsid w:val="000E7E4A"/>
    <w:rsid w:val="000E7F29"/>
    <w:rsid w:val="000F0977"/>
    <w:rsid w:val="000F0AB0"/>
    <w:rsid w:val="000F1017"/>
    <w:rsid w:val="000F144C"/>
    <w:rsid w:val="000F1954"/>
    <w:rsid w:val="000F1B2C"/>
    <w:rsid w:val="000F1E52"/>
    <w:rsid w:val="000F2184"/>
    <w:rsid w:val="000F26D5"/>
    <w:rsid w:val="000F2AE7"/>
    <w:rsid w:val="000F2BEC"/>
    <w:rsid w:val="000F2D51"/>
    <w:rsid w:val="000F2EFB"/>
    <w:rsid w:val="000F2FCE"/>
    <w:rsid w:val="000F3362"/>
    <w:rsid w:val="000F33D5"/>
    <w:rsid w:val="000F39C2"/>
    <w:rsid w:val="000F3CAF"/>
    <w:rsid w:val="000F436A"/>
    <w:rsid w:val="000F47F5"/>
    <w:rsid w:val="000F4BAE"/>
    <w:rsid w:val="000F4D26"/>
    <w:rsid w:val="000F515F"/>
    <w:rsid w:val="000F55CC"/>
    <w:rsid w:val="000F5990"/>
    <w:rsid w:val="000F59FB"/>
    <w:rsid w:val="000F5E55"/>
    <w:rsid w:val="000F5FFD"/>
    <w:rsid w:val="000F6093"/>
    <w:rsid w:val="000F64D4"/>
    <w:rsid w:val="000F661E"/>
    <w:rsid w:val="000F66F3"/>
    <w:rsid w:val="000F696C"/>
    <w:rsid w:val="000F6CCA"/>
    <w:rsid w:val="000F72AB"/>
    <w:rsid w:val="000F7466"/>
    <w:rsid w:val="000F7BB5"/>
    <w:rsid w:val="000F7C2D"/>
    <w:rsid w:val="0010018C"/>
    <w:rsid w:val="00101154"/>
    <w:rsid w:val="00101215"/>
    <w:rsid w:val="0010142F"/>
    <w:rsid w:val="001018BA"/>
    <w:rsid w:val="00101A91"/>
    <w:rsid w:val="00101FF8"/>
    <w:rsid w:val="001023F4"/>
    <w:rsid w:val="00102D94"/>
    <w:rsid w:val="00102E21"/>
    <w:rsid w:val="00102E6D"/>
    <w:rsid w:val="00103936"/>
    <w:rsid w:val="00103B09"/>
    <w:rsid w:val="00103C12"/>
    <w:rsid w:val="001042E1"/>
    <w:rsid w:val="0010455D"/>
    <w:rsid w:val="00104C22"/>
    <w:rsid w:val="0010514E"/>
    <w:rsid w:val="0010532E"/>
    <w:rsid w:val="00105C15"/>
    <w:rsid w:val="00105FBE"/>
    <w:rsid w:val="0010619E"/>
    <w:rsid w:val="00106BF0"/>
    <w:rsid w:val="00107C8F"/>
    <w:rsid w:val="00107CFB"/>
    <w:rsid w:val="0011038E"/>
    <w:rsid w:val="0011045B"/>
    <w:rsid w:val="00110623"/>
    <w:rsid w:val="00110760"/>
    <w:rsid w:val="0011087C"/>
    <w:rsid w:val="0011132C"/>
    <w:rsid w:val="001114CB"/>
    <w:rsid w:val="0011176C"/>
    <w:rsid w:val="0011235E"/>
    <w:rsid w:val="001126E1"/>
    <w:rsid w:val="001129F9"/>
    <w:rsid w:val="00112A56"/>
    <w:rsid w:val="00112EDB"/>
    <w:rsid w:val="00112FC9"/>
    <w:rsid w:val="00113496"/>
    <w:rsid w:val="0011371C"/>
    <w:rsid w:val="00113A48"/>
    <w:rsid w:val="00113D4F"/>
    <w:rsid w:val="00113EE7"/>
    <w:rsid w:val="0011429D"/>
    <w:rsid w:val="00114377"/>
    <w:rsid w:val="0011480F"/>
    <w:rsid w:val="0011490C"/>
    <w:rsid w:val="0011501B"/>
    <w:rsid w:val="001153CE"/>
    <w:rsid w:val="001156B1"/>
    <w:rsid w:val="0011585A"/>
    <w:rsid w:val="00116264"/>
    <w:rsid w:val="00116413"/>
    <w:rsid w:val="001167C6"/>
    <w:rsid w:val="001169AD"/>
    <w:rsid w:val="001169D2"/>
    <w:rsid w:val="001176AC"/>
    <w:rsid w:val="00117809"/>
    <w:rsid w:val="00117A57"/>
    <w:rsid w:val="00120092"/>
    <w:rsid w:val="00120230"/>
    <w:rsid w:val="0012041B"/>
    <w:rsid w:val="001207BC"/>
    <w:rsid w:val="00120D59"/>
    <w:rsid w:val="001218C4"/>
    <w:rsid w:val="00122380"/>
    <w:rsid w:val="0012246B"/>
    <w:rsid w:val="001228AC"/>
    <w:rsid w:val="001229B4"/>
    <w:rsid w:val="001230A0"/>
    <w:rsid w:val="00123111"/>
    <w:rsid w:val="00123633"/>
    <w:rsid w:val="001242E9"/>
    <w:rsid w:val="001244D8"/>
    <w:rsid w:val="00124782"/>
    <w:rsid w:val="0012486F"/>
    <w:rsid w:val="00124BC5"/>
    <w:rsid w:val="0012511D"/>
    <w:rsid w:val="001252B3"/>
    <w:rsid w:val="00125676"/>
    <w:rsid w:val="00126138"/>
    <w:rsid w:val="0012652C"/>
    <w:rsid w:val="001267C9"/>
    <w:rsid w:val="001268C6"/>
    <w:rsid w:val="00126943"/>
    <w:rsid w:val="00126C04"/>
    <w:rsid w:val="00127337"/>
    <w:rsid w:val="001274AA"/>
    <w:rsid w:val="001278BC"/>
    <w:rsid w:val="001301E1"/>
    <w:rsid w:val="001302AB"/>
    <w:rsid w:val="0013044E"/>
    <w:rsid w:val="00130471"/>
    <w:rsid w:val="00130646"/>
    <w:rsid w:val="00130735"/>
    <w:rsid w:val="00130B14"/>
    <w:rsid w:val="00130CD3"/>
    <w:rsid w:val="0013134A"/>
    <w:rsid w:val="001320DB"/>
    <w:rsid w:val="00132534"/>
    <w:rsid w:val="00132678"/>
    <w:rsid w:val="00132ECF"/>
    <w:rsid w:val="00133CEB"/>
    <w:rsid w:val="00133DA1"/>
    <w:rsid w:val="00133EC1"/>
    <w:rsid w:val="00133EF1"/>
    <w:rsid w:val="00133FBF"/>
    <w:rsid w:val="00134222"/>
    <w:rsid w:val="00134985"/>
    <w:rsid w:val="0013581A"/>
    <w:rsid w:val="001359FC"/>
    <w:rsid w:val="00135A21"/>
    <w:rsid w:val="00135FD4"/>
    <w:rsid w:val="0013609B"/>
    <w:rsid w:val="001369F7"/>
    <w:rsid w:val="00136DBE"/>
    <w:rsid w:val="001378AA"/>
    <w:rsid w:val="00137A24"/>
    <w:rsid w:val="00137E68"/>
    <w:rsid w:val="00137E96"/>
    <w:rsid w:val="001406CA"/>
    <w:rsid w:val="00140979"/>
    <w:rsid w:val="00141016"/>
    <w:rsid w:val="001417FF"/>
    <w:rsid w:val="001418A3"/>
    <w:rsid w:val="00141FDF"/>
    <w:rsid w:val="001421FA"/>
    <w:rsid w:val="00142793"/>
    <w:rsid w:val="00142974"/>
    <w:rsid w:val="00142F7D"/>
    <w:rsid w:val="00144148"/>
    <w:rsid w:val="0014423E"/>
    <w:rsid w:val="00144787"/>
    <w:rsid w:val="00145081"/>
    <w:rsid w:val="00145946"/>
    <w:rsid w:val="00145F74"/>
    <w:rsid w:val="0014604E"/>
    <w:rsid w:val="0014610C"/>
    <w:rsid w:val="00146304"/>
    <w:rsid w:val="00146947"/>
    <w:rsid w:val="00147141"/>
    <w:rsid w:val="0014722D"/>
    <w:rsid w:val="00147B60"/>
    <w:rsid w:val="00147E4C"/>
    <w:rsid w:val="00150746"/>
    <w:rsid w:val="00150BD5"/>
    <w:rsid w:val="00151331"/>
    <w:rsid w:val="00151977"/>
    <w:rsid w:val="00151BF0"/>
    <w:rsid w:val="00151E2F"/>
    <w:rsid w:val="00152DC6"/>
    <w:rsid w:val="00152E41"/>
    <w:rsid w:val="001536B2"/>
    <w:rsid w:val="001538EE"/>
    <w:rsid w:val="00154027"/>
    <w:rsid w:val="0015405B"/>
    <w:rsid w:val="00154B16"/>
    <w:rsid w:val="001550E9"/>
    <w:rsid w:val="00155192"/>
    <w:rsid w:val="00155B41"/>
    <w:rsid w:val="00155B79"/>
    <w:rsid w:val="00156344"/>
    <w:rsid w:val="00156406"/>
    <w:rsid w:val="001565D2"/>
    <w:rsid w:val="0015669A"/>
    <w:rsid w:val="00156BC1"/>
    <w:rsid w:val="001571C1"/>
    <w:rsid w:val="001573C7"/>
    <w:rsid w:val="001574B6"/>
    <w:rsid w:val="001574EB"/>
    <w:rsid w:val="00157F04"/>
    <w:rsid w:val="00160C09"/>
    <w:rsid w:val="00160EA5"/>
    <w:rsid w:val="00161183"/>
    <w:rsid w:val="00161450"/>
    <w:rsid w:val="00161A18"/>
    <w:rsid w:val="00161DFE"/>
    <w:rsid w:val="00162358"/>
    <w:rsid w:val="00162508"/>
    <w:rsid w:val="0016271B"/>
    <w:rsid w:val="00162B07"/>
    <w:rsid w:val="00162E00"/>
    <w:rsid w:val="00162EBC"/>
    <w:rsid w:val="0016336A"/>
    <w:rsid w:val="00163A5B"/>
    <w:rsid w:val="00163A88"/>
    <w:rsid w:val="00164012"/>
    <w:rsid w:val="001640D2"/>
    <w:rsid w:val="001644C7"/>
    <w:rsid w:val="00164716"/>
    <w:rsid w:val="00164A05"/>
    <w:rsid w:val="00164A64"/>
    <w:rsid w:val="00164B76"/>
    <w:rsid w:val="0016502E"/>
    <w:rsid w:val="001651B6"/>
    <w:rsid w:val="00165E60"/>
    <w:rsid w:val="00166097"/>
    <w:rsid w:val="001665FA"/>
    <w:rsid w:val="001667DF"/>
    <w:rsid w:val="00166DAD"/>
    <w:rsid w:val="00166E6D"/>
    <w:rsid w:val="00166FB5"/>
    <w:rsid w:val="00167022"/>
    <w:rsid w:val="0016718E"/>
    <w:rsid w:val="0017060B"/>
    <w:rsid w:val="00170701"/>
    <w:rsid w:val="00170AE5"/>
    <w:rsid w:val="00170DE9"/>
    <w:rsid w:val="00171B71"/>
    <w:rsid w:val="00171C7C"/>
    <w:rsid w:val="00171D6E"/>
    <w:rsid w:val="00172637"/>
    <w:rsid w:val="001726D4"/>
    <w:rsid w:val="001728B5"/>
    <w:rsid w:val="001729A2"/>
    <w:rsid w:val="0017336D"/>
    <w:rsid w:val="00173F1A"/>
    <w:rsid w:val="00174052"/>
    <w:rsid w:val="001745CE"/>
    <w:rsid w:val="00174E25"/>
    <w:rsid w:val="00174E84"/>
    <w:rsid w:val="001750A0"/>
    <w:rsid w:val="00175442"/>
    <w:rsid w:val="00175642"/>
    <w:rsid w:val="00175D69"/>
    <w:rsid w:val="00175DCC"/>
    <w:rsid w:val="001762F3"/>
    <w:rsid w:val="001766D2"/>
    <w:rsid w:val="001768FA"/>
    <w:rsid w:val="001769A8"/>
    <w:rsid w:val="00176F1F"/>
    <w:rsid w:val="00177179"/>
    <w:rsid w:val="0017749D"/>
    <w:rsid w:val="001778A7"/>
    <w:rsid w:val="00177F02"/>
    <w:rsid w:val="001806B5"/>
    <w:rsid w:val="001806EE"/>
    <w:rsid w:val="00180E8D"/>
    <w:rsid w:val="00180FF8"/>
    <w:rsid w:val="001813B0"/>
    <w:rsid w:val="0018167C"/>
    <w:rsid w:val="001818D8"/>
    <w:rsid w:val="00181FC5"/>
    <w:rsid w:val="0018239D"/>
    <w:rsid w:val="0018271E"/>
    <w:rsid w:val="001827CC"/>
    <w:rsid w:val="00182807"/>
    <w:rsid w:val="001828BB"/>
    <w:rsid w:val="00182916"/>
    <w:rsid w:val="00182A82"/>
    <w:rsid w:val="00182BD5"/>
    <w:rsid w:val="00183096"/>
    <w:rsid w:val="001835D2"/>
    <w:rsid w:val="0018426D"/>
    <w:rsid w:val="00184490"/>
    <w:rsid w:val="001844C6"/>
    <w:rsid w:val="001845EF"/>
    <w:rsid w:val="001845F7"/>
    <w:rsid w:val="00184B03"/>
    <w:rsid w:val="00185504"/>
    <w:rsid w:val="00185BF1"/>
    <w:rsid w:val="00186186"/>
    <w:rsid w:val="0018625D"/>
    <w:rsid w:val="00186A77"/>
    <w:rsid w:val="001874D7"/>
    <w:rsid w:val="00187B9E"/>
    <w:rsid w:val="001900C7"/>
    <w:rsid w:val="001903F5"/>
    <w:rsid w:val="001906CA"/>
    <w:rsid w:val="001909CE"/>
    <w:rsid w:val="001910A2"/>
    <w:rsid w:val="00191188"/>
    <w:rsid w:val="001911BB"/>
    <w:rsid w:val="00191308"/>
    <w:rsid w:val="00191C30"/>
    <w:rsid w:val="00191CA9"/>
    <w:rsid w:val="00191D42"/>
    <w:rsid w:val="00192D13"/>
    <w:rsid w:val="00192DC6"/>
    <w:rsid w:val="00192F5C"/>
    <w:rsid w:val="0019341E"/>
    <w:rsid w:val="00193C8F"/>
    <w:rsid w:val="00194013"/>
    <w:rsid w:val="001942E7"/>
    <w:rsid w:val="001945C8"/>
    <w:rsid w:val="00194A76"/>
    <w:rsid w:val="00194AAE"/>
    <w:rsid w:val="00194AE5"/>
    <w:rsid w:val="00194B60"/>
    <w:rsid w:val="00194E4D"/>
    <w:rsid w:val="00195D19"/>
    <w:rsid w:val="00195DF5"/>
    <w:rsid w:val="00196A24"/>
    <w:rsid w:val="00196E13"/>
    <w:rsid w:val="00196F52"/>
    <w:rsid w:val="0019756C"/>
    <w:rsid w:val="00197598"/>
    <w:rsid w:val="00197D54"/>
    <w:rsid w:val="001A0525"/>
    <w:rsid w:val="001A0C20"/>
    <w:rsid w:val="001A0DB7"/>
    <w:rsid w:val="001A0FC3"/>
    <w:rsid w:val="001A1E8A"/>
    <w:rsid w:val="001A1F9C"/>
    <w:rsid w:val="001A251A"/>
    <w:rsid w:val="001A26B9"/>
    <w:rsid w:val="001A2BBC"/>
    <w:rsid w:val="001A3137"/>
    <w:rsid w:val="001A32DA"/>
    <w:rsid w:val="001A3352"/>
    <w:rsid w:val="001A3695"/>
    <w:rsid w:val="001A4052"/>
    <w:rsid w:val="001A44AA"/>
    <w:rsid w:val="001A4A74"/>
    <w:rsid w:val="001A5120"/>
    <w:rsid w:val="001A5412"/>
    <w:rsid w:val="001A59BB"/>
    <w:rsid w:val="001A5A0F"/>
    <w:rsid w:val="001A5B24"/>
    <w:rsid w:val="001A5B3F"/>
    <w:rsid w:val="001A5C62"/>
    <w:rsid w:val="001A62ED"/>
    <w:rsid w:val="001A63B0"/>
    <w:rsid w:val="001A6B09"/>
    <w:rsid w:val="001A7C6D"/>
    <w:rsid w:val="001B017B"/>
    <w:rsid w:val="001B071E"/>
    <w:rsid w:val="001B08FF"/>
    <w:rsid w:val="001B1992"/>
    <w:rsid w:val="001B1B2B"/>
    <w:rsid w:val="001B1CD9"/>
    <w:rsid w:val="001B204A"/>
    <w:rsid w:val="001B2370"/>
    <w:rsid w:val="001B2376"/>
    <w:rsid w:val="001B2AD7"/>
    <w:rsid w:val="001B2D49"/>
    <w:rsid w:val="001B2ED0"/>
    <w:rsid w:val="001B31A4"/>
    <w:rsid w:val="001B32D1"/>
    <w:rsid w:val="001B330C"/>
    <w:rsid w:val="001B332D"/>
    <w:rsid w:val="001B387D"/>
    <w:rsid w:val="001B45A7"/>
    <w:rsid w:val="001B57E8"/>
    <w:rsid w:val="001B5CEB"/>
    <w:rsid w:val="001B5DF6"/>
    <w:rsid w:val="001B6D41"/>
    <w:rsid w:val="001B6E7E"/>
    <w:rsid w:val="001B7299"/>
    <w:rsid w:val="001B77DE"/>
    <w:rsid w:val="001B7C04"/>
    <w:rsid w:val="001B7E65"/>
    <w:rsid w:val="001C045F"/>
    <w:rsid w:val="001C047F"/>
    <w:rsid w:val="001C145F"/>
    <w:rsid w:val="001C158E"/>
    <w:rsid w:val="001C1B6C"/>
    <w:rsid w:val="001C2103"/>
    <w:rsid w:val="001C2198"/>
    <w:rsid w:val="001C2489"/>
    <w:rsid w:val="001C2510"/>
    <w:rsid w:val="001C2788"/>
    <w:rsid w:val="001C2823"/>
    <w:rsid w:val="001C2CCA"/>
    <w:rsid w:val="001C31C0"/>
    <w:rsid w:val="001C34DE"/>
    <w:rsid w:val="001C35C1"/>
    <w:rsid w:val="001C3788"/>
    <w:rsid w:val="001C3AD0"/>
    <w:rsid w:val="001C40E3"/>
    <w:rsid w:val="001C4657"/>
    <w:rsid w:val="001C4830"/>
    <w:rsid w:val="001C5162"/>
    <w:rsid w:val="001C5290"/>
    <w:rsid w:val="001C5468"/>
    <w:rsid w:val="001C587B"/>
    <w:rsid w:val="001C5E6E"/>
    <w:rsid w:val="001C6978"/>
    <w:rsid w:val="001C71FB"/>
    <w:rsid w:val="001C72A9"/>
    <w:rsid w:val="001C7307"/>
    <w:rsid w:val="001C73A0"/>
    <w:rsid w:val="001C78A3"/>
    <w:rsid w:val="001D016E"/>
    <w:rsid w:val="001D064C"/>
    <w:rsid w:val="001D0889"/>
    <w:rsid w:val="001D0AA1"/>
    <w:rsid w:val="001D11E7"/>
    <w:rsid w:val="001D134B"/>
    <w:rsid w:val="001D15F7"/>
    <w:rsid w:val="001D223D"/>
    <w:rsid w:val="001D2D53"/>
    <w:rsid w:val="001D3226"/>
    <w:rsid w:val="001D34EA"/>
    <w:rsid w:val="001D39ED"/>
    <w:rsid w:val="001D39F8"/>
    <w:rsid w:val="001D3B02"/>
    <w:rsid w:val="001D46AE"/>
    <w:rsid w:val="001D47F4"/>
    <w:rsid w:val="001D50FA"/>
    <w:rsid w:val="001D5531"/>
    <w:rsid w:val="001D5D1A"/>
    <w:rsid w:val="001D5FC7"/>
    <w:rsid w:val="001D6139"/>
    <w:rsid w:val="001D6167"/>
    <w:rsid w:val="001D63D0"/>
    <w:rsid w:val="001D6714"/>
    <w:rsid w:val="001D6730"/>
    <w:rsid w:val="001D6984"/>
    <w:rsid w:val="001D73B2"/>
    <w:rsid w:val="001D74A8"/>
    <w:rsid w:val="001D76AB"/>
    <w:rsid w:val="001D78C3"/>
    <w:rsid w:val="001E0478"/>
    <w:rsid w:val="001E04BC"/>
    <w:rsid w:val="001E04F9"/>
    <w:rsid w:val="001E0766"/>
    <w:rsid w:val="001E093C"/>
    <w:rsid w:val="001E174B"/>
    <w:rsid w:val="001E1D0E"/>
    <w:rsid w:val="001E1DB7"/>
    <w:rsid w:val="001E1E00"/>
    <w:rsid w:val="001E23AC"/>
    <w:rsid w:val="001E2412"/>
    <w:rsid w:val="001E256B"/>
    <w:rsid w:val="001E261C"/>
    <w:rsid w:val="001E28B4"/>
    <w:rsid w:val="001E2C41"/>
    <w:rsid w:val="001E2DB5"/>
    <w:rsid w:val="001E3025"/>
    <w:rsid w:val="001E3629"/>
    <w:rsid w:val="001E3BB5"/>
    <w:rsid w:val="001E3E6C"/>
    <w:rsid w:val="001E4293"/>
    <w:rsid w:val="001E43CC"/>
    <w:rsid w:val="001E48EA"/>
    <w:rsid w:val="001E51A2"/>
    <w:rsid w:val="001E57CA"/>
    <w:rsid w:val="001E59A1"/>
    <w:rsid w:val="001E5CD5"/>
    <w:rsid w:val="001E5FD3"/>
    <w:rsid w:val="001E6421"/>
    <w:rsid w:val="001E6674"/>
    <w:rsid w:val="001E67C2"/>
    <w:rsid w:val="001E70AF"/>
    <w:rsid w:val="001E70EA"/>
    <w:rsid w:val="001E7FE0"/>
    <w:rsid w:val="001F0748"/>
    <w:rsid w:val="001F0A72"/>
    <w:rsid w:val="001F0B5F"/>
    <w:rsid w:val="001F16C3"/>
    <w:rsid w:val="001F2252"/>
    <w:rsid w:val="001F2907"/>
    <w:rsid w:val="001F2B82"/>
    <w:rsid w:val="001F2C32"/>
    <w:rsid w:val="001F302E"/>
    <w:rsid w:val="001F3545"/>
    <w:rsid w:val="001F35A0"/>
    <w:rsid w:val="001F36CA"/>
    <w:rsid w:val="001F37BD"/>
    <w:rsid w:val="001F3870"/>
    <w:rsid w:val="001F3CCF"/>
    <w:rsid w:val="001F3E87"/>
    <w:rsid w:val="001F44D3"/>
    <w:rsid w:val="001F4765"/>
    <w:rsid w:val="001F4EF4"/>
    <w:rsid w:val="001F4F2C"/>
    <w:rsid w:val="001F5040"/>
    <w:rsid w:val="001F54BF"/>
    <w:rsid w:val="001F5BF9"/>
    <w:rsid w:val="001F618A"/>
    <w:rsid w:val="001F61BB"/>
    <w:rsid w:val="001F6460"/>
    <w:rsid w:val="001F64E7"/>
    <w:rsid w:val="001F6600"/>
    <w:rsid w:val="001F67E2"/>
    <w:rsid w:val="001F6826"/>
    <w:rsid w:val="001F69AE"/>
    <w:rsid w:val="001F6A70"/>
    <w:rsid w:val="001F6E03"/>
    <w:rsid w:val="001F7585"/>
    <w:rsid w:val="001F75D2"/>
    <w:rsid w:val="001F75DA"/>
    <w:rsid w:val="001F797E"/>
    <w:rsid w:val="001F79DC"/>
    <w:rsid w:val="001F7BC3"/>
    <w:rsid w:val="002009AD"/>
    <w:rsid w:val="0020131E"/>
    <w:rsid w:val="00201CDB"/>
    <w:rsid w:val="0020269C"/>
    <w:rsid w:val="0020272B"/>
    <w:rsid w:val="00202D57"/>
    <w:rsid w:val="00202EDE"/>
    <w:rsid w:val="00202F7A"/>
    <w:rsid w:val="0020352B"/>
    <w:rsid w:val="002042D5"/>
    <w:rsid w:val="002042F0"/>
    <w:rsid w:val="002047FF"/>
    <w:rsid w:val="002048EC"/>
    <w:rsid w:val="0020496E"/>
    <w:rsid w:val="00204AC9"/>
    <w:rsid w:val="00204B9C"/>
    <w:rsid w:val="00204C72"/>
    <w:rsid w:val="00204E23"/>
    <w:rsid w:val="00205042"/>
    <w:rsid w:val="00205B11"/>
    <w:rsid w:val="00205E94"/>
    <w:rsid w:val="0020620E"/>
    <w:rsid w:val="00206269"/>
    <w:rsid w:val="002062AB"/>
    <w:rsid w:val="00206655"/>
    <w:rsid w:val="002067B9"/>
    <w:rsid w:val="00206D77"/>
    <w:rsid w:val="00206E8D"/>
    <w:rsid w:val="002071C2"/>
    <w:rsid w:val="00207596"/>
    <w:rsid w:val="00207AE8"/>
    <w:rsid w:val="00207E74"/>
    <w:rsid w:val="00210137"/>
    <w:rsid w:val="00210B5C"/>
    <w:rsid w:val="00210C96"/>
    <w:rsid w:val="00210D2E"/>
    <w:rsid w:val="00211075"/>
    <w:rsid w:val="00211747"/>
    <w:rsid w:val="002117DD"/>
    <w:rsid w:val="00211AC7"/>
    <w:rsid w:val="00212101"/>
    <w:rsid w:val="00212233"/>
    <w:rsid w:val="0021286E"/>
    <w:rsid w:val="00212CA5"/>
    <w:rsid w:val="00213177"/>
    <w:rsid w:val="00213867"/>
    <w:rsid w:val="00213B2D"/>
    <w:rsid w:val="00214138"/>
    <w:rsid w:val="002146AD"/>
    <w:rsid w:val="002146FB"/>
    <w:rsid w:val="00214B49"/>
    <w:rsid w:val="00214B83"/>
    <w:rsid w:val="002151C2"/>
    <w:rsid w:val="002152A5"/>
    <w:rsid w:val="0021553E"/>
    <w:rsid w:val="00215790"/>
    <w:rsid w:val="00215A33"/>
    <w:rsid w:val="00215E28"/>
    <w:rsid w:val="00215E95"/>
    <w:rsid w:val="002167E2"/>
    <w:rsid w:val="00216940"/>
    <w:rsid w:val="00216F32"/>
    <w:rsid w:val="002174E7"/>
    <w:rsid w:val="00217836"/>
    <w:rsid w:val="002204F3"/>
    <w:rsid w:val="002209EB"/>
    <w:rsid w:val="00221061"/>
    <w:rsid w:val="00221785"/>
    <w:rsid w:val="00221CDE"/>
    <w:rsid w:val="00221E74"/>
    <w:rsid w:val="00222825"/>
    <w:rsid w:val="00222998"/>
    <w:rsid w:val="00222F2D"/>
    <w:rsid w:val="0022327F"/>
    <w:rsid w:val="0022339A"/>
    <w:rsid w:val="002239F4"/>
    <w:rsid w:val="0022471B"/>
    <w:rsid w:val="002247B9"/>
    <w:rsid w:val="0022483C"/>
    <w:rsid w:val="0022573A"/>
    <w:rsid w:val="00225DED"/>
    <w:rsid w:val="00226225"/>
    <w:rsid w:val="0022655B"/>
    <w:rsid w:val="0022661F"/>
    <w:rsid w:val="00226A73"/>
    <w:rsid w:val="00226BF6"/>
    <w:rsid w:val="00227018"/>
    <w:rsid w:val="00230259"/>
    <w:rsid w:val="00230384"/>
    <w:rsid w:val="00230ED8"/>
    <w:rsid w:val="002310A3"/>
    <w:rsid w:val="00231191"/>
    <w:rsid w:val="00231477"/>
    <w:rsid w:val="002319D8"/>
    <w:rsid w:val="00231B63"/>
    <w:rsid w:val="00231DAB"/>
    <w:rsid w:val="00232389"/>
    <w:rsid w:val="002323B0"/>
    <w:rsid w:val="002326C9"/>
    <w:rsid w:val="0023294F"/>
    <w:rsid w:val="00232D3E"/>
    <w:rsid w:val="002335AF"/>
    <w:rsid w:val="00233781"/>
    <w:rsid w:val="002339EF"/>
    <w:rsid w:val="00233B50"/>
    <w:rsid w:val="00233D6B"/>
    <w:rsid w:val="002344FB"/>
    <w:rsid w:val="0023491A"/>
    <w:rsid w:val="00235122"/>
    <w:rsid w:val="002351DD"/>
    <w:rsid w:val="002352B6"/>
    <w:rsid w:val="002353F9"/>
    <w:rsid w:val="00235711"/>
    <w:rsid w:val="00235C2B"/>
    <w:rsid w:val="00235DC8"/>
    <w:rsid w:val="002361E4"/>
    <w:rsid w:val="0023624D"/>
    <w:rsid w:val="00236459"/>
    <w:rsid w:val="00236C9B"/>
    <w:rsid w:val="00236F82"/>
    <w:rsid w:val="002373DE"/>
    <w:rsid w:val="00237A9F"/>
    <w:rsid w:val="00237CD8"/>
    <w:rsid w:val="00237F00"/>
    <w:rsid w:val="00240524"/>
    <w:rsid w:val="00240541"/>
    <w:rsid w:val="00240884"/>
    <w:rsid w:val="002408CA"/>
    <w:rsid w:val="0024178C"/>
    <w:rsid w:val="002421DA"/>
    <w:rsid w:val="00242490"/>
    <w:rsid w:val="00242651"/>
    <w:rsid w:val="00242821"/>
    <w:rsid w:val="002429C2"/>
    <w:rsid w:val="00242BBE"/>
    <w:rsid w:val="00242DCD"/>
    <w:rsid w:val="00243090"/>
    <w:rsid w:val="00243399"/>
    <w:rsid w:val="00243A45"/>
    <w:rsid w:val="0024427E"/>
    <w:rsid w:val="002443A2"/>
    <w:rsid w:val="0024453F"/>
    <w:rsid w:val="002445E5"/>
    <w:rsid w:val="002448CB"/>
    <w:rsid w:val="00244A20"/>
    <w:rsid w:val="0024522B"/>
    <w:rsid w:val="00245460"/>
    <w:rsid w:val="00245EE0"/>
    <w:rsid w:val="002469E9"/>
    <w:rsid w:val="00246B20"/>
    <w:rsid w:val="00246F28"/>
    <w:rsid w:val="00246FF0"/>
    <w:rsid w:val="00247A71"/>
    <w:rsid w:val="00247B03"/>
    <w:rsid w:val="00247DAF"/>
    <w:rsid w:val="00247FFA"/>
    <w:rsid w:val="002505EC"/>
    <w:rsid w:val="002507F1"/>
    <w:rsid w:val="002508AB"/>
    <w:rsid w:val="00251326"/>
    <w:rsid w:val="00251AD4"/>
    <w:rsid w:val="00251D76"/>
    <w:rsid w:val="00252DEC"/>
    <w:rsid w:val="002533C2"/>
    <w:rsid w:val="002536AC"/>
    <w:rsid w:val="0025376B"/>
    <w:rsid w:val="00253ACB"/>
    <w:rsid w:val="00253C6D"/>
    <w:rsid w:val="0025402C"/>
    <w:rsid w:val="00254601"/>
    <w:rsid w:val="00254F12"/>
    <w:rsid w:val="0025562D"/>
    <w:rsid w:val="00255632"/>
    <w:rsid w:val="0025626D"/>
    <w:rsid w:val="00256560"/>
    <w:rsid w:val="00256624"/>
    <w:rsid w:val="00256F1B"/>
    <w:rsid w:val="00257515"/>
    <w:rsid w:val="0025752C"/>
    <w:rsid w:val="00257A22"/>
    <w:rsid w:val="00257F30"/>
    <w:rsid w:val="00257FED"/>
    <w:rsid w:val="002600A1"/>
    <w:rsid w:val="0026031F"/>
    <w:rsid w:val="002605F6"/>
    <w:rsid w:val="0026099A"/>
    <w:rsid w:val="00260BF7"/>
    <w:rsid w:val="00260CB3"/>
    <w:rsid w:val="002613D8"/>
    <w:rsid w:val="0026181D"/>
    <w:rsid w:val="00261B1F"/>
    <w:rsid w:val="00261BCC"/>
    <w:rsid w:val="00261BE8"/>
    <w:rsid w:val="00261C7F"/>
    <w:rsid w:val="00261C99"/>
    <w:rsid w:val="00262168"/>
    <w:rsid w:val="002622B0"/>
    <w:rsid w:val="0026258F"/>
    <w:rsid w:val="00262675"/>
    <w:rsid w:val="002629DD"/>
    <w:rsid w:val="00262ACE"/>
    <w:rsid w:val="00262B31"/>
    <w:rsid w:val="00263028"/>
    <w:rsid w:val="002633AF"/>
    <w:rsid w:val="002635FC"/>
    <w:rsid w:val="00263A79"/>
    <w:rsid w:val="00263F8E"/>
    <w:rsid w:val="0026442A"/>
    <w:rsid w:val="002644B4"/>
    <w:rsid w:val="00264523"/>
    <w:rsid w:val="00264743"/>
    <w:rsid w:val="00264C6B"/>
    <w:rsid w:val="00264C82"/>
    <w:rsid w:val="00264FD6"/>
    <w:rsid w:val="00265C0D"/>
    <w:rsid w:val="00265DE2"/>
    <w:rsid w:val="0026655E"/>
    <w:rsid w:val="002671CE"/>
    <w:rsid w:val="00267553"/>
    <w:rsid w:val="0026756C"/>
    <w:rsid w:val="002676DE"/>
    <w:rsid w:val="00267DD0"/>
    <w:rsid w:val="0027011C"/>
    <w:rsid w:val="00270243"/>
    <w:rsid w:val="002702A1"/>
    <w:rsid w:val="0027053C"/>
    <w:rsid w:val="00270817"/>
    <w:rsid w:val="00270869"/>
    <w:rsid w:val="0027086E"/>
    <w:rsid w:val="002712CC"/>
    <w:rsid w:val="002715B0"/>
    <w:rsid w:val="002715E9"/>
    <w:rsid w:val="0027194F"/>
    <w:rsid w:val="0027201E"/>
    <w:rsid w:val="0027213A"/>
    <w:rsid w:val="0027240B"/>
    <w:rsid w:val="00272580"/>
    <w:rsid w:val="002725B5"/>
    <w:rsid w:val="002725C1"/>
    <w:rsid w:val="002726AA"/>
    <w:rsid w:val="00272792"/>
    <w:rsid w:val="002728DD"/>
    <w:rsid w:val="00272A50"/>
    <w:rsid w:val="00272D38"/>
    <w:rsid w:val="00272DBE"/>
    <w:rsid w:val="0027305A"/>
    <w:rsid w:val="00273430"/>
    <w:rsid w:val="002737F3"/>
    <w:rsid w:val="0027394E"/>
    <w:rsid w:val="00273A8F"/>
    <w:rsid w:val="00273AC0"/>
    <w:rsid w:val="00273C00"/>
    <w:rsid w:val="0027410D"/>
    <w:rsid w:val="002743CC"/>
    <w:rsid w:val="00274C38"/>
    <w:rsid w:val="00274CFE"/>
    <w:rsid w:val="00274DED"/>
    <w:rsid w:val="002753CD"/>
    <w:rsid w:val="00275582"/>
    <w:rsid w:val="002755F3"/>
    <w:rsid w:val="0027709F"/>
    <w:rsid w:val="0027759D"/>
    <w:rsid w:val="002779E2"/>
    <w:rsid w:val="00277BC7"/>
    <w:rsid w:val="00277CC4"/>
    <w:rsid w:val="002800EC"/>
    <w:rsid w:val="0028079D"/>
    <w:rsid w:val="002810E7"/>
    <w:rsid w:val="00281C53"/>
    <w:rsid w:val="00282040"/>
    <w:rsid w:val="002822AD"/>
    <w:rsid w:val="0028253E"/>
    <w:rsid w:val="002826B7"/>
    <w:rsid w:val="00282922"/>
    <w:rsid w:val="002829A0"/>
    <w:rsid w:val="002829A5"/>
    <w:rsid w:val="002829B5"/>
    <w:rsid w:val="00282B59"/>
    <w:rsid w:val="00282B5B"/>
    <w:rsid w:val="002836C1"/>
    <w:rsid w:val="00283AC7"/>
    <w:rsid w:val="00283C02"/>
    <w:rsid w:val="00283EA9"/>
    <w:rsid w:val="00283F74"/>
    <w:rsid w:val="00284456"/>
    <w:rsid w:val="00284669"/>
    <w:rsid w:val="00284B9E"/>
    <w:rsid w:val="00285532"/>
    <w:rsid w:val="002857D1"/>
    <w:rsid w:val="00286029"/>
    <w:rsid w:val="00286AEF"/>
    <w:rsid w:val="00286CD4"/>
    <w:rsid w:val="00287757"/>
    <w:rsid w:val="00287881"/>
    <w:rsid w:val="00287E0B"/>
    <w:rsid w:val="002900C1"/>
    <w:rsid w:val="002901CD"/>
    <w:rsid w:val="002901F0"/>
    <w:rsid w:val="002902D6"/>
    <w:rsid w:val="00290621"/>
    <w:rsid w:val="002908BA"/>
    <w:rsid w:val="00290A59"/>
    <w:rsid w:val="00290B13"/>
    <w:rsid w:val="00290C29"/>
    <w:rsid w:val="00290CBC"/>
    <w:rsid w:val="00290DC9"/>
    <w:rsid w:val="00290FF0"/>
    <w:rsid w:val="00291073"/>
    <w:rsid w:val="00291105"/>
    <w:rsid w:val="0029141A"/>
    <w:rsid w:val="00291AB8"/>
    <w:rsid w:val="00291C42"/>
    <w:rsid w:val="00291CB7"/>
    <w:rsid w:val="00292442"/>
    <w:rsid w:val="00292951"/>
    <w:rsid w:val="00292DB8"/>
    <w:rsid w:val="002932B2"/>
    <w:rsid w:val="00293338"/>
    <w:rsid w:val="00293559"/>
    <w:rsid w:val="002936E2"/>
    <w:rsid w:val="002936EA"/>
    <w:rsid w:val="002942B1"/>
    <w:rsid w:val="00294481"/>
    <w:rsid w:val="00294B76"/>
    <w:rsid w:val="00294BD5"/>
    <w:rsid w:val="002953E2"/>
    <w:rsid w:val="002956B8"/>
    <w:rsid w:val="0029579B"/>
    <w:rsid w:val="00295CE4"/>
    <w:rsid w:val="00295F38"/>
    <w:rsid w:val="00295FA2"/>
    <w:rsid w:val="00296213"/>
    <w:rsid w:val="00296ABF"/>
    <w:rsid w:val="00296C8A"/>
    <w:rsid w:val="002971ED"/>
    <w:rsid w:val="002975D7"/>
    <w:rsid w:val="002977C9"/>
    <w:rsid w:val="0029792B"/>
    <w:rsid w:val="00297960"/>
    <w:rsid w:val="00297C2D"/>
    <w:rsid w:val="002A012A"/>
    <w:rsid w:val="002A01EF"/>
    <w:rsid w:val="002A0817"/>
    <w:rsid w:val="002A0A44"/>
    <w:rsid w:val="002A1002"/>
    <w:rsid w:val="002A11B8"/>
    <w:rsid w:val="002A120A"/>
    <w:rsid w:val="002A16B3"/>
    <w:rsid w:val="002A175E"/>
    <w:rsid w:val="002A1929"/>
    <w:rsid w:val="002A1ACC"/>
    <w:rsid w:val="002A26A8"/>
    <w:rsid w:val="002A341B"/>
    <w:rsid w:val="002A344D"/>
    <w:rsid w:val="002A38CE"/>
    <w:rsid w:val="002A3B86"/>
    <w:rsid w:val="002A3D3F"/>
    <w:rsid w:val="002A3E55"/>
    <w:rsid w:val="002A4C26"/>
    <w:rsid w:val="002A4D74"/>
    <w:rsid w:val="002A4E2C"/>
    <w:rsid w:val="002A4F2A"/>
    <w:rsid w:val="002A599E"/>
    <w:rsid w:val="002A5F7A"/>
    <w:rsid w:val="002A738D"/>
    <w:rsid w:val="002A73A1"/>
    <w:rsid w:val="002A7693"/>
    <w:rsid w:val="002A7A7C"/>
    <w:rsid w:val="002A7ACA"/>
    <w:rsid w:val="002A7CDA"/>
    <w:rsid w:val="002A7D81"/>
    <w:rsid w:val="002A7F7D"/>
    <w:rsid w:val="002B0874"/>
    <w:rsid w:val="002B0881"/>
    <w:rsid w:val="002B09F0"/>
    <w:rsid w:val="002B0D60"/>
    <w:rsid w:val="002B0E41"/>
    <w:rsid w:val="002B0E76"/>
    <w:rsid w:val="002B0FCA"/>
    <w:rsid w:val="002B118F"/>
    <w:rsid w:val="002B1723"/>
    <w:rsid w:val="002B1D36"/>
    <w:rsid w:val="002B23F8"/>
    <w:rsid w:val="002B270E"/>
    <w:rsid w:val="002B3F94"/>
    <w:rsid w:val="002B4A7C"/>
    <w:rsid w:val="002B5C9D"/>
    <w:rsid w:val="002B60CC"/>
    <w:rsid w:val="002B63C6"/>
    <w:rsid w:val="002B68A0"/>
    <w:rsid w:val="002B6B22"/>
    <w:rsid w:val="002B6C64"/>
    <w:rsid w:val="002B6DF2"/>
    <w:rsid w:val="002B7185"/>
    <w:rsid w:val="002B742D"/>
    <w:rsid w:val="002B750E"/>
    <w:rsid w:val="002B78A9"/>
    <w:rsid w:val="002B78B5"/>
    <w:rsid w:val="002B78E8"/>
    <w:rsid w:val="002B790E"/>
    <w:rsid w:val="002B79D7"/>
    <w:rsid w:val="002B7B5A"/>
    <w:rsid w:val="002B7D64"/>
    <w:rsid w:val="002C02B3"/>
    <w:rsid w:val="002C04BD"/>
    <w:rsid w:val="002C0569"/>
    <w:rsid w:val="002C089B"/>
    <w:rsid w:val="002C1035"/>
    <w:rsid w:val="002C13AE"/>
    <w:rsid w:val="002C13E8"/>
    <w:rsid w:val="002C19FC"/>
    <w:rsid w:val="002C1A34"/>
    <w:rsid w:val="002C1FE4"/>
    <w:rsid w:val="002C2576"/>
    <w:rsid w:val="002C273C"/>
    <w:rsid w:val="002C2A75"/>
    <w:rsid w:val="002C300F"/>
    <w:rsid w:val="002C3169"/>
    <w:rsid w:val="002C35FF"/>
    <w:rsid w:val="002C37A5"/>
    <w:rsid w:val="002C3ECB"/>
    <w:rsid w:val="002C40A9"/>
    <w:rsid w:val="002C446F"/>
    <w:rsid w:val="002C49C2"/>
    <w:rsid w:val="002C5590"/>
    <w:rsid w:val="002C55A7"/>
    <w:rsid w:val="002C5D9A"/>
    <w:rsid w:val="002C67BA"/>
    <w:rsid w:val="002C6858"/>
    <w:rsid w:val="002C687F"/>
    <w:rsid w:val="002C6BBF"/>
    <w:rsid w:val="002C6F29"/>
    <w:rsid w:val="002C7140"/>
    <w:rsid w:val="002C75D7"/>
    <w:rsid w:val="002C76FE"/>
    <w:rsid w:val="002D078E"/>
    <w:rsid w:val="002D09DA"/>
    <w:rsid w:val="002D10C1"/>
    <w:rsid w:val="002D11F9"/>
    <w:rsid w:val="002D1BB5"/>
    <w:rsid w:val="002D21C9"/>
    <w:rsid w:val="002D2348"/>
    <w:rsid w:val="002D241E"/>
    <w:rsid w:val="002D2577"/>
    <w:rsid w:val="002D2722"/>
    <w:rsid w:val="002D2A80"/>
    <w:rsid w:val="002D2AB4"/>
    <w:rsid w:val="002D2D1D"/>
    <w:rsid w:val="002D35C9"/>
    <w:rsid w:val="002D38FC"/>
    <w:rsid w:val="002D3DDB"/>
    <w:rsid w:val="002D48D3"/>
    <w:rsid w:val="002D4B23"/>
    <w:rsid w:val="002D4B2E"/>
    <w:rsid w:val="002D510E"/>
    <w:rsid w:val="002D6A99"/>
    <w:rsid w:val="002D71DC"/>
    <w:rsid w:val="002D7AA5"/>
    <w:rsid w:val="002D7CA5"/>
    <w:rsid w:val="002E03B0"/>
    <w:rsid w:val="002E0BE7"/>
    <w:rsid w:val="002E0ED2"/>
    <w:rsid w:val="002E1116"/>
    <w:rsid w:val="002E12AB"/>
    <w:rsid w:val="002E1F33"/>
    <w:rsid w:val="002E22BE"/>
    <w:rsid w:val="002E2436"/>
    <w:rsid w:val="002E2C28"/>
    <w:rsid w:val="002E2FF4"/>
    <w:rsid w:val="002E3000"/>
    <w:rsid w:val="002E34C5"/>
    <w:rsid w:val="002E3809"/>
    <w:rsid w:val="002E3829"/>
    <w:rsid w:val="002E3B71"/>
    <w:rsid w:val="002E46D9"/>
    <w:rsid w:val="002E4AAA"/>
    <w:rsid w:val="002E4E4D"/>
    <w:rsid w:val="002E5553"/>
    <w:rsid w:val="002E585E"/>
    <w:rsid w:val="002E5D2F"/>
    <w:rsid w:val="002E5D33"/>
    <w:rsid w:val="002E5E0C"/>
    <w:rsid w:val="002E6414"/>
    <w:rsid w:val="002E6528"/>
    <w:rsid w:val="002E681F"/>
    <w:rsid w:val="002E7080"/>
    <w:rsid w:val="002E74C6"/>
    <w:rsid w:val="002E7557"/>
    <w:rsid w:val="002E7BB7"/>
    <w:rsid w:val="002F0183"/>
    <w:rsid w:val="002F07A6"/>
    <w:rsid w:val="002F0FDE"/>
    <w:rsid w:val="002F13C5"/>
    <w:rsid w:val="002F15F9"/>
    <w:rsid w:val="002F198D"/>
    <w:rsid w:val="002F1E3D"/>
    <w:rsid w:val="002F25F2"/>
    <w:rsid w:val="002F28A8"/>
    <w:rsid w:val="002F2A86"/>
    <w:rsid w:val="002F2DC3"/>
    <w:rsid w:val="002F2FCE"/>
    <w:rsid w:val="002F3731"/>
    <w:rsid w:val="002F3F78"/>
    <w:rsid w:val="002F41ED"/>
    <w:rsid w:val="002F459A"/>
    <w:rsid w:val="002F4C0A"/>
    <w:rsid w:val="002F5105"/>
    <w:rsid w:val="002F5718"/>
    <w:rsid w:val="002F635B"/>
    <w:rsid w:val="002F647B"/>
    <w:rsid w:val="002F6526"/>
    <w:rsid w:val="002F6F27"/>
    <w:rsid w:val="002F7233"/>
    <w:rsid w:val="002F7605"/>
    <w:rsid w:val="002F7DEF"/>
    <w:rsid w:val="002F7E61"/>
    <w:rsid w:val="0030074F"/>
    <w:rsid w:val="00300886"/>
    <w:rsid w:val="00300A07"/>
    <w:rsid w:val="00300DB5"/>
    <w:rsid w:val="0030113D"/>
    <w:rsid w:val="00301647"/>
    <w:rsid w:val="0030192B"/>
    <w:rsid w:val="00301CD9"/>
    <w:rsid w:val="00301CE4"/>
    <w:rsid w:val="0030259D"/>
    <w:rsid w:val="00302822"/>
    <w:rsid w:val="00302A0C"/>
    <w:rsid w:val="00302ACE"/>
    <w:rsid w:val="00303508"/>
    <w:rsid w:val="00303BD2"/>
    <w:rsid w:val="00303E72"/>
    <w:rsid w:val="0030427C"/>
    <w:rsid w:val="003042D4"/>
    <w:rsid w:val="003048F6"/>
    <w:rsid w:val="00304AC1"/>
    <w:rsid w:val="003055C4"/>
    <w:rsid w:val="003055ED"/>
    <w:rsid w:val="00305AD9"/>
    <w:rsid w:val="00305B2B"/>
    <w:rsid w:val="003060A8"/>
    <w:rsid w:val="00306252"/>
    <w:rsid w:val="00306684"/>
    <w:rsid w:val="00306727"/>
    <w:rsid w:val="00306894"/>
    <w:rsid w:val="003070A6"/>
    <w:rsid w:val="00307A0A"/>
    <w:rsid w:val="00307D3C"/>
    <w:rsid w:val="00307DFA"/>
    <w:rsid w:val="0031041C"/>
    <w:rsid w:val="0031053E"/>
    <w:rsid w:val="00310683"/>
    <w:rsid w:val="003119B0"/>
    <w:rsid w:val="00311B3E"/>
    <w:rsid w:val="0031211F"/>
    <w:rsid w:val="0031266F"/>
    <w:rsid w:val="0031295D"/>
    <w:rsid w:val="00312A7C"/>
    <w:rsid w:val="003134AD"/>
    <w:rsid w:val="00313761"/>
    <w:rsid w:val="00313F3C"/>
    <w:rsid w:val="00314667"/>
    <w:rsid w:val="00314850"/>
    <w:rsid w:val="00314B3B"/>
    <w:rsid w:val="00314C73"/>
    <w:rsid w:val="00315198"/>
    <w:rsid w:val="00315317"/>
    <w:rsid w:val="0031539C"/>
    <w:rsid w:val="003153A1"/>
    <w:rsid w:val="00315AE3"/>
    <w:rsid w:val="00315B21"/>
    <w:rsid w:val="00315D78"/>
    <w:rsid w:val="00315DC5"/>
    <w:rsid w:val="0031637D"/>
    <w:rsid w:val="00316561"/>
    <w:rsid w:val="00316563"/>
    <w:rsid w:val="00316DFD"/>
    <w:rsid w:val="00316E1E"/>
    <w:rsid w:val="00316EE4"/>
    <w:rsid w:val="003172A7"/>
    <w:rsid w:val="003178C3"/>
    <w:rsid w:val="00317D2D"/>
    <w:rsid w:val="00317F17"/>
    <w:rsid w:val="00320BBE"/>
    <w:rsid w:val="003214C0"/>
    <w:rsid w:val="00321517"/>
    <w:rsid w:val="003216C4"/>
    <w:rsid w:val="00321A79"/>
    <w:rsid w:val="0032292D"/>
    <w:rsid w:val="003241BE"/>
    <w:rsid w:val="00324425"/>
    <w:rsid w:val="00324524"/>
    <w:rsid w:val="003246ED"/>
    <w:rsid w:val="0032487E"/>
    <w:rsid w:val="00325018"/>
    <w:rsid w:val="00325069"/>
    <w:rsid w:val="00325A9E"/>
    <w:rsid w:val="00325BB2"/>
    <w:rsid w:val="00325DE3"/>
    <w:rsid w:val="00325E0A"/>
    <w:rsid w:val="0032622C"/>
    <w:rsid w:val="00326753"/>
    <w:rsid w:val="00326A25"/>
    <w:rsid w:val="00326E64"/>
    <w:rsid w:val="003270B6"/>
    <w:rsid w:val="003278BA"/>
    <w:rsid w:val="00327A6E"/>
    <w:rsid w:val="00327AC2"/>
    <w:rsid w:val="003306A2"/>
    <w:rsid w:val="00330D46"/>
    <w:rsid w:val="00330F1F"/>
    <w:rsid w:val="00331625"/>
    <w:rsid w:val="00331931"/>
    <w:rsid w:val="00331C3A"/>
    <w:rsid w:val="00332105"/>
    <w:rsid w:val="003322D1"/>
    <w:rsid w:val="0033246E"/>
    <w:rsid w:val="00332887"/>
    <w:rsid w:val="00332BE6"/>
    <w:rsid w:val="00332D91"/>
    <w:rsid w:val="00332F2C"/>
    <w:rsid w:val="00333033"/>
    <w:rsid w:val="0033314C"/>
    <w:rsid w:val="00333179"/>
    <w:rsid w:val="0033325B"/>
    <w:rsid w:val="003337C6"/>
    <w:rsid w:val="00333D25"/>
    <w:rsid w:val="003340B8"/>
    <w:rsid w:val="0033440F"/>
    <w:rsid w:val="003347F7"/>
    <w:rsid w:val="00334875"/>
    <w:rsid w:val="0033628F"/>
    <w:rsid w:val="003366FF"/>
    <w:rsid w:val="0033686F"/>
    <w:rsid w:val="0033688B"/>
    <w:rsid w:val="003369A5"/>
    <w:rsid w:val="00337111"/>
    <w:rsid w:val="00337408"/>
    <w:rsid w:val="00337868"/>
    <w:rsid w:val="0033797E"/>
    <w:rsid w:val="00337D31"/>
    <w:rsid w:val="003400D6"/>
    <w:rsid w:val="0034058C"/>
    <w:rsid w:val="003408F0"/>
    <w:rsid w:val="00340F88"/>
    <w:rsid w:val="0034114D"/>
    <w:rsid w:val="003411FE"/>
    <w:rsid w:val="003412B5"/>
    <w:rsid w:val="00341D4C"/>
    <w:rsid w:val="00341F59"/>
    <w:rsid w:val="0034207F"/>
    <w:rsid w:val="00342297"/>
    <w:rsid w:val="00342316"/>
    <w:rsid w:val="003423B1"/>
    <w:rsid w:val="0034248C"/>
    <w:rsid w:val="003425C3"/>
    <w:rsid w:val="003425DD"/>
    <w:rsid w:val="00343100"/>
    <w:rsid w:val="0034312E"/>
    <w:rsid w:val="003433D4"/>
    <w:rsid w:val="00343829"/>
    <w:rsid w:val="003438EA"/>
    <w:rsid w:val="00343AA5"/>
    <w:rsid w:val="00343DDD"/>
    <w:rsid w:val="00343F93"/>
    <w:rsid w:val="00343FFB"/>
    <w:rsid w:val="00344669"/>
    <w:rsid w:val="0034494D"/>
    <w:rsid w:val="00344AB7"/>
    <w:rsid w:val="00344D6E"/>
    <w:rsid w:val="003454E4"/>
    <w:rsid w:val="003456FF"/>
    <w:rsid w:val="003457F1"/>
    <w:rsid w:val="00345FCD"/>
    <w:rsid w:val="00346271"/>
    <w:rsid w:val="003466F7"/>
    <w:rsid w:val="00346ADF"/>
    <w:rsid w:val="00347812"/>
    <w:rsid w:val="00347846"/>
    <w:rsid w:val="00347C3F"/>
    <w:rsid w:val="00347DED"/>
    <w:rsid w:val="00350320"/>
    <w:rsid w:val="0035068B"/>
    <w:rsid w:val="003506D7"/>
    <w:rsid w:val="00350C46"/>
    <w:rsid w:val="00351996"/>
    <w:rsid w:val="00351B0C"/>
    <w:rsid w:val="00351C28"/>
    <w:rsid w:val="0035206E"/>
    <w:rsid w:val="003521D1"/>
    <w:rsid w:val="003528D4"/>
    <w:rsid w:val="00352E5F"/>
    <w:rsid w:val="003530C1"/>
    <w:rsid w:val="00353330"/>
    <w:rsid w:val="00353391"/>
    <w:rsid w:val="00353F59"/>
    <w:rsid w:val="003541B7"/>
    <w:rsid w:val="00354A7F"/>
    <w:rsid w:val="00355335"/>
    <w:rsid w:val="00355697"/>
    <w:rsid w:val="00355826"/>
    <w:rsid w:val="00355864"/>
    <w:rsid w:val="003558F6"/>
    <w:rsid w:val="00355FA7"/>
    <w:rsid w:val="00356026"/>
    <w:rsid w:val="003563B4"/>
    <w:rsid w:val="00356A79"/>
    <w:rsid w:val="00357685"/>
    <w:rsid w:val="00360016"/>
    <w:rsid w:val="003609C1"/>
    <w:rsid w:val="00360DE0"/>
    <w:rsid w:val="0036126C"/>
    <w:rsid w:val="003618E9"/>
    <w:rsid w:val="00361ECA"/>
    <w:rsid w:val="0036200D"/>
    <w:rsid w:val="0036258B"/>
    <w:rsid w:val="00362602"/>
    <w:rsid w:val="00362729"/>
    <w:rsid w:val="00362A66"/>
    <w:rsid w:val="00362A68"/>
    <w:rsid w:val="00362CF2"/>
    <w:rsid w:val="0036328F"/>
    <w:rsid w:val="003636D0"/>
    <w:rsid w:val="003636D4"/>
    <w:rsid w:val="00363CF1"/>
    <w:rsid w:val="00363F02"/>
    <w:rsid w:val="00363F39"/>
    <w:rsid w:val="00363F98"/>
    <w:rsid w:val="00364559"/>
    <w:rsid w:val="00364A43"/>
    <w:rsid w:val="00365CC6"/>
    <w:rsid w:val="00365E88"/>
    <w:rsid w:val="00365FE5"/>
    <w:rsid w:val="0036600D"/>
    <w:rsid w:val="00366246"/>
    <w:rsid w:val="00366851"/>
    <w:rsid w:val="00366B4B"/>
    <w:rsid w:val="00366E1B"/>
    <w:rsid w:val="0036739A"/>
    <w:rsid w:val="0036747C"/>
    <w:rsid w:val="00367A4F"/>
    <w:rsid w:val="00370000"/>
    <w:rsid w:val="00370115"/>
    <w:rsid w:val="00370148"/>
    <w:rsid w:val="00370544"/>
    <w:rsid w:val="003709EB"/>
    <w:rsid w:val="00370C5B"/>
    <w:rsid w:val="003718A2"/>
    <w:rsid w:val="003718C3"/>
    <w:rsid w:val="00371A0A"/>
    <w:rsid w:val="00371E29"/>
    <w:rsid w:val="003727CD"/>
    <w:rsid w:val="003731E8"/>
    <w:rsid w:val="00373597"/>
    <w:rsid w:val="003741D6"/>
    <w:rsid w:val="00374C83"/>
    <w:rsid w:val="003753F7"/>
    <w:rsid w:val="003756A1"/>
    <w:rsid w:val="00375A62"/>
    <w:rsid w:val="00375A74"/>
    <w:rsid w:val="00375DE3"/>
    <w:rsid w:val="003763C4"/>
    <w:rsid w:val="00376A63"/>
    <w:rsid w:val="00376D86"/>
    <w:rsid w:val="00376EF3"/>
    <w:rsid w:val="00376FAE"/>
    <w:rsid w:val="00376FEE"/>
    <w:rsid w:val="0037727C"/>
    <w:rsid w:val="0037758A"/>
    <w:rsid w:val="00377A63"/>
    <w:rsid w:val="00377B43"/>
    <w:rsid w:val="00380382"/>
    <w:rsid w:val="003803CA"/>
    <w:rsid w:val="00380438"/>
    <w:rsid w:val="0038051D"/>
    <w:rsid w:val="00380BE2"/>
    <w:rsid w:val="003817EC"/>
    <w:rsid w:val="003820EB"/>
    <w:rsid w:val="00382396"/>
    <w:rsid w:val="003824AA"/>
    <w:rsid w:val="00382AA9"/>
    <w:rsid w:val="00382FBB"/>
    <w:rsid w:val="00383207"/>
    <w:rsid w:val="003837A0"/>
    <w:rsid w:val="00383FF6"/>
    <w:rsid w:val="0038400F"/>
    <w:rsid w:val="00384122"/>
    <w:rsid w:val="00384ADF"/>
    <w:rsid w:val="00384E94"/>
    <w:rsid w:val="00384FF4"/>
    <w:rsid w:val="0038559E"/>
    <w:rsid w:val="00385FF1"/>
    <w:rsid w:val="003865B0"/>
    <w:rsid w:val="00386B09"/>
    <w:rsid w:val="00386D61"/>
    <w:rsid w:val="00387193"/>
    <w:rsid w:val="003901BB"/>
    <w:rsid w:val="003901E0"/>
    <w:rsid w:val="00390D37"/>
    <w:rsid w:val="003911E0"/>
    <w:rsid w:val="003912A1"/>
    <w:rsid w:val="0039191D"/>
    <w:rsid w:val="00392593"/>
    <w:rsid w:val="00392B47"/>
    <w:rsid w:val="00392F4B"/>
    <w:rsid w:val="003931DE"/>
    <w:rsid w:val="00393FAA"/>
    <w:rsid w:val="0039415F"/>
    <w:rsid w:val="00394307"/>
    <w:rsid w:val="0039477E"/>
    <w:rsid w:val="003947EA"/>
    <w:rsid w:val="00394873"/>
    <w:rsid w:val="003948A3"/>
    <w:rsid w:val="003948BD"/>
    <w:rsid w:val="00394A3D"/>
    <w:rsid w:val="00395144"/>
    <w:rsid w:val="003954A4"/>
    <w:rsid w:val="00395C97"/>
    <w:rsid w:val="00396C39"/>
    <w:rsid w:val="00396D03"/>
    <w:rsid w:val="003970D2"/>
    <w:rsid w:val="003972D7"/>
    <w:rsid w:val="003972DF"/>
    <w:rsid w:val="003975FB"/>
    <w:rsid w:val="00397697"/>
    <w:rsid w:val="003978F8"/>
    <w:rsid w:val="003A040B"/>
    <w:rsid w:val="003A042A"/>
    <w:rsid w:val="003A06AB"/>
    <w:rsid w:val="003A1206"/>
    <w:rsid w:val="003A122C"/>
    <w:rsid w:val="003A142D"/>
    <w:rsid w:val="003A188B"/>
    <w:rsid w:val="003A1ED5"/>
    <w:rsid w:val="003A2449"/>
    <w:rsid w:val="003A2BFF"/>
    <w:rsid w:val="003A2CFF"/>
    <w:rsid w:val="003A2FE3"/>
    <w:rsid w:val="003A3301"/>
    <w:rsid w:val="003A373B"/>
    <w:rsid w:val="003A3ACA"/>
    <w:rsid w:val="003A3D15"/>
    <w:rsid w:val="003A3D8A"/>
    <w:rsid w:val="003A3E19"/>
    <w:rsid w:val="003A3E80"/>
    <w:rsid w:val="003A3F2F"/>
    <w:rsid w:val="003A414F"/>
    <w:rsid w:val="003A4666"/>
    <w:rsid w:val="003A4C25"/>
    <w:rsid w:val="003A4DCA"/>
    <w:rsid w:val="003A4E80"/>
    <w:rsid w:val="003A524F"/>
    <w:rsid w:val="003A52C2"/>
    <w:rsid w:val="003A538F"/>
    <w:rsid w:val="003A5792"/>
    <w:rsid w:val="003A5DC8"/>
    <w:rsid w:val="003A5E0B"/>
    <w:rsid w:val="003A607D"/>
    <w:rsid w:val="003A6FC4"/>
    <w:rsid w:val="003A7302"/>
    <w:rsid w:val="003A73B6"/>
    <w:rsid w:val="003A75E6"/>
    <w:rsid w:val="003A7AFC"/>
    <w:rsid w:val="003A7D99"/>
    <w:rsid w:val="003A7E54"/>
    <w:rsid w:val="003A7E6D"/>
    <w:rsid w:val="003B0139"/>
    <w:rsid w:val="003B03F9"/>
    <w:rsid w:val="003B04FB"/>
    <w:rsid w:val="003B0AC8"/>
    <w:rsid w:val="003B0FCB"/>
    <w:rsid w:val="003B1499"/>
    <w:rsid w:val="003B1604"/>
    <w:rsid w:val="003B17CD"/>
    <w:rsid w:val="003B1A16"/>
    <w:rsid w:val="003B1D62"/>
    <w:rsid w:val="003B1F7B"/>
    <w:rsid w:val="003B21FD"/>
    <w:rsid w:val="003B2810"/>
    <w:rsid w:val="003B2C2B"/>
    <w:rsid w:val="003B2E0D"/>
    <w:rsid w:val="003B2F4B"/>
    <w:rsid w:val="003B3A12"/>
    <w:rsid w:val="003B3D40"/>
    <w:rsid w:val="003B443D"/>
    <w:rsid w:val="003B4750"/>
    <w:rsid w:val="003B47C3"/>
    <w:rsid w:val="003B5313"/>
    <w:rsid w:val="003B53BD"/>
    <w:rsid w:val="003B5600"/>
    <w:rsid w:val="003B57ED"/>
    <w:rsid w:val="003B5908"/>
    <w:rsid w:val="003B6542"/>
    <w:rsid w:val="003B68B1"/>
    <w:rsid w:val="003B6C97"/>
    <w:rsid w:val="003B71A1"/>
    <w:rsid w:val="003B7362"/>
    <w:rsid w:val="003B74BE"/>
    <w:rsid w:val="003B75ED"/>
    <w:rsid w:val="003B7771"/>
    <w:rsid w:val="003B781C"/>
    <w:rsid w:val="003C0011"/>
    <w:rsid w:val="003C04E7"/>
    <w:rsid w:val="003C074C"/>
    <w:rsid w:val="003C0A6C"/>
    <w:rsid w:val="003C0AC5"/>
    <w:rsid w:val="003C1188"/>
    <w:rsid w:val="003C170B"/>
    <w:rsid w:val="003C1F69"/>
    <w:rsid w:val="003C226A"/>
    <w:rsid w:val="003C25F9"/>
    <w:rsid w:val="003C2A03"/>
    <w:rsid w:val="003C2A45"/>
    <w:rsid w:val="003C2BDA"/>
    <w:rsid w:val="003C2C0D"/>
    <w:rsid w:val="003C2C66"/>
    <w:rsid w:val="003C300B"/>
    <w:rsid w:val="003C30EC"/>
    <w:rsid w:val="003C390B"/>
    <w:rsid w:val="003C3B57"/>
    <w:rsid w:val="003C3FFB"/>
    <w:rsid w:val="003C5140"/>
    <w:rsid w:val="003C6914"/>
    <w:rsid w:val="003C6ECF"/>
    <w:rsid w:val="003C75D1"/>
    <w:rsid w:val="003C7903"/>
    <w:rsid w:val="003C7A8F"/>
    <w:rsid w:val="003C7AC5"/>
    <w:rsid w:val="003C7D07"/>
    <w:rsid w:val="003D08F1"/>
    <w:rsid w:val="003D0B06"/>
    <w:rsid w:val="003D1611"/>
    <w:rsid w:val="003D187F"/>
    <w:rsid w:val="003D1B95"/>
    <w:rsid w:val="003D2616"/>
    <w:rsid w:val="003D2A34"/>
    <w:rsid w:val="003D2C4A"/>
    <w:rsid w:val="003D2E1A"/>
    <w:rsid w:val="003D2FC3"/>
    <w:rsid w:val="003D3028"/>
    <w:rsid w:val="003D3FBD"/>
    <w:rsid w:val="003D4029"/>
    <w:rsid w:val="003D432D"/>
    <w:rsid w:val="003D44EC"/>
    <w:rsid w:val="003D4E8A"/>
    <w:rsid w:val="003D4F8B"/>
    <w:rsid w:val="003D5307"/>
    <w:rsid w:val="003D6672"/>
    <w:rsid w:val="003D66C9"/>
    <w:rsid w:val="003D70A6"/>
    <w:rsid w:val="003D70B4"/>
    <w:rsid w:val="003D70C8"/>
    <w:rsid w:val="003D7AF6"/>
    <w:rsid w:val="003E00FF"/>
    <w:rsid w:val="003E07D5"/>
    <w:rsid w:val="003E0F81"/>
    <w:rsid w:val="003E11F5"/>
    <w:rsid w:val="003E1457"/>
    <w:rsid w:val="003E1BAD"/>
    <w:rsid w:val="003E240E"/>
    <w:rsid w:val="003E26E7"/>
    <w:rsid w:val="003E2DB3"/>
    <w:rsid w:val="003E2FEB"/>
    <w:rsid w:val="003E329B"/>
    <w:rsid w:val="003E3954"/>
    <w:rsid w:val="003E3AD8"/>
    <w:rsid w:val="003E4645"/>
    <w:rsid w:val="003E4784"/>
    <w:rsid w:val="003E47FB"/>
    <w:rsid w:val="003E4809"/>
    <w:rsid w:val="003E482A"/>
    <w:rsid w:val="003E48F1"/>
    <w:rsid w:val="003E5011"/>
    <w:rsid w:val="003E55A4"/>
    <w:rsid w:val="003E6075"/>
    <w:rsid w:val="003E63BD"/>
    <w:rsid w:val="003E66AC"/>
    <w:rsid w:val="003E6915"/>
    <w:rsid w:val="003E6A7A"/>
    <w:rsid w:val="003E7083"/>
    <w:rsid w:val="003E7163"/>
    <w:rsid w:val="003E7911"/>
    <w:rsid w:val="003E7DAE"/>
    <w:rsid w:val="003F009A"/>
    <w:rsid w:val="003F05E6"/>
    <w:rsid w:val="003F065A"/>
    <w:rsid w:val="003F0C2C"/>
    <w:rsid w:val="003F0C6C"/>
    <w:rsid w:val="003F1A32"/>
    <w:rsid w:val="003F1A90"/>
    <w:rsid w:val="003F1C36"/>
    <w:rsid w:val="003F1C5B"/>
    <w:rsid w:val="003F1DFD"/>
    <w:rsid w:val="003F1ED4"/>
    <w:rsid w:val="003F2393"/>
    <w:rsid w:val="003F3164"/>
    <w:rsid w:val="003F3345"/>
    <w:rsid w:val="003F3469"/>
    <w:rsid w:val="003F3506"/>
    <w:rsid w:val="003F38A2"/>
    <w:rsid w:val="003F3A15"/>
    <w:rsid w:val="003F3DDD"/>
    <w:rsid w:val="003F3E86"/>
    <w:rsid w:val="003F3FCF"/>
    <w:rsid w:val="003F43E9"/>
    <w:rsid w:val="003F449D"/>
    <w:rsid w:val="003F4768"/>
    <w:rsid w:val="003F493C"/>
    <w:rsid w:val="003F4B97"/>
    <w:rsid w:val="003F5080"/>
    <w:rsid w:val="003F5238"/>
    <w:rsid w:val="003F596E"/>
    <w:rsid w:val="003F5A35"/>
    <w:rsid w:val="003F5B7D"/>
    <w:rsid w:val="003F5E44"/>
    <w:rsid w:val="003F6637"/>
    <w:rsid w:val="003F6BDD"/>
    <w:rsid w:val="003F6BF7"/>
    <w:rsid w:val="003F71AF"/>
    <w:rsid w:val="003F7298"/>
    <w:rsid w:val="003F774D"/>
    <w:rsid w:val="003F782D"/>
    <w:rsid w:val="003F7911"/>
    <w:rsid w:val="003F7C1A"/>
    <w:rsid w:val="003F7EFB"/>
    <w:rsid w:val="00400239"/>
    <w:rsid w:val="00400258"/>
    <w:rsid w:val="00400F59"/>
    <w:rsid w:val="004012A4"/>
    <w:rsid w:val="00401A6B"/>
    <w:rsid w:val="00401ACE"/>
    <w:rsid w:val="00401BF0"/>
    <w:rsid w:val="0040216D"/>
    <w:rsid w:val="004021C4"/>
    <w:rsid w:val="004024A9"/>
    <w:rsid w:val="004028A1"/>
    <w:rsid w:val="004028A3"/>
    <w:rsid w:val="004028D1"/>
    <w:rsid w:val="0040292D"/>
    <w:rsid w:val="00402A47"/>
    <w:rsid w:val="00402CE5"/>
    <w:rsid w:val="00402FDB"/>
    <w:rsid w:val="004030D9"/>
    <w:rsid w:val="0040337A"/>
    <w:rsid w:val="00403413"/>
    <w:rsid w:val="0040348D"/>
    <w:rsid w:val="004034E3"/>
    <w:rsid w:val="0040369A"/>
    <w:rsid w:val="004037CB"/>
    <w:rsid w:val="00403B47"/>
    <w:rsid w:val="00403BFF"/>
    <w:rsid w:val="00403C26"/>
    <w:rsid w:val="00403D9C"/>
    <w:rsid w:val="00404524"/>
    <w:rsid w:val="00404DEE"/>
    <w:rsid w:val="00405081"/>
    <w:rsid w:val="00405A58"/>
    <w:rsid w:val="004062ED"/>
    <w:rsid w:val="0040698A"/>
    <w:rsid w:val="00406E1E"/>
    <w:rsid w:val="00406F5B"/>
    <w:rsid w:val="004071CE"/>
    <w:rsid w:val="0040743E"/>
    <w:rsid w:val="004074BD"/>
    <w:rsid w:val="004075D4"/>
    <w:rsid w:val="0040777B"/>
    <w:rsid w:val="00407885"/>
    <w:rsid w:val="004100F3"/>
    <w:rsid w:val="00410659"/>
    <w:rsid w:val="004111C5"/>
    <w:rsid w:val="00411642"/>
    <w:rsid w:val="00411BDB"/>
    <w:rsid w:val="00411D8F"/>
    <w:rsid w:val="00412670"/>
    <w:rsid w:val="00412A85"/>
    <w:rsid w:val="00413AAE"/>
    <w:rsid w:val="00413BCA"/>
    <w:rsid w:val="00414C7D"/>
    <w:rsid w:val="00414F4F"/>
    <w:rsid w:val="00415B2D"/>
    <w:rsid w:val="00415D09"/>
    <w:rsid w:val="00416026"/>
    <w:rsid w:val="00416180"/>
    <w:rsid w:val="00416661"/>
    <w:rsid w:val="00416B32"/>
    <w:rsid w:val="00416FC0"/>
    <w:rsid w:val="00417039"/>
    <w:rsid w:val="00417333"/>
    <w:rsid w:val="00417641"/>
    <w:rsid w:val="004178B0"/>
    <w:rsid w:val="00417BBD"/>
    <w:rsid w:val="00417EBE"/>
    <w:rsid w:val="00417FB4"/>
    <w:rsid w:val="00420898"/>
    <w:rsid w:val="00421A14"/>
    <w:rsid w:val="00421AE5"/>
    <w:rsid w:val="00421E67"/>
    <w:rsid w:val="004222DD"/>
    <w:rsid w:val="00422661"/>
    <w:rsid w:val="0042392C"/>
    <w:rsid w:val="00423BC4"/>
    <w:rsid w:val="00423F1F"/>
    <w:rsid w:val="0042404A"/>
    <w:rsid w:val="00424085"/>
    <w:rsid w:val="004244A5"/>
    <w:rsid w:val="004247A7"/>
    <w:rsid w:val="0042495D"/>
    <w:rsid w:val="00424D80"/>
    <w:rsid w:val="004250D8"/>
    <w:rsid w:val="00425114"/>
    <w:rsid w:val="00425325"/>
    <w:rsid w:val="004253CE"/>
    <w:rsid w:val="004255B5"/>
    <w:rsid w:val="004255F2"/>
    <w:rsid w:val="004257A0"/>
    <w:rsid w:val="0042583F"/>
    <w:rsid w:val="004258F2"/>
    <w:rsid w:val="0042596B"/>
    <w:rsid w:val="00425A28"/>
    <w:rsid w:val="00425FE5"/>
    <w:rsid w:val="0042601C"/>
    <w:rsid w:val="00426153"/>
    <w:rsid w:val="00426526"/>
    <w:rsid w:val="00426B93"/>
    <w:rsid w:val="00426C8A"/>
    <w:rsid w:val="00427279"/>
    <w:rsid w:val="004274DB"/>
    <w:rsid w:val="00427555"/>
    <w:rsid w:val="00427560"/>
    <w:rsid w:val="004302B1"/>
    <w:rsid w:val="00430302"/>
    <w:rsid w:val="0043079E"/>
    <w:rsid w:val="00430D33"/>
    <w:rsid w:val="0043117D"/>
    <w:rsid w:val="0043118C"/>
    <w:rsid w:val="004314B0"/>
    <w:rsid w:val="00431825"/>
    <w:rsid w:val="00431AF5"/>
    <w:rsid w:val="00431B86"/>
    <w:rsid w:val="00431EF3"/>
    <w:rsid w:val="0043269E"/>
    <w:rsid w:val="0043270B"/>
    <w:rsid w:val="004328CE"/>
    <w:rsid w:val="00432919"/>
    <w:rsid w:val="0043293F"/>
    <w:rsid w:val="004329C9"/>
    <w:rsid w:val="00432E2E"/>
    <w:rsid w:val="004333CC"/>
    <w:rsid w:val="004335DB"/>
    <w:rsid w:val="00433BC1"/>
    <w:rsid w:val="00433E5E"/>
    <w:rsid w:val="00433F43"/>
    <w:rsid w:val="004342DF"/>
    <w:rsid w:val="004343B1"/>
    <w:rsid w:val="0043446C"/>
    <w:rsid w:val="00434479"/>
    <w:rsid w:val="00434A81"/>
    <w:rsid w:val="00434CD6"/>
    <w:rsid w:val="0043524F"/>
    <w:rsid w:val="00435688"/>
    <w:rsid w:val="00435783"/>
    <w:rsid w:val="00435F95"/>
    <w:rsid w:val="00436175"/>
    <w:rsid w:val="00436177"/>
    <w:rsid w:val="0043674A"/>
    <w:rsid w:val="00436860"/>
    <w:rsid w:val="004371A0"/>
    <w:rsid w:val="00437284"/>
    <w:rsid w:val="00437842"/>
    <w:rsid w:val="00437AEC"/>
    <w:rsid w:val="00437C9B"/>
    <w:rsid w:val="00437F09"/>
    <w:rsid w:val="00437F3B"/>
    <w:rsid w:val="00440146"/>
    <w:rsid w:val="0044042E"/>
    <w:rsid w:val="0044145F"/>
    <w:rsid w:val="0044148B"/>
    <w:rsid w:val="004414D0"/>
    <w:rsid w:val="004415AD"/>
    <w:rsid w:val="00441B5F"/>
    <w:rsid w:val="00441D94"/>
    <w:rsid w:val="004420BA"/>
    <w:rsid w:val="0044218D"/>
    <w:rsid w:val="0044242C"/>
    <w:rsid w:val="00442AFE"/>
    <w:rsid w:val="00442B8D"/>
    <w:rsid w:val="00443356"/>
    <w:rsid w:val="004435BE"/>
    <w:rsid w:val="004439FC"/>
    <w:rsid w:val="00443F49"/>
    <w:rsid w:val="00444235"/>
    <w:rsid w:val="00444286"/>
    <w:rsid w:val="004448DD"/>
    <w:rsid w:val="00444B64"/>
    <w:rsid w:val="00444D80"/>
    <w:rsid w:val="0044526C"/>
    <w:rsid w:val="004453DF"/>
    <w:rsid w:val="0044549F"/>
    <w:rsid w:val="00445724"/>
    <w:rsid w:val="00445B0B"/>
    <w:rsid w:val="0044611A"/>
    <w:rsid w:val="00446A4C"/>
    <w:rsid w:val="00446B9A"/>
    <w:rsid w:val="00447172"/>
    <w:rsid w:val="00450075"/>
    <w:rsid w:val="004502DD"/>
    <w:rsid w:val="00450439"/>
    <w:rsid w:val="00450C17"/>
    <w:rsid w:val="0045185B"/>
    <w:rsid w:val="00451D86"/>
    <w:rsid w:val="004521BF"/>
    <w:rsid w:val="00452294"/>
    <w:rsid w:val="00452568"/>
    <w:rsid w:val="00452B96"/>
    <w:rsid w:val="00452C67"/>
    <w:rsid w:val="00453216"/>
    <w:rsid w:val="00453399"/>
    <w:rsid w:val="004536F4"/>
    <w:rsid w:val="0045376B"/>
    <w:rsid w:val="00453933"/>
    <w:rsid w:val="00453B3B"/>
    <w:rsid w:val="00453D58"/>
    <w:rsid w:val="00454104"/>
    <w:rsid w:val="0045442A"/>
    <w:rsid w:val="004546C8"/>
    <w:rsid w:val="004547DD"/>
    <w:rsid w:val="00454877"/>
    <w:rsid w:val="00454D17"/>
    <w:rsid w:val="00454E6C"/>
    <w:rsid w:val="004551B7"/>
    <w:rsid w:val="0045545D"/>
    <w:rsid w:val="00455994"/>
    <w:rsid w:val="00455FB7"/>
    <w:rsid w:val="004565E0"/>
    <w:rsid w:val="00456F3C"/>
    <w:rsid w:val="0045706A"/>
    <w:rsid w:val="004575B4"/>
    <w:rsid w:val="00457877"/>
    <w:rsid w:val="00457963"/>
    <w:rsid w:val="0045796F"/>
    <w:rsid w:val="00460B70"/>
    <w:rsid w:val="00460EB8"/>
    <w:rsid w:val="004618F4"/>
    <w:rsid w:val="00461991"/>
    <w:rsid w:val="004620C7"/>
    <w:rsid w:val="004623C2"/>
    <w:rsid w:val="00462416"/>
    <w:rsid w:val="00462C55"/>
    <w:rsid w:val="00462DEC"/>
    <w:rsid w:val="00463436"/>
    <w:rsid w:val="00463482"/>
    <w:rsid w:val="004637D6"/>
    <w:rsid w:val="00463E1E"/>
    <w:rsid w:val="0046413C"/>
    <w:rsid w:val="004646F8"/>
    <w:rsid w:val="00464733"/>
    <w:rsid w:val="00464A44"/>
    <w:rsid w:val="0046505F"/>
    <w:rsid w:val="00465844"/>
    <w:rsid w:val="004658A0"/>
    <w:rsid w:val="00465E6C"/>
    <w:rsid w:val="00465F13"/>
    <w:rsid w:val="00466199"/>
    <w:rsid w:val="004664F8"/>
    <w:rsid w:val="00467141"/>
    <w:rsid w:val="004673DE"/>
    <w:rsid w:val="004675B5"/>
    <w:rsid w:val="00467742"/>
    <w:rsid w:val="00467861"/>
    <w:rsid w:val="00467BF7"/>
    <w:rsid w:val="00467E43"/>
    <w:rsid w:val="00470869"/>
    <w:rsid w:val="00471446"/>
    <w:rsid w:val="0047175B"/>
    <w:rsid w:val="0047178A"/>
    <w:rsid w:val="0047179F"/>
    <w:rsid w:val="0047193F"/>
    <w:rsid w:val="0047196B"/>
    <w:rsid w:val="00472211"/>
    <w:rsid w:val="00472451"/>
    <w:rsid w:val="004727C4"/>
    <w:rsid w:val="004727C9"/>
    <w:rsid w:val="00472EC8"/>
    <w:rsid w:val="00472F03"/>
    <w:rsid w:val="00472F53"/>
    <w:rsid w:val="00472F86"/>
    <w:rsid w:val="00473074"/>
    <w:rsid w:val="0047379C"/>
    <w:rsid w:val="00473894"/>
    <w:rsid w:val="00473DBF"/>
    <w:rsid w:val="00473E66"/>
    <w:rsid w:val="004741E7"/>
    <w:rsid w:val="00474212"/>
    <w:rsid w:val="004744DC"/>
    <w:rsid w:val="00475145"/>
    <w:rsid w:val="00475624"/>
    <w:rsid w:val="00475724"/>
    <w:rsid w:val="00475C60"/>
    <w:rsid w:val="00475F2F"/>
    <w:rsid w:val="00476141"/>
    <w:rsid w:val="00476168"/>
    <w:rsid w:val="00476D4A"/>
    <w:rsid w:val="00477040"/>
    <w:rsid w:val="00477280"/>
    <w:rsid w:val="0047772A"/>
    <w:rsid w:val="004777FB"/>
    <w:rsid w:val="00477A9D"/>
    <w:rsid w:val="0048016E"/>
    <w:rsid w:val="0048059B"/>
    <w:rsid w:val="0048080B"/>
    <w:rsid w:val="00480DC6"/>
    <w:rsid w:val="0048130C"/>
    <w:rsid w:val="00481674"/>
    <w:rsid w:val="00481819"/>
    <w:rsid w:val="00481A08"/>
    <w:rsid w:val="00481D42"/>
    <w:rsid w:val="00481DB8"/>
    <w:rsid w:val="00481EB7"/>
    <w:rsid w:val="004820A1"/>
    <w:rsid w:val="00482114"/>
    <w:rsid w:val="004822B8"/>
    <w:rsid w:val="0048263F"/>
    <w:rsid w:val="00482677"/>
    <w:rsid w:val="00482987"/>
    <w:rsid w:val="00482D14"/>
    <w:rsid w:val="00482E90"/>
    <w:rsid w:val="004831EE"/>
    <w:rsid w:val="0048370C"/>
    <w:rsid w:val="00483942"/>
    <w:rsid w:val="00483D8C"/>
    <w:rsid w:val="004842C9"/>
    <w:rsid w:val="00484432"/>
    <w:rsid w:val="00484CC4"/>
    <w:rsid w:val="00484D6B"/>
    <w:rsid w:val="00484F6D"/>
    <w:rsid w:val="00484F7A"/>
    <w:rsid w:val="00485885"/>
    <w:rsid w:val="004859F5"/>
    <w:rsid w:val="00486301"/>
    <w:rsid w:val="0048667B"/>
    <w:rsid w:val="00486FC3"/>
    <w:rsid w:val="0048733A"/>
    <w:rsid w:val="004874B9"/>
    <w:rsid w:val="004877CF"/>
    <w:rsid w:val="00487817"/>
    <w:rsid w:val="00487A04"/>
    <w:rsid w:val="00487B4F"/>
    <w:rsid w:val="00487C2C"/>
    <w:rsid w:val="004902CA"/>
    <w:rsid w:val="00490510"/>
    <w:rsid w:val="00490907"/>
    <w:rsid w:val="00490C15"/>
    <w:rsid w:val="00490C8A"/>
    <w:rsid w:val="004918EE"/>
    <w:rsid w:val="00491D7E"/>
    <w:rsid w:val="004925F9"/>
    <w:rsid w:val="00492DE1"/>
    <w:rsid w:val="00493124"/>
    <w:rsid w:val="0049351D"/>
    <w:rsid w:val="0049382B"/>
    <w:rsid w:val="00493F24"/>
    <w:rsid w:val="00494252"/>
    <w:rsid w:val="004944B4"/>
    <w:rsid w:val="004948A8"/>
    <w:rsid w:val="00494963"/>
    <w:rsid w:val="00494B72"/>
    <w:rsid w:val="00494D37"/>
    <w:rsid w:val="00494F94"/>
    <w:rsid w:val="00495588"/>
    <w:rsid w:val="0049582F"/>
    <w:rsid w:val="00495969"/>
    <w:rsid w:val="00495C62"/>
    <w:rsid w:val="00495E3C"/>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1D6C"/>
    <w:rsid w:val="004A204A"/>
    <w:rsid w:val="004A2236"/>
    <w:rsid w:val="004A226C"/>
    <w:rsid w:val="004A246B"/>
    <w:rsid w:val="004A2AD0"/>
    <w:rsid w:val="004A33A3"/>
    <w:rsid w:val="004A3B23"/>
    <w:rsid w:val="004A3BD8"/>
    <w:rsid w:val="004A474E"/>
    <w:rsid w:val="004A4D43"/>
    <w:rsid w:val="004A54A4"/>
    <w:rsid w:val="004A5BD7"/>
    <w:rsid w:val="004A6286"/>
    <w:rsid w:val="004A641C"/>
    <w:rsid w:val="004A6F63"/>
    <w:rsid w:val="004A7102"/>
    <w:rsid w:val="004A731E"/>
    <w:rsid w:val="004A7370"/>
    <w:rsid w:val="004A7F77"/>
    <w:rsid w:val="004B1521"/>
    <w:rsid w:val="004B16BC"/>
    <w:rsid w:val="004B1B8B"/>
    <w:rsid w:val="004B1E98"/>
    <w:rsid w:val="004B244E"/>
    <w:rsid w:val="004B26FF"/>
    <w:rsid w:val="004B2721"/>
    <w:rsid w:val="004B2751"/>
    <w:rsid w:val="004B314F"/>
    <w:rsid w:val="004B349F"/>
    <w:rsid w:val="004B3906"/>
    <w:rsid w:val="004B396C"/>
    <w:rsid w:val="004B3FE0"/>
    <w:rsid w:val="004B40AB"/>
    <w:rsid w:val="004B444C"/>
    <w:rsid w:val="004B4954"/>
    <w:rsid w:val="004B4A0A"/>
    <w:rsid w:val="004B4A80"/>
    <w:rsid w:val="004B4CE1"/>
    <w:rsid w:val="004B5154"/>
    <w:rsid w:val="004B53EC"/>
    <w:rsid w:val="004B548B"/>
    <w:rsid w:val="004B5875"/>
    <w:rsid w:val="004B66AE"/>
    <w:rsid w:val="004B6773"/>
    <w:rsid w:val="004B6CCA"/>
    <w:rsid w:val="004B6F09"/>
    <w:rsid w:val="004B705A"/>
    <w:rsid w:val="004B7190"/>
    <w:rsid w:val="004B72CE"/>
    <w:rsid w:val="004B7D09"/>
    <w:rsid w:val="004B7ED6"/>
    <w:rsid w:val="004B7F9F"/>
    <w:rsid w:val="004C04E3"/>
    <w:rsid w:val="004C06A5"/>
    <w:rsid w:val="004C0BDF"/>
    <w:rsid w:val="004C0C1F"/>
    <w:rsid w:val="004C1056"/>
    <w:rsid w:val="004C118A"/>
    <w:rsid w:val="004C1624"/>
    <w:rsid w:val="004C1729"/>
    <w:rsid w:val="004C1BAC"/>
    <w:rsid w:val="004C1F02"/>
    <w:rsid w:val="004C2231"/>
    <w:rsid w:val="004C2263"/>
    <w:rsid w:val="004C25A6"/>
    <w:rsid w:val="004C2DF8"/>
    <w:rsid w:val="004C2EC4"/>
    <w:rsid w:val="004C300E"/>
    <w:rsid w:val="004C33BB"/>
    <w:rsid w:val="004C3DF4"/>
    <w:rsid w:val="004C4381"/>
    <w:rsid w:val="004C47E5"/>
    <w:rsid w:val="004C4935"/>
    <w:rsid w:val="004C5059"/>
    <w:rsid w:val="004C5479"/>
    <w:rsid w:val="004C5672"/>
    <w:rsid w:val="004C57AD"/>
    <w:rsid w:val="004C630B"/>
    <w:rsid w:val="004C6494"/>
    <w:rsid w:val="004C66CE"/>
    <w:rsid w:val="004C66EB"/>
    <w:rsid w:val="004C6BD5"/>
    <w:rsid w:val="004C6E0D"/>
    <w:rsid w:val="004C716B"/>
    <w:rsid w:val="004C72DA"/>
    <w:rsid w:val="004C734B"/>
    <w:rsid w:val="004C77C7"/>
    <w:rsid w:val="004C79C1"/>
    <w:rsid w:val="004C7CC5"/>
    <w:rsid w:val="004D085E"/>
    <w:rsid w:val="004D09C4"/>
    <w:rsid w:val="004D0D2A"/>
    <w:rsid w:val="004D0E09"/>
    <w:rsid w:val="004D132E"/>
    <w:rsid w:val="004D13FB"/>
    <w:rsid w:val="004D17F8"/>
    <w:rsid w:val="004D1992"/>
    <w:rsid w:val="004D266E"/>
    <w:rsid w:val="004D2853"/>
    <w:rsid w:val="004D3AA5"/>
    <w:rsid w:val="004D3ACE"/>
    <w:rsid w:val="004D3C99"/>
    <w:rsid w:val="004D4288"/>
    <w:rsid w:val="004D455C"/>
    <w:rsid w:val="004D48BC"/>
    <w:rsid w:val="004D4AE2"/>
    <w:rsid w:val="004D4E1A"/>
    <w:rsid w:val="004D4E40"/>
    <w:rsid w:val="004D4FBD"/>
    <w:rsid w:val="004D5882"/>
    <w:rsid w:val="004D5CAE"/>
    <w:rsid w:val="004D61A9"/>
    <w:rsid w:val="004D637A"/>
    <w:rsid w:val="004D6821"/>
    <w:rsid w:val="004D6C7D"/>
    <w:rsid w:val="004D752C"/>
    <w:rsid w:val="004D7626"/>
    <w:rsid w:val="004D76BB"/>
    <w:rsid w:val="004D7A0D"/>
    <w:rsid w:val="004D7B32"/>
    <w:rsid w:val="004D7CF4"/>
    <w:rsid w:val="004E0399"/>
    <w:rsid w:val="004E062C"/>
    <w:rsid w:val="004E07B4"/>
    <w:rsid w:val="004E08E2"/>
    <w:rsid w:val="004E0E3E"/>
    <w:rsid w:val="004E0EF1"/>
    <w:rsid w:val="004E1CE0"/>
    <w:rsid w:val="004E22A8"/>
    <w:rsid w:val="004E236D"/>
    <w:rsid w:val="004E283A"/>
    <w:rsid w:val="004E2E7E"/>
    <w:rsid w:val="004E395F"/>
    <w:rsid w:val="004E3F1F"/>
    <w:rsid w:val="004E5182"/>
    <w:rsid w:val="004E527D"/>
    <w:rsid w:val="004E531C"/>
    <w:rsid w:val="004E5A92"/>
    <w:rsid w:val="004E605E"/>
    <w:rsid w:val="004E60F4"/>
    <w:rsid w:val="004E6C3A"/>
    <w:rsid w:val="004E6D2C"/>
    <w:rsid w:val="004E6DDB"/>
    <w:rsid w:val="004E6EDB"/>
    <w:rsid w:val="004E7000"/>
    <w:rsid w:val="004E7227"/>
    <w:rsid w:val="004E7622"/>
    <w:rsid w:val="004E788A"/>
    <w:rsid w:val="004E78B5"/>
    <w:rsid w:val="004E7A32"/>
    <w:rsid w:val="004E7A6C"/>
    <w:rsid w:val="004E7F18"/>
    <w:rsid w:val="004E7FB0"/>
    <w:rsid w:val="004F03F3"/>
    <w:rsid w:val="004F0E0D"/>
    <w:rsid w:val="004F0FB3"/>
    <w:rsid w:val="004F12E7"/>
    <w:rsid w:val="004F1C43"/>
    <w:rsid w:val="004F22E4"/>
    <w:rsid w:val="004F28B3"/>
    <w:rsid w:val="004F2B70"/>
    <w:rsid w:val="004F2BCC"/>
    <w:rsid w:val="004F339E"/>
    <w:rsid w:val="004F34DC"/>
    <w:rsid w:val="004F44A9"/>
    <w:rsid w:val="004F4E89"/>
    <w:rsid w:val="004F5359"/>
    <w:rsid w:val="004F58D1"/>
    <w:rsid w:val="004F5984"/>
    <w:rsid w:val="004F5DB0"/>
    <w:rsid w:val="004F5FD5"/>
    <w:rsid w:val="004F6047"/>
    <w:rsid w:val="004F63EB"/>
    <w:rsid w:val="004F6959"/>
    <w:rsid w:val="004F698C"/>
    <w:rsid w:val="004F6B8D"/>
    <w:rsid w:val="004F7A6F"/>
    <w:rsid w:val="004F7ADC"/>
    <w:rsid w:val="004F7BAE"/>
    <w:rsid w:val="00500026"/>
    <w:rsid w:val="005001A8"/>
    <w:rsid w:val="00500401"/>
    <w:rsid w:val="0050070A"/>
    <w:rsid w:val="00500C6B"/>
    <w:rsid w:val="00501177"/>
    <w:rsid w:val="005014F2"/>
    <w:rsid w:val="0050214D"/>
    <w:rsid w:val="005021BD"/>
    <w:rsid w:val="00502F94"/>
    <w:rsid w:val="005036FC"/>
    <w:rsid w:val="005038D0"/>
    <w:rsid w:val="00503CC8"/>
    <w:rsid w:val="00503F05"/>
    <w:rsid w:val="00504037"/>
    <w:rsid w:val="005040D3"/>
    <w:rsid w:val="00504692"/>
    <w:rsid w:val="0050477A"/>
    <w:rsid w:val="005047D7"/>
    <w:rsid w:val="00504E9E"/>
    <w:rsid w:val="00504F85"/>
    <w:rsid w:val="00505534"/>
    <w:rsid w:val="0050568A"/>
    <w:rsid w:val="00505963"/>
    <w:rsid w:val="00505D82"/>
    <w:rsid w:val="00505E4F"/>
    <w:rsid w:val="00506A35"/>
    <w:rsid w:val="00506B38"/>
    <w:rsid w:val="0050729C"/>
    <w:rsid w:val="00507541"/>
    <w:rsid w:val="005078CA"/>
    <w:rsid w:val="00507966"/>
    <w:rsid w:val="00507B7B"/>
    <w:rsid w:val="00507F8E"/>
    <w:rsid w:val="00510836"/>
    <w:rsid w:val="00510E09"/>
    <w:rsid w:val="00510EB4"/>
    <w:rsid w:val="0051166C"/>
    <w:rsid w:val="00511A6B"/>
    <w:rsid w:val="00511DD3"/>
    <w:rsid w:val="005121A1"/>
    <w:rsid w:val="005127F6"/>
    <w:rsid w:val="00512C36"/>
    <w:rsid w:val="0051335C"/>
    <w:rsid w:val="005133F0"/>
    <w:rsid w:val="00513D22"/>
    <w:rsid w:val="00514C53"/>
    <w:rsid w:val="00515193"/>
    <w:rsid w:val="00515359"/>
    <w:rsid w:val="00515F28"/>
    <w:rsid w:val="00515F73"/>
    <w:rsid w:val="005163FC"/>
    <w:rsid w:val="00516437"/>
    <w:rsid w:val="00517156"/>
    <w:rsid w:val="00517176"/>
    <w:rsid w:val="005172CF"/>
    <w:rsid w:val="0051780B"/>
    <w:rsid w:val="00517BEA"/>
    <w:rsid w:val="00517DF3"/>
    <w:rsid w:val="00520DD8"/>
    <w:rsid w:val="00521461"/>
    <w:rsid w:val="005217FD"/>
    <w:rsid w:val="00521E50"/>
    <w:rsid w:val="00522745"/>
    <w:rsid w:val="00522CAE"/>
    <w:rsid w:val="00522D70"/>
    <w:rsid w:val="00522E4D"/>
    <w:rsid w:val="00522FB7"/>
    <w:rsid w:val="005233CE"/>
    <w:rsid w:val="00523430"/>
    <w:rsid w:val="00523560"/>
    <w:rsid w:val="0052368B"/>
    <w:rsid w:val="0052383B"/>
    <w:rsid w:val="005238DE"/>
    <w:rsid w:val="005239E0"/>
    <w:rsid w:val="00524213"/>
    <w:rsid w:val="00524643"/>
    <w:rsid w:val="00524A5F"/>
    <w:rsid w:val="00524EFB"/>
    <w:rsid w:val="005250F0"/>
    <w:rsid w:val="00525264"/>
    <w:rsid w:val="00525495"/>
    <w:rsid w:val="005254C7"/>
    <w:rsid w:val="00525647"/>
    <w:rsid w:val="00525691"/>
    <w:rsid w:val="00525739"/>
    <w:rsid w:val="005257C4"/>
    <w:rsid w:val="0052662E"/>
    <w:rsid w:val="00526635"/>
    <w:rsid w:val="005269A1"/>
    <w:rsid w:val="00526AE2"/>
    <w:rsid w:val="00526F39"/>
    <w:rsid w:val="00526FB4"/>
    <w:rsid w:val="00527469"/>
    <w:rsid w:val="00527B7B"/>
    <w:rsid w:val="00527C7F"/>
    <w:rsid w:val="00527CC9"/>
    <w:rsid w:val="00527EA6"/>
    <w:rsid w:val="00530739"/>
    <w:rsid w:val="00530F52"/>
    <w:rsid w:val="00531095"/>
    <w:rsid w:val="005310D1"/>
    <w:rsid w:val="0053113A"/>
    <w:rsid w:val="00531788"/>
    <w:rsid w:val="00531A4B"/>
    <w:rsid w:val="00531BE4"/>
    <w:rsid w:val="00531C6F"/>
    <w:rsid w:val="0053206F"/>
    <w:rsid w:val="00532360"/>
    <w:rsid w:val="00532747"/>
    <w:rsid w:val="0053274D"/>
    <w:rsid w:val="005327B9"/>
    <w:rsid w:val="00532ABB"/>
    <w:rsid w:val="00532B25"/>
    <w:rsid w:val="005339C4"/>
    <w:rsid w:val="00533B22"/>
    <w:rsid w:val="00533F48"/>
    <w:rsid w:val="00533FF6"/>
    <w:rsid w:val="00534131"/>
    <w:rsid w:val="00534899"/>
    <w:rsid w:val="00534A17"/>
    <w:rsid w:val="00534DA9"/>
    <w:rsid w:val="0053503C"/>
    <w:rsid w:val="0053519F"/>
    <w:rsid w:val="00535382"/>
    <w:rsid w:val="00535429"/>
    <w:rsid w:val="005356D1"/>
    <w:rsid w:val="00535920"/>
    <w:rsid w:val="0053596A"/>
    <w:rsid w:val="00535973"/>
    <w:rsid w:val="005359D0"/>
    <w:rsid w:val="00536B0F"/>
    <w:rsid w:val="0053703D"/>
    <w:rsid w:val="005370D3"/>
    <w:rsid w:val="00537114"/>
    <w:rsid w:val="00537C89"/>
    <w:rsid w:val="00537ED0"/>
    <w:rsid w:val="00537EED"/>
    <w:rsid w:val="00540AE3"/>
    <w:rsid w:val="00540D3E"/>
    <w:rsid w:val="00541204"/>
    <w:rsid w:val="00541713"/>
    <w:rsid w:val="005418EF"/>
    <w:rsid w:val="00541BB2"/>
    <w:rsid w:val="00542301"/>
    <w:rsid w:val="00542303"/>
    <w:rsid w:val="005423F5"/>
    <w:rsid w:val="00542498"/>
    <w:rsid w:val="005427E5"/>
    <w:rsid w:val="00542D41"/>
    <w:rsid w:val="00543087"/>
    <w:rsid w:val="00543155"/>
    <w:rsid w:val="005431F9"/>
    <w:rsid w:val="005438C9"/>
    <w:rsid w:val="00543A7A"/>
    <w:rsid w:val="00543DF9"/>
    <w:rsid w:val="005440CD"/>
    <w:rsid w:val="005442B4"/>
    <w:rsid w:val="00544D97"/>
    <w:rsid w:val="00544DC5"/>
    <w:rsid w:val="00544E32"/>
    <w:rsid w:val="00544F32"/>
    <w:rsid w:val="0054587B"/>
    <w:rsid w:val="00546234"/>
    <w:rsid w:val="00546313"/>
    <w:rsid w:val="005464A9"/>
    <w:rsid w:val="005468A4"/>
    <w:rsid w:val="00546BB4"/>
    <w:rsid w:val="00546C4E"/>
    <w:rsid w:val="00546E05"/>
    <w:rsid w:val="005471ED"/>
    <w:rsid w:val="005478E1"/>
    <w:rsid w:val="00547AB6"/>
    <w:rsid w:val="00547D4F"/>
    <w:rsid w:val="00547D9B"/>
    <w:rsid w:val="0055022D"/>
    <w:rsid w:val="00550287"/>
    <w:rsid w:val="0055029B"/>
    <w:rsid w:val="00550377"/>
    <w:rsid w:val="00550B83"/>
    <w:rsid w:val="00551248"/>
    <w:rsid w:val="005516A4"/>
    <w:rsid w:val="005517F9"/>
    <w:rsid w:val="00551DF1"/>
    <w:rsid w:val="00552505"/>
    <w:rsid w:val="0055282B"/>
    <w:rsid w:val="00552A09"/>
    <w:rsid w:val="005542F9"/>
    <w:rsid w:val="00554A12"/>
    <w:rsid w:val="00554EA2"/>
    <w:rsid w:val="00555230"/>
    <w:rsid w:val="00555BDA"/>
    <w:rsid w:val="00555D48"/>
    <w:rsid w:val="00556110"/>
    <w:rsid w:val="00556165"/>
    <w:rsid w:val="00556595"/>
    <w:rsid w:val="005567D1"/>
    <w:rsid w:val="00556938"/>
    <w:rsid w:val="00556BA9"/>
    <w:rsid w:val="00556EBA"/>
    <w:rsid w:val="00556EF3"/>
    <w:rsid w:val="00557176"/>
    <w:rsid w:val="00557CF6"/>
    <w:rsid w:val="005601B8"/>
    <w:rsid w:val="005602D3"/>
    <w:rsid w:val="005603CB"/>
    <w:rsid w:val="0056067A"/>
    <w:rsid w:val="0056073C"/>
    <w:rsid w:val="00560B95"/>
    <w:rsid w:val="00561AE9"/>
    <w:rsid w:val="00561B79"/>
    <w:rsid w:val="00561D49"/>
    <w:rsid w:val="00561D64"/>
    <w:rsid w:val="0056201C"/>
    <w:rsid w:val="005623F1"/>
    <w:rsid w:val="00562641"/>
    <w:rsid w:val="00562823"/>
    <w:rsid w:val="00562927"/>
    <w:rsid w:val="005629CB"/>
    <w:rsid w:val="00562BEE"/>
    <w:rsid w:val="00562C57"/>
    <w:rsid w:val="00564630"/>
    <w:rsid w:val="00564637"/>
    <w:rsid w:val="0056463E"/>
    <w:rsid w:val="00564D74"/>
    <w:rsid w:val="00565168"/>
    <w:rsid w:val="005654D3"/>
    <w:rsid w:val="0056562B"/>
    <w:rsid w:val="005656C9"/>
    <w:rsid w:val="005656E0"/>
    <w:rsid w:val="005657BF"/>
    <w:rsid w:val="00565B5A"/>
    <w:rsid w:val="00565B78"/>
    <w:rsid w:val="0056613E"/>
    <w:rsid w:val="005664B7"/>
    <w:rsid w:val="00566D07"/>
    <w:rsid w:val="00566D20"/>
    <w:rsid w:val="00566E04"/>
    <w:rsid w:val="00567467"/>
    <w:rsid w:val="00567685"/>
    <w:rsid w:val="005677A0"/>
    <w:rsid w:val="00567DB8"/>
    <w:rsid w:val="00570005"/>
    <w:rsid w:val="0057019D"/>
    <w:rsid w:val="0057026B"/>
    <w:rsid w:val="0057036C"/>
    <w:rsid w:val="0057038C"/>
    <w:rsid w:val="0057087B"/>
    <w:rsid w:val="00570E43"/>
    <w:rsid w:val="005725AA"/>
    <w:rsid w:val="0057262E"/>
    <w:rsid w:val="00572853"/>
    <w:rsid w:val="00572D49"/>
    <w:rsid w:val="00573B7D"/>
    <w:rsid w:val="00573DAD"/>
    <w:rsid w:val="00573E71"/>
    <w:rsid w:val="00574189"/>
    <w:rsid w:val="005743C2"/>
    <w:rsid w:val="00574B82"/>
    <w:rsid w:val="00574EF0"/>
    <w:rsid w:val="0057545A"/>
    <w:rsid w:val="0057571F"/>
    <w:rsid w:val="005757E7"/>
    <w:rsid w:val="005758B4"/>
    <w:rsid w:val="00575DAA"/>
    <w:rsid w:val="0057639F"/>
    <w:rsid w:val="00576577"/>
    <w:rsid w:val="005766BA"/>
    <w:rsid w:val="00576811"/>
    <w:rsid w:val="005775E8"/>
    <w:rsid w:val="0057774E"/>
    <w:rsid w:val="00577A46"/>
    <w:rsid w:val="0058042D"/>
    <w:rsid w:val="005804AB"/>
    <w:rsid w:val="005808C1"/>
    <w:rsid w:val="00580D1B"/>
    <w:rsid w:val="005811D4"/>
    <w:rsid w:val="0058182F"/>
    <w:rsid w:val="005819E4"/>
    <w:rsid w:val="005822D3"/>
    <w:rsid w:val="00582406"/>
    <w:rsid w:val="005824BF"/>
    <w:rsid w:val="00582ADA"/>
    <w:rsid w:val="00582B69"/>
    <w:rsid w:val="00582EBE"/>
    <w:rsid w:val="00582F97"/>
    <w:rsid w:val="0058370E"/>
    <w:rsid w:val="005838E1"/>
    <w:rsid w:val="005841FC"/>
    <w:rsid w:val="005843D3"/>
    <w:rsid w:val="005849AB"/>
    <w:rsid w:val="00584BB2"/>
    <w:rsid w:val="00584C06"/>
    <w:rsid w:val="00585321"/>
    <w:rsid w:val="0058538A"/>
    <w:rsid w:val="005854A6"/>
    <w:rsid w:val="005859C4"/>
    <w:rsid w:val="005860DD"/>
    <w:rsid w:val="005860EA"/>
    <w:rsid w:val="00586134"/>
    <w:rsid w:val="0058629F"/>
    <w:rsid w:val="005870E3"/>
    <w:rsid w:val="005872F9"/>
    <w:rsid w:val="00587DAA"/>
    <w:rsid w:val="00590589"/>
    <w:rsid w:val="00590AEE"/>
    <w:rsid w:val="0059118C"/>
    <w:rsid w:val="00591195"/>
    <w:rsid w:val="005914CB"/>
    <w:rsid w:val="005916FB"/>
    <w:rsid w:val="00591BB6"/>
    <w:rsid w:val="00591BC1"/>
    <w:rsid w:val="00591D56"/>
    <w:rsid w:val="00592C65"/>
    <w:rsid w:val="00593334"/>
    <w:rsid w:val="0059378B"/>
    <w:rsid w:val="00593EF8"/>
    <w:rsid w:val="00594B88"/>
    <w:rsid w:val="0059548C"/>
    <w:rsid w:val="005956F6"/>
    <w:rsid w:val="0059591D"/>
    <w:rsid w:val="005959A3"/>
    <w:rsid w:val="005959AB"/>
    <w:rsid w:val="00595A22"/>
    <w:rsid w:val="00595BD2"/>
    <w:rsid w:val="00595C78"/>
    <w:rsid w:val="00595D1D"/>
    <w:rsid w:val="0059669B"/>
    <w:rsid w:val="00596A6E"/>
    <w:rsid w:val="00596B04"/>
    <w:rsid w:val="00596CF7"/>
    <w:rsid w:val="00596F6F"/>
    <w:rsid w:val="0059706F"/>
    <w:rsid w:val="005978E2"/>
    <w:rsid w:val="00597959"/>
    <w:rsid w:val="00597C60"/>
    <w:rsid w:val="005A018A"/>
    <w:rsid w:val="005A09FD"/>
    <w:rsid w:val="005A0F88"/>
    <w:rsid w:val="005A135A"/>
    <w:rsid w:val="005A187B"/>
    <w:rsid w:val="005A1C52"/>
    <w:rsid w:val="005A1D2E"/>
    <w:rsid w:val="005A2B11"/>
    <w:rsid w:val="005A2FCF"/>
    <w:rsid w:val="005A32CF"/>
    <w:rsid w:val="005A3440"/>
    <w:rsid w:val="005A38D8"/>
    <w:rsid w:val="005A46E2"/>
    <w:rsid w:val="005A49D0"/>
    <w:rsid w:val="005A5899"/>
    <w:rsid w:val="005A5C3A"/>
    <w:rsid w:val="005A62C9"/>
    <w:rsid w:val="005A65A1"/>
    <w:rsid w:val="005A67D7"/>
    <w:rsid w:val="005A6AC6"/>
    <w:rsid w:val="005A6B62"/>
    <w:rsid w:val="005A6CE9"/>
    <w:rsid w:val="005A73B1"/>
    <w:rsid w:val="005A73D9"/>
    <w:rsid w:val="005A7575"/>
    <w:rsid w:val="005A758E"/>
    <w:rsid w:val="005A76A5"/>
    <w:rsid w:val="005A77D5"/>
    <w:rsid w:val="005A7A95"/>
    <w:rsid w:val="005A7AB1"/>
    <w:rsid w:val="005A7D97"/>
    <w:rsid w:val="005B0545"/>
    <w:rsid w:val="005B0845"/>
    <w:rsid w:val="005B0C08"/>
    <w:rsid w:val="005B1297"/>
    <w:rsid w:val="005B12FA"/>
    <w:rsid w:val="005B1E59"/>
    <w:rsid w:val="005B274D"/>
    <w:rsid w:val="005B280F"/>
    <w:rsid w:val="005B33CB"/>
    <w:rsid w:val="005B33E7"/>
    <w:rsid w:val="005B3936"/>
    <w:rsid w:val="005B3C0A"/>
    <w:rsid w:val="005B43F0"/>
    <w:rsid w:val="005B4923"/>
    <w:rsid w:val="005B4EE9"/>
    <w:rsid w:val="005B587B"/>
    <w:rsid w:val="005B5DA0"/>
    <w:rsid w:val="005B6842"/>
    <w:rsid w:val="005B69AD"/>
    <w:rsid w:val="005B6B22"/>
    <w:rsid w:val="005B6DB4"/>
    <w:rsid w:val="005B749A"/>
    <w:rsid w:val="005B7A0B"/>
    <w:rsid w:val="005B7BA1"/>
    <w:rsid w:val="005B7E8F"/>
    <w:rsid w:val="005B7FE2"/>
    <w:rsid w:val="005C0269"/>
    <w:rsid w:val="005C0341"/>
    <w:rsid w:val="005C04AB"/>
    <w:rsid w:val="005C07DF"/>
    <w:rsid w:val="005C0A11"/>
    <w:rsid w:val="005C0B2E"/>
    <w:rsid w:val="005C0D03"/>
    <w:rsid w:val="005C0D4B"/>
    <w:rsid w:val="005C0DAF"/>
    <w:rsid w:val="005C0ED0"/>
    <w:rsid w:val="005C0FE4"/>
    <w:rsid w:val="005C16A9"/>
    <w:rsid w:val="005C1711"/>
    <w:rsid w:val="005C19D6"/>
    <w:rsid w:val="005C1E38"/>
    <w:rsid w:val="005C2245"/>
    <w:rsid w:val="005C2844"/>
    <w:rsid w:val="005C3025"/>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524"/>
    <w:rsid w:val="005D1A96"/>
    <w:rsid w:val="005D1AC1"/>
    <w:rsid w:val="005D21B8"/>
    <w:rsid w:val="005D2752"/>
    <w:rsid w:val="005D286B"/>
    <w:rsid w:val="005D29D6"/>
    <w:rsid w:val="005D2A6E"/>
    <w:rsid w:val="005D2CB4"/>
    <w:rsid w:val="005D2F7E"/>
    <w:rsid w:val="005D304E"/>
    <w:rsid w:val="005D3344"/>
    <w:rsid w:val="005D3479"/>
    <w:rsid w:val="005D3BC3"/>
    <w:rsid w:val="005D3BD5"/>
    <w:rsid w:val="005D3EF0"/>
    <w:rsid w:val="005D4710"/>
    <w:rsid w:val="005D488C"/>
    <w:rsid w:val="005D54DF"/>
    <w:rsid w:val="005D5F39"/>
    <w:rsid w:val="005D65AD"/>
    <w:rsid w:val="005D6763"/>
    <w:rsid w:val="005D6B67"/>
    <w:rsid w:val="005D72DA"/>
    <w:rsid w:val="005D73FF"/>
    <w:rsid w:val="005D764F"/>
    <w:rsid w:val="005D7F05"/>
    <w:rsid w:val="005E0148"/>
    <w:rsid w:val="005E0EAB"/>
    <w:rsid w:val="005E1D9B"/>
    <w:rsid w:val="005E2165"/>
    <w:rsid w:val="005E22F3"/>
    <w:rsid w:val="005E2F7D"/>
    <w:rsid w:val="005E2F8B"/>
    <w:rsid w:val="005E3010"/>
    <w:rsid w:val="005E34B1"/>
    <w:rsid w:val="005E380B"/>
    <w:rsid w:val="005E3C28"/>
    <w:rsid w:val="005E3F3A"/>
    <w:rsid w:val="005E4AFE"/>
    <w:rsid w:val="005E4C22"/>
    <w:rsid w:val="005E4EEA"/>
    <w:rsid w:val="005E6040"/>
    <w:rsid w:val="005E69D4"/>
    <w:rsid w:val="005E7194"/>
    <w:rsid w:val="005E7A2A"/>
    <w:rsid w:val="005E7E31"/>
    <w:rsid w:val="005F09D5"/>
    <w:rsid w:val="005F0A4C"/>
    <w:rsid w:val="005F12F6"/>
    <w:rsid w:val="005F15E0"/>
    <w:rsid w:val="005F1870"/>
    <w:rsid w:val="005F1879"/>
    <w:rsid w:val="005F187E"/>
    <w:rsid w:val="005F24F1"/>
    <w:rsid w:val="005F261E"/>
    <w:rsid w:val="005F272A"/>
    <w:rsid w:val="005F277D"/>
    <w:rsid w:val="005F2CA7"/>
    <w:rsid w:val="005F2DD3"/>
    <w:rsid w:val="005F2FD2"/>
    <w:rsid w:val="005F3520"/>
    <w:rsid w:val="005F38F7"/>
    <w:rsid w:val="005F3ACF"/>
    <w:rsid w:val="005F3BFD"/>
    <w:rsid w:val="005F422E"/>
    <w:rsid w:val="005F49C7"/>
    <w:rsid w:val="005F4F76"/>
    <w:rsid w:val="005F514F"/>
    <w:rsid w:val="005F5198"/>
    <w:rsid w:val="005F5624"/>
    <w:rsid w:val="005F5700"/>
    <w:rsid w:val="005F586B"/>
    <w:rsid w:val="005F5B06"/>
    <w:rsid w:val="005F6226"/>
    <w:rsid w:val="005F6478"/>
    <w:rsid w:val="005F65DA"/>
    <w:rsid w:val="005F68B1"/>
    <w:rsid w:val="005F6D30"/>
    <w:rsid w:val="005F70A7"/>
    <w:rsid w:val="005F70E5"/>
    <w:rsid w:val="005F73AD"/>
    <w:rsid w:val="005F7CF4"/>
    <w:rsid w:val="005F7EEC"/>
    <w:rsid w:val="00600057"/>
    <w:rsid w:val="00600DB4"/>
    <w:rsid w:val="0060101B"/>
    <w:rsid w:val="00601341"/>
    <w:rsid w:val="00601492"/>
    <w:rsid w:val="006018E5"/>
    <w:rsid w:val="00601C2F"/>
    <w:rsid w:val="00602198"/>
    <w:rsid w:val="00602425"/>
    <w:rsid w:val="006024F0"/>
    <w:rsid w:val="00602D08"/>
    <w:rsid w:val="006035AB"/>
    <w:rsid w:val="0060377B"/>
    <w:rsid w:val="006039DD"/>
    <w:rsid w:val="00603AFA"/>
    <w:rsid w:val="00603CD3"/>
    <w:rsid w:val="00603CE8"/>
    <w:rsid w:val="0060442D"/>
    <w:rsid w:val="00604680"/>
    <w:rsid w:val="00604854"/>
    <w:rsid w:val="00604B1A"/>
    <w:rsid w:val="00604B4C"/>
    <w:rsid w:val="00604DFD"/>
    <w:rsid w:val="00605039"/>
    <w:rsid w:val="006055BA"/>
    <w:rsid w:val="00605882"/>
    <w:rsid w:val="00605B69"/>
    <w:rsid w:val="00605E62"/>
    <w:rsid w:val="00605ECF"/>
    <w:rsid w:val="0060612B"/>
    <w:rsid w:val="00606372"/>
    <w:rsid w:val="0060647D"/>
    <w:rsid w:val="0060668A"/>
    <w:rsid w:val="006068A7"/>
    <w:rsid w:val="00607069"/>
    <w:rsid w:val="0060711E"/>
    <w:rsid w:val="00607178"/>
    <w:rsid w:val="0061014C"/>
    <w:rsid w:val="00610636"/>
    <w:rsid w:val="00610957"/>
    <w:rsid w:val="00610989"/>
    <w:rsid w:val="00610BF4"/>
    <w:rsid w:val="0061110C"/>
    <w:rsid w:val="0061158B"/>
    <w:rsid w:val="006116F7"/>
    <w:rsid w:val="00611918"/>
    <w:rsid w:val="00612169"/>
    <w:rsid w:val="00612203"/>
    <w:rsid w:val="00612A47"/>
    <w:rsid w:val="00612B99"/>
    <w:rsid w:val="0061312D"/>
    <w:rsid w:val="006131BC"/>
    <w:rsid w:val="006134C9"/>
    <w:rsid w:val="0061394B"/>
    <w:rsid w:val="00613FA7"/>
    <w:rsid w:val="00614752"/>
    <w:rsid w:val="0061535D"/>
    <w:rsid w:val="00615673"/>
    <w:rsid w:val="00615BBF"/>
    <w:rsid w:val="006161E5"/>
    <w:rsid w:val="00616561"/>
    <w:rsid w:val="006167EF"/>
    <w:rsid w:val="00616D97"/>
    <w:rsid w:val="00616F5D"/>
    <w:rsid w:val="00617898"/>
    <w:rsid w:val="00617C73"/>
    <w:rsid w:val="00617E11"/>
    <w:rsid w:val="00620776"/>
    <w:rsid w:val="006207FD"/>
    <w:rsid w:val="00620CEE"/>
    <w:rsid w:val="00622881"/>
    <w:rsid w:val="00622CE8"/>
    <w:rsid w:val="00622D01"/>
    <w:rsid w:val="00622D8F"/>
    <w:rsid w:val="00622E29"/>
    <w:rsid w:val="00622F62"/>
    <w:rsid w:val="00623492"/>
    <w:rsid w:val="00623786"/>
    <w:rsid w:val="00624360"/>
    <w:rsid w:val="00624362"/>
    <w:rsid w:val="0062488E"/>
    <w:rsid w:val="00625129"/>
    <w:rsid w:val="006254C5"/>
    <w:rsid w:val="0062553A"/>
    <w:rsid w:val="0062575A"/>
    <w:rsid w:val="00625EF4"/>
    <w:rsid w:val="00626215"/>
    <w:rsid w:val="0062639D"/>
    <w:rsid w:val="00627C46"/>
    <w:rsid w:val="00627DAE"/>
    <w:rsid w:val="00627F94"/>
    <w:rsid w:val="00630C13"/>
    <w:rsid w:val="00630C52"/>
    <w:rsid w:val="006310C1"/>
    <w:rsid w:val="00631E3B"/>
    <w:rsid w:val="00631F4C"/>
    <w:rsid w:val="00631FAF"/>
    <w:rsid w:val="00632211"/>
    <w:rsid w:val="00632574"/>
    <w:rsid w:val="00632D4D"/>
    <w:rsid w:val="00632E23"/>
    <w:rsid w:val="00632F36"/>
    <w:rsid w:val="006333BF"/>
    <w:rsid w:val="00633405"/>
    <w:rsid w:val="006335A3"/>
    <w:rsid w:val="00633CDA"/>
    <w:rsid w:val="00633FDC"/>
    <w:rsid w:val="006346AD"/>
    <w:rsid w:val="00634701"/>
    <w:rsid w:val="00634902"/>
    <w:rsid w:val="00634A06"/>
    <w:rsid w:val="00634A69"/>
    <w:rsid w:val="00634A93"/>
    <w:rsid w:val="00634DC0"/>
    <w:rsid w:val="00634DCC"/>
    <w:rsid w:val="00635DCD"/>
    <w:rsid w:val="00635DD1"/>
    <w:rsid w:val="006364A3"/>
    <w:rsid w:val="006364F7"/>
    <w:rsid w:val="00636E15"/>
    <w:rsid w:val="00636EE0"/>
    <w:rsid w:val="0063747A"/>
    <w:rsid w:val="00637610"/>
    <w:rsid w:val="0063799B"/>
    <w:rsid w:val="00637C68"/>
    <w:rsid w:val="00637E93"/>
    <w:rsid w:val="00637F16"/>
    <w:rsid w:val="006400FD"/>
    <w:rsid w:val="006404EF"/>
    <w:rsid w:val="00640AAB"/>
    <w:rsid w:val="00640F20"/>
    <w:rsid w:val="00641ED0"/>
    <w:rsid w:val="00641F15"/>
    <w:rsid w:val="0064242D"/>
    <w:rsid w:val="0064251E"/>
    <w:rsid w:val="006426EA"/>
    <w:rsid w:val="00642A82"/>
    <w:rsid w:val="00642C8C"/>
    <w:rsid w:val="00642FE5"/>
    <w:rsid w:val="00643C67"/>
    <w:rsid w:val="00644A84"/>
    <w:rsid w:val="00644C01"/>
    <w:rsid w:val="00644EB2"/>
    <w:rsid w:val="00644F09"/>
    <w:rsid w:val="00645079"/>
    <w:rsid w:val="006451D0"/>
    <w:rsid w:val="006452A9"/>
    <w:rsid w:val="006453EB"/>
    <w:rsid w:val="006467DC"/>
    <w:rsid w:val="00647093"/>
    <w:rsid w:val="00647149"/>
    <w:rsid w:val="00647185"/>
    <w:rsid w:val="006471EC"/>
    <w:rsid w:val="006473C2"/>
    <w:rsid w:val="0064797D"/>
    <w:rsid w:val="00647F32"/>
    <w:rsid w:val="006502C2"/>
    <w:rsid w:val="00650535"/>
    <w:rsid w:val="00650AEC"/>
    <w:rsid w:val="00650F8A"/>
    <w:rsid w:val="006510E4"/>
    <w:rsid w:val="00651B19"/>
    <w:rsid w:val="0065203B"/>
    <w:rsid w:val="00652B82"/>
    <w:rsid w:val="00653255"/>
    <w:rsid w:val="006534E7"/>
    <w:rsid w:val="00654058"/>
    <w:rsid w:val="00654108"/>
    <w:rsid w:val="006549E1"/>
    <w:rsid w:val="00654BFF"/>
    <w:rsid w:val="00654C22"/>
    <w:rsid w:val="00654C79"/>
    <w:rsid w:val="00654F3E"/>
    <w:rsid w:val="00655130"/>
    <w:rsid w:val="006551A8"/>
    <w:rsid w:val="006558A0"/>
    <w:rsid w:val="00655FB6"/>
    <w:rsid w:val="0065608A"/>
    <w:rsid w:val="006565DC"/>
    <w:rsid w:val="00656918"/>
    <w:rsid w:val="006572F0"/>
    <w:rsid w:val="0065751D"/>
    <w:rsid w:val="006576A7"/>
    <w:rsid w:val="006577A1"/>
    <w:rsid w:val="006579AF"/>
    <w:rsid w:val="006579BD"/>
    <w:rsid w:val="00657DAA"/>
    <w:rsid w:val="0066034F"/>
    <w:rsid w:val="0066072A"/>
    <w:rsid w:val="00660F23"/>
    <w:rsid w:val="006614E4"/>
    <w:rsid w:val="006616EF"/>
    <w:rsid w:val="00661A78"/>
    <w:rsid w:val="00661E1D"/>
    <w:rsid w:val="00662170"/>
    <w:rsid w:val="00662E03"/>
    <w:rsid w:val="00663005"/>
    <w:rsid w:val="00663073"/>
    <w:rsid w:val="00663AD0"/>
    <w:rsid w:val="00663C72"/>
    <w:rsid w:val="00663CDF"/>
    <w:rsid w:val="00663E3A"/>
    <w:rsid w:val="00663F50"/>
    <w:rsid w:val="00663FD9"/>
    <w:rsid w:val="00664075"/>
    <w:rsid w:val="0066433B"/>
    <w:rsid w:val="00664787"/>
    <w:rsid w:val="00664AA6"/>
    <w:rsid w:val="00664B8C"/>
    <w:rsid w:val="00664D28"/>
    <w:rsid w:val="00665199"/>
    <w:rsid w:val="00665569"/>
    <w:rsid w:val="00665916"/>
    <w:rsid w:val="00665967"/>
    <w:rsid w:val="00665B0F"/>
    <w:rsid w:val="00665B44"/>
    <w:rsid w:val="00666207"/>
    <w:rsid w:val="006666E4"/>
    <w:rsid w:val="00666A21"/>
    <w:rsid w:val="00666B9E"/>
    <w:rsid w:val="00666F87"/>
    <w:rsid w:val="006672A8"/>
    <w:rsid w:val="00667922"/>
    <w:rsid w:val="00667B0B"/>
    <w:rsid w:val="00670AA4"/>
    <w:rsid w:val="00670F4A"/>
    <w:rsid w:val="00671029"/>
    <w:rsid w:val="00671194"/>
    <w:rsid w:val="00671BB1"/>
    <w:rsid w:val="006726FB"/>
    <w:rsid w:val="00672D5E"/>
    <w:rsid w:val="00672F1B"/>
    <w:rsid w:val="006730D3"/>
    <w:rsid w:val="00673EB7"/>
    <w:rsid w:val="006740C4"/>
    <w:rsid w:val="00674568"/>
    <w:rsid w:val="0067478C"/>
    <w:rsid w:val="006748D0"/>
    <w:rsid w:val="00674F0F"/>
    <w:rsid w:val="006754A7"/>
    <w:rsid w:val="00675763"/>
    <w:rsid w:val="006757AD"/>
    <w:rsid w:val="00675970"/>
    <w:rsid w:val="00675B76"/>
    <w:rsid w:val="00675FCA"/>
    <w:rsid w:val="00676101"/>
    <w:rsid w:val="00676131"/>
    <w:rsid w:val="0067635F"/>
    <w:rsid w:val="00676908"/>
    <w:rsid w:val="00676B18"/>
    <w:rsid w:val="00676EB4"/>
    <w:rsid w:val="00677476"/>
    <w:rsid w:val="00677B31"/>
    <w:rsid w:val="00677CBA"/>
    <w:rsid w:val="00677CF9"/>
    <w:rsid w:val="00677D56"/>
    <w:rsid w:val="0068079B"/>
    <w:rsid w:val="0068141B"/>
    <w:rsid w:val="006816E7"/>
    <w:rsid w:val="00681CD8"/>
    <w:rsid w:val="006826FD"/>
    <w:rsid w:val="00682726"/>
    <w:rsid w:val="006827F9"/>
    <w:rsid w:val="0068281F"/>
    <w:rsid w:val="006828B9"/>
    <w:rsid w:val="00682AC9"/>
    <w:rsid w:val="00682B18"/>
    <w:rsid w:val="00682ED1"/>
    <w:rsid w:val="006838F2"/>
    <w:rsid w:val="00684491"/>
    <w:rsid w:val="006846EA"/>
    <w:rsid w:val="00684FD1"/>
    <w:rsid w:val="006852AD"/>
    <w:rsid w:val="00685439"/>
    <w:rsid w:val="00685BD1"/>
    <w:rsid w:val="00685CEE"/>
    <w:rsid w:val="00685D32"/>
    <w:rsid w:val="00685D88"/>
    <w:rsid w:val="00685E04"/>
    <w:rsid w:val="006869AA"/>
    <w:rsid w:val="00686C6A"/>
    <w:rsid w:val="00686D32"/>
    <w:rsid w:val="00686F5B"/>
    <w:rsid w:val="006871E5"/>
    <w:rsid w:val="00687C9C"/>
    <w:rsid w:val="006905D1"/>
    <w:rsid w:val="006907DD"/>
    <w:rsid w:val="00690B68"/>
    <w:rsid w:val="006912DF"/>
    <w:rsid w:val="00691348"/>
    <w:rsid w:val="00691E31"/>
    <w:rsid w:val="00691F19"/>
    <w:rsid w:val="00691F77"/>
    <w:rsid w:val="00691FCC"/>
    <w:rsid w:val="006920A9"/>
    <w:rsid w:val="006926C9"/>
    <w:rsid w:val="006933DC"/>
    <w:rsid w:val="00693729"/>
    <w:rsid w:val="006940E4"/>
    <w:rsid w:val="00694268"/>
    <w:rsid w:val="00694534"/>
    <w:rsid w:val="00694BC7"/>
    <w:rsid w:val="00694C72"/>
    <w:rsid w:val="00694D4B"/>
    <w:rsid w:val="00694F35"/>
    <w:rsid w:val="00695213"/>
    <w:rsid w:val="006953A7"/>
    <w:rsid w:val="00695A70"/>
    <w:rsid w:val="00695C8F"/>
    <w:rsid w:val="00695F76"/>
    <w:rsid w:val="006961F6"/>
    <w:rsid w:val="0069790D"/>
    <w:rsid w:val="00697C8F"/>
    <w:rsid w:val="006A097A"/>
    <w:rsid w:val="006A09EE"/>
    <w:rsid w:val="006A0A3B"/>
    <w:rsid w:val="006A0B2F"/>
    <w:rsid w:val="006A0C95"/>
    <w:rsid w:val="006A0EE1"/>
    <w:rsid w:val="006A1766"/>
    <w:rsid w:val="006A1B3F"/>
    <w:rsid w:val="006A1B45"/>
    <w:rsid w:val="006A1D29"/>
    <w:rsid w:val="006A2255"/>
    <w:rsid w:val="006A2C72"/>
    <w:rsid w:val="006A2FDA"/>
    <w:rsid w:val="006A30ED"/>
    <w:rsid w:val="006A33CA"/>
    <w:rsid w:val="006A381E"/>
    <w:rsid w:val="006A3844"/>
    <w:rsid w:val="006A384C"/>
    <w:rsid w:val="006A39C7"/>
    <w:rsid w:val="006A3CBF"/>
    <w:rsid w:val="006A3D28"/>
    <w:rsid w:val="006A4728"/>
    <w:rsid w:val="006A4BB3"/>
    <w:rsid w:val="006A5BE5"/>
    <w:rsid w:val="006A60EE"/>
    <w:rsid w:val="006A60F2"/>
    <w:rsid w:val="006A6341"/>
    <w:rsid w:val="006A6475"/>
    <w:rsid w:val="006A658A"/>
    <w:rsid w:val="006A69CB"/>
    <w:rsid w:val="006A6AC5"/>
    <w:rsid w:val="006A71FE"/>
    <w:rsid w:val="006A741E"/>
    <w:rsid w:val="006A790A"/>
    <w:rsid w:val="006A7F85"/>
    <w:rsid w:val="006B0408"/>
    <w:rsid w:val="006B05D1"/>
    <w:rsid w:val="006B0971"/>
    <w:rsid w:val="006B0B27"/>
    <w:rsid w:val="006B1138"/>
    <w:rsid w:val="006B17C7"/>
    <w:rsid w:val="006B1823"/>
    <w:rsid w:val="006B190F"/>
    <w:rsid w:val="006B1E58"/>
    <w:rsid w:val="006B257F"/>
    <w:rsid w:val="006B286A"/>
    <w:rsid w:val="006B36BE"/>
    <w:rsid w:val="006B38D0"/>
    <w:rsid w:val="006B3ACF"/>
    <w:rsid w:val="006B3C03"/>
    <w:rsid w:val="006B40B8"/>
    <w:rsid w:val="006B44F6"/>
    <w:rsid w:val="006B45FC"/>
    <w:rsid w:val="006B45FE"/>
    <w:rsid w:val="006B4761"/>
    <w:rsid w:val="006B49C5"/>
    <w:rsid w:val="006B4C1C"/>
    <w:rsid w:val="006B4C33"/>
    <w:rsid w:val="006B4CED"/>
    <w:rsid w:val="006B4CF1"/>
    <w:rsid w:val="006B4F44"/>
    <w:rsid w:val="006B511E"/>
    <w:rsid w:val="006B512B"/>
    <w:rsid w:val="006B5643"/>
    <w:rsid w:val="006B5DA2"/>
    <w:rsid w:val="006B5DB2"/>
    <w:rsid w:val="006B5E32"/>
    <w:rsid w:val="006B5E90"/>
    <w:rsid w:val="006B64D6"/>
    <w:rsid w:val="006B6975"/>
    <w:rsid w:val="006B6A6F"/>
    <w:rsid w:val="006B6B90"/>
    <w:rsid w:val="006B747C"/>
    <w:rsid w:val="006B76E9"/>
    <w:rsid w:val="006B772C"/>
    <w:rsid w:val="006C04DD"/>
    <w:rsid w:val="006C1348"/>
    <w:rsid w:val="006C1639"/>
    <w:rsid w:val="006C1693"/>
    <w:rsid w:val="006C16F4"/>
    <w:rsid w:val="006C1C0A"/>
    <w:rsid w:val="006C2343"/>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49F"/>
    <w:rsid w:val="006C7559"/>
    <w:rsid w:val="006C778A"/>
    <w:rsid w:val="006C7D04"/>
    <w:rsid w:val="006C7F3C"/>
    <w:rsid w:val="006D08FE"/>
    <w:rsid w:val="006D09CD"/>
    <w:rsid w:val="006D0C0F"/>
    <w:rsid w:val="006D1072"/>
    <w:rsid w:val="006D1319"/>
    <w:rsid w:val="006D147C"/>
    <w:rsid w:val="006D14FB"/>
    <w:rsid w:val="006D1D76"/>
    <w:rsid w:val="006D1D98"/>
    <w:rsid w:val="006D1FB4"/>
    <w:rsid w:val="006D21AA"/>
    <w:rsid w:val="006D2896"/>
    <w:rsid w:val="006D2DC2"/>
    <w:rsid w:val="006D2DED"/>
    <w:rsid w:val="006D35DB"/>
    <w:rsid w:val="006D36D8"/>
    <w:rsid w:val="006D3715"/>
    <w:rsid w:val="006D3ED6"/>
    <w:rsid w:val="006D443A"/>
    <w:rsid w:val="006D4826"/>
    <w:rsid w:val="006D4DF9"/>
    <w:rsid w:val="006D5110"/>
    <w:rsid w:val="006D51BE"/>
    <w:rsid w:val="006D51E5"/>
    <w:rsid w:val="006D5A90"/>
    <w:rsid w:val="006D5EA0"/>
    <w:rsid w:val="006D6454"/>
    <w:rsid w:val="006D682B"/>
    <w:rsid w:val="006D6D16"/>
    <w:rsid w:val="006D6EA3"/>
    <w:rsid w:val="006D788B"/>
    <w:rsid w:val="006D7ABD"/>
    <w:rsid w:val="006D7B69"/>
    <w:rsid w:val="006D7D69"/>
    <w:rsid w:val="006E00BF"/>
    <w:rsid w:val="006E05F5"/>
    <w:rsid w:val="006E0F4E"/>
    <w:rsid w:val="006E0FAB"/>
    <w:rsid w:val="006E10F1"/>
    <w:rsid w:val="006E1D28"/>
    <w:rsid w:val="006E21AC"/>
    <w:rsid w:val="006E2399"/>
    <w:rsid w:val="006E23C3"/>
    <w:rsid w:val="006E2883"/>
    <w:rsid w:val="006E365B"/>
    <w:rsid w:val="006E3765"/>
    <w:rsid w:val="006E3CB1"/>
    <w:rsid w:val="006E3D17"/>
    <w:rsid w:val="006E3D3C"/>
    <w:rsid w:val="006E3DDA"/>
    <w:rsid w:val="006E3E8F"/>
    <w:rsid w:val="006E400E"/>
    <w:rsid w:val="006E479E"/>
    <w:rsid w:val="006E4B3D"/>
    <w:rsid w:val="006E4E77"/>
    <w:rsid w:val="006E52D9"/>
    <w:rsid w:val="006E536E"/>
    <w:rsid w:val="006E57B4"/>
    <w:rsid w:val="006E5AD7"/>
    <w:rsid w:val="006E6303"/>
    <w:rsid w:val="006E6684"/>
    <w:rsid w:val="006E67C3"/>
    <w:rsid w:val="006E6D63"/>
    <w:rsid w:val="006E6DD9"/>
    <w:rsid w:val="006E7213"/>
    <w:rsid w:val="006E76A9"/>
    <w:rsid w:val="006F04BD"/>
    <w:rsid w:val="006F08D1"/>
    <w:rsid w:val="006F0A92"/>
    <w:rsid w:val="006F1C0F"/>
    <w:rsid w:val="006F1DED"/>
    <w:rsid w:val="006F2759"/>
    <w:rsid w:val="006F2A49"/>
    <w:rsid w:val="006F2A91"/>
    <w:rsid w:val="006F2D33"/>
    <w:rsid w:val="006F2D7A"/>
    <w:rsid w:val="006F2FF5"/>
    <w:rsid w:val="006F325F"/>
    <w:rsid w:val="006F379C"/>
    <w:rsid w:val="006F3AE5"/>
    <w:rsid w:val="006F4220"/>
    <w:rsid w:val="006F483E"/>
    <w:rsid w:val="006F49CC"/>
    <w:rsid w:val="006F4FE4"/>
    <w:rsid w:val="006F4FEB"/>
    <w:rsid w:val="006F5DD1"/>
    <w:rsid w:val="006F6909"/>
    <w:rsid w:val="006F69F6"/>
    <w:rsid w:val="006F6BCB"/>
    <w:rsid w:val="006F7104"/>
    <w:rsid w:val="006F73FC"/>
    <w:rsid w:val="006F778D"/>
    <w:rsid w:val="00700BEE"/>
    <w:rsid w:val="00700C3D"/>
    <w:rsid w:val="00701020"/>
    <w:rsid w:val="007011CA"/>
    <w:rsid w:val="00701265"/>
    <w:rsid w:val="00701AE8"/>
    <w:rsid w:val="00701AFC"/>
    <w:rsid w:val="007022EC"/>
    <w:rsid w:val="007028F0"/>
    <w:rsid w:val="00703563"/>
    <w:rsid w:val="00703793"/>
    <w:rsid w:val="007039E6"/>
    <w:rsid w:val="00703CB5"/>
    <w:rsid w:val="00703CE4"/>
    <w:rsid w:val="00703CE8"/>
    <w:rsid w:val="00704737"/>
    <w:rsid w:val="0070497C"/>
    <w:rsid w:val="00704A4E"/>
    <w:rsid w:val="00704C1B"/>
    <w:rsid w:val="0070572B"/>
    <w:rsid w:val="007059CF"/>
    <w:rsid w:val="007059EA"/>
    <w:rsid w:val="00705C2C"/>
    <w:rsid w:val="00705D34"/>
    <w:rsid w:val="00705DA1"/>
    <w:rsid w:val="00706311"/>
    <w:rsid w:val="00706362"/>
    <w:rsid w:val="0070638A"/>
    <w:rsid w:val="007066EA"/>
    <w:rsid w:val="0070708F"/>
    <w:rsid w:val="007075E7"/>
    <w:rsid w:val="0070771A"/>
    <w:rsid w:val="00707769"/>
    <w:rsid w:val="007077B6"/>
    <w:rsid w:val="0071015D"/>
    <w:rsid w:val="0071043A"/>
    <w:rsid w:val="00710906"/>
    <w:rsid w:val="007113ED"/>
    <w:rsid w:val="00711483"/>
    <w:rsid w:val="007117A9"/>
    <w:rsid w:val="00711837"/>
    <w:rsid w:val="00712157"/>
    <w:rsid w:val="00712433"/>
    <w:rsid w:val="00712590"/>
    <w:rsid w:val="00712C1D"/>
    <w:rsid w:val="00712E01"/>
    <w:rsid w:val="00712EA1"/>
    <w:rsid w:val="00712FAF"/>
    <w:rsid w:val="0071398B"/>
    <w:rsid w:val="00713AB4"/>
    <w:rsid w:val="00713E35"/>
    <w:rsid w:val="00713E7E"/>
    <w:rsid w:val="00714532"/>
    <w:rsid w:val="00714E62"/>
    <w:rsid w:val="00714EAB"/>
    <w:rsid w:val="0071540E"/>
    <w:rsid w:val="0071551F"/>
    <w:rsid w:val="00715639"/>
    <w:rsid w:val="0071564C"/>
    <w:rsid w:val="0071573F"/>
    <w:rsid w:val="00715A41"/>
    <w:rsid w:val="00716485"/>
    <w:rsid w:val="00716741"/>
    <w:rsid w:val="00717478"/>
    <w:rsid w:val="0071774E"/>
    <w:rsid w:val="00717B23"/>
    <w:rsid w:val="007200F0"/>
    <w:rsid w:val="00720134"/>
    <w:rsid w:val="00720515"/>
    <w:rsid w:val="00720717"/>
    <w:rsid w:val="007209A3"/>
    <w:rsid w:val="007215EB"/>
    <w:rsid w:val="007216BB"/>
    <w:rsid w:val="0072174E"/>
    <w:rsid w:val="00721B62"/>
    <w:rsid w:val="00722328"/>
    <w:rsid w:val="0072298F"/>
    <w:rsid w:val="0072305F"/>
    <w:rsid w:val="007244C5"/>
    <w:rsid w:val="007245FB"/>
    <w:rsid w:val="0072483E"/>
    <w:rsid w:val="00724CD7"/>
    <w:rsid w:val="00724E16"/>
    <w:rsid w:val="00724E6E"/>
    <w:rsid w:val="007251F1"/>
    <w:rsid w:val="007257E3"/>
    <w:rsid w:val="00726003"/>
    <w:rsid w:val="00726423"/>
    <w:rsid w:val="00726D70"/>
    <w:rsid w:val="00726E3E"/>
    <w:rsid w:val="007272EE"/>
    <w:rsid w:val="007272F6"/>
    <w:rsid w:val="00727400"/>
    <w:rsid w:val="0072740E"/>
    <w:rsid w:val="00727575"/>
    <w:rsid w:val="007275F9"/>
    <w:rsid w:val="007277C0"/>
    <w:rsid w:val="00727A07"/>
    <w:rsid w:val="00727CEF"/>
    <w:rsid w:val="00727D64"/>
    <w:rsid w:val="00727F09"/>
    <w:rsid w:val="0073108A"/>
    <w:rsid w:val="00731937"/>
    <w:rsid w:val="00732030"/>
    <w:rsid w:val="00732288"/>
    <w:rsid w:val="00732488"/>
    <w:rsid w:val="007325D6"/>
    <w:rsid w:val="00732AD8"/>
    <w:rsid w:val="00732F35"/>
    <w:rsid w:val="0073330E"/>
    <w:rsid w:val="00733E99"/>
    <w:rsid w:val="007342E6"/>
    <w:rsid w:val="00734E3B"/>
    <w:rsid w:val="00735EAB"/>
    <w:rsid w:val="0073663C"/>
    <w:rsid w:val="0073689E"/>
    <w:rsid w:val="00736D33"/>
    <w:rsid w:val="007375FF"/>
    <w:rsid w:val="00737F14"/>
    <w:rsid w:val="00740175"/>
    <w:rsid w:val="00740A8B"/>
    <w:rsid w:val="00740ECE"/>
    <w:rsid w:val="0074107F"/>
    <w:rsid w:val="007412FA"/>
    <w:rsid w:val="0074158C"/>
    <w:rsid w:val="007416CA"/>
    <w:rsid w:val="007418CB"/>
    <w:rsid w:val="00742722"/>
    <w:rsid w:val="00742EC9"/>
    <w:rsid w:val="00743542"/>
    <w:rsid w:val="00743DEC"/>
    <w:rsid w:val="00744138"/>
    <w:rsid w:val="0074435F"/>
    <w:rsid w:val="0074440B"/>
    <w:rsid w:val="00744814"/>
    <w:rsid w:val="00744AB9"/>
    <w:rsid w:val="00744FAE"/>
    <w:rsid w:val="00745059"/>
    <w:rsid w:val="0074530A"/>
    <w:rsid w:val="00745335"/>
    <w:rsid w:val="00745468"/>
    <w:rsid w:val="00745894"/>
    <w:rsid w:val="00745F04"/>
    <w:rsid w:val="0074612F"/>
    <w:rsid w:val="007461A5"/>
    <w:rsid w:val="00746722"/>
    <w:rsid w:val="0074747B"/>
    <w:rsid w:val="007475A8"/>
    <w:rsid w:val="007475B1"/>
    <w:rsid w:val="007475B7"/>
    <w:rsid w:val="00747643"/>
    <w:rsid w:val="0074779E"/>
    <w:rsid w:val="007477CD"/>
    <w:rsid w:val="007503C3"/>
    <w:rsid w:val="00750C1C"/>
    <w:rsid w:val="0075101B"/>
    <w:rsid w:val="00751028"/>
    <w:rsid w:val="007510EB"/>
    <w:rsid w:val="007511DC"/>
    <w:rsid w:val="00751412"/>
    <w:rsid w:val="00751695"/>
    <w:rsid w:val="00751956"/>
    <w:rsid w:val="007519A9"/>
    <w:rsid w:val="007527C2"/>
    <w:rsid w:val="00752ECC"/>
    <w:rsid w:val="0075327D"/>
    <w:rsid w:val="00753492"/>
    <w:rsid w:val="007535FF"/>
    <w:rsid w:val="00753B58"/>
    <w:rsid w:val="00753CBF"/>
    <w:rsid w:val="00753E3C"/>
    <w:rsid w:val="007547D9"/>
    <w:rsid w:val="00754973"/>
    <w:rsid w:val="00754DCA"/>
    <w:rsid w:val="00755398"/>
    <w:rsid w:val="007557E0"/>
    <w:rsid w:val="00755AE5"/>
    <w:rsid w:val="00755B92"/>
    <w:rsid w:val="00756084"/>
    <w:rsid w:val="00756160"/>
    <w:rsid w:val="00756302"/>
    <w:rsid w:val="0075649A"/>
    <w:rsid w:val="007565FE"/>
    <w:rsid w:val="00756864"/>
    <w:rsid w:val="00756F20"/>
    <w:rsid w:val="00756F61"/>
    <w:rsid w:val="007570AD"/>
    <w:rsid w:val="007577B1"/>
    <w:rsid w:val="00760C03"/>
    <w:rsid w:val="00760D0A"/>
    <w:rsid w:val="00760DB2"/>
    <w:rsid w:val="0076106D"/>
    <w:rsid w:val="00761B13"/>
    <w:rsid w:val="00761F4F"/>
    <w:rsid w:val="00761FD7"/>
    <w:rsid w:val="00762011"/>
    <w:rsid w:val="00762140"/>
    <w:rsid w:val="00762184"/>
    <w:rsid w:val="0076251F"/>
    <w:rsid w:val="00762550"/>
    <w:rsid w:val="007625D8"/>
    <w:rsid w:val="007627C3"/>
    <w:rsid w:val="007632F6"/>
    <w:rsid w:val="0076340E"/>
    <w:rsid w:val="007635D1"/>
    <w:rsid w:val="007639C1"/>
    <w:rsid w:val="00763AB7"/>
    <w:rsid w:val="00763CDF"/>
    <w:rsid w:val="007640BA"/>
    <w:rsid w:val="00764958"/>
    <w:rsid w:val="00764D97"/>
    <w:rsid w:val="007651AC"/>
    <w:rsid w:val="00765219"/>
    <w:rsid w:val="0076543B"/>
    <w:rsid w:val="00765BED"/>
    <w:rsid w:val="007661B9"/>
    <w:rsid w:val="007663EC"/>
    <w:rsid w:val="007665C3"/>
    <w:rsid w:val="00766965"/>
    <w:rsid w:val="00766B7A"/>
    <w:rsid w:val="00766D74"/>
    <w:rsid w:val="00766F86"/>
    <w:rsid w:val="00767396"/>
    <w:rsid w:val="00767DB1"/>
    <w:rsid w:val="00767F0C"/>
    <w:rsid w:val="007706BC"/>
    <w:rsid w:val="00770960"/>
    <w:rsid w:val="00770A25"/>
    <w:rsid w:val="00770C42"/>
    <w:rsid w:val="00770D3F"/>
    <w:rsid w:val="0077107F"/>
    <w:rsid w:val="007712F0"/>
    <w:rsid w:val="0077163F"/>
    <w:rsid w:val="00771DBC"/>
    <w:rsid w:val="00772DF7"/>
    <w:rsid w:val="00772F18"/>
    <w:rsid w:val="00772F43"/>
    <w:rsid w:val="007737AF"/>
    <w:rsid w:val="007737C1"/>
    <w:rsid w:val="007738D2"/>
    <w:rsid w:val="00773D36"/>
    <w:rsid w:val="0077404A"/>
    <w:rsid w:val="007745A7"/>
    <w:rsid w:val="00774855"/>
    <w:rsid w:val="007753A9"/>
    <w:rsid w:val="00775878"/>
    <w:rsid w:val="00775B73"/>
    <w:rsid w:val="00775C47"/>
    <w:rsid w:val="00775F65"/>
    <w:rsid w:val="00775FE8"/>
    <w:rsid w:val="007760DF"/>
    <w:rsid w:val="0077612A"/>
    <w:rsid w:val="00776142"/>
    <w:rsid w:val="00776C49"/>
    <w:rsid w:val="00777355"/>
    <w:rsid w:val="007774B7"/>
    <w:rsid w:val="00777A6E"/>
    <w:rsid w:val="007801AB"/>
    <w:rsid w:val="007802EF"/>
    <w:rsid w:val="007803B6"/>
    <w:rsid w:val="007803D7"/>
    <w:rsid w:val="007805E9"/>
    <w:rsid w:val="00780E83"/>
    <w:rsid w:val="0078127E"/>
    <w:rsid w:val="0078141E"/>
    <w:rsid w:val="00781783"/>
    <w:rsid w:val="007818C9"/>
    <w:rsid w:val="0078194F"/>
    <w:rsid w:val="00781974"/>
    <w:rsid w:val="00781B63"/>
    <w:rsid w:val="0078255C"/>
    <w:rsid w:val="0078260C"/>
    <w:rsid w:val="00782837"/>
    <w:rsid w:val="00782A2E"/>
    <w:rsid w:val="00782AC6"/>
    <w:rsid w:val="00782E31"/>
    <w:rsid w:val="007837DE"/>
    <w:rsid w:val="007837E1"/>
    <w:rsid w:val="00783D00"/>
    <w:rsid w:val="00783FC0"/>
    <w:rsid w:val="00783FF2"/>
    <w:rsid w:val="00784C03"/>
    <w:rsid w:val="00784F02"/>
    <w:rsid w:val="00785350"/>
    <w:rsid w:val="00785641"/>
    <w:rsid w:val="00785D90"/>
    <w:rsid w:val="00786A3A"/>
    <w:rsid w:val="00786CB0"/>
    <w:rsid w:val="007870E2"/>
    <w:rsid w:val="007872DD"/>
    <w:rsid w:val="00787384"/>
    <w:rsid w:val="00787561"/>
    <w:rsid w:val="00787BEB"/>
    <w:rsid w:val="00787D27"/>
    <w:rsid w:val="00787F14"/>
    <w:rsid w:val="00787FA6"/>
    <w:rsid w:val="00790262"/>
    <w:rsid w:val="007909A5"/>
    <w:rsid w:val="00790AC4"/>
    <w:rsid w:val="00791141"/>
    <w:rsid w:val="007913B8"/>
    <w:rsid w:val="007915C0"/>
    <w:rsid w:val="00791833"/>
    <w:rsid w:val="00791C97"/>
    <w:rsid w:val="00791E38"/>
    <w:rsid w:val="0079208F"/>
    <w:rsid w:val="007922DD"/>
    <w:rsid w:val="007928DD"/>
    <w:rsid w:val="00792D28"/>
    <w:rsid w:val="00792D31"/>
    <w:rsid w:val="00792F66"/>
    <w:rsid w:val="00793275"/>
    <w:rsid w:val="00793391"/>
    <w:rsid w:val="007934ED"/>
    <w:rsid w:val="00793C08"/>
    <w:rsid w:val="00793ED3"/>
    <w:rsid w:val="00793F06"/>
    <w:rsid w:val="00794099"/>
    <w:rsid w:val="00794E09"/>
    <w:rsid w:val="007950C9"/>
    <w:rsid w:val="007950CA"/>
    <w:rsid w:val="007950E0"/>
    <w:rsid w:val="007951BE"/>
    <w:rsid w:val="0079546D"/>
    <w:rsid w:val="00795584"/>
    <w:rsid w:val="00795745"/>
    <w:rsid w:val="0079587E"/>
    <w:rsid w:val="00795A6A"/>
    <w:rsid w:val="00795DB4"/>
    <w:rsid w:val="0079673D"/>
    <w:rsid w:val="007967C5"/>
    <w:rsid w:val="00797261"/>
    <w:rsid w:val="00797573"/>
    <w:rsid w:val="00797622"/>
    <w:rsid w:val="00797CC4"/>
    <w:rsid w:val="00797CDB"/>
    <w:rsid w:val="00797F4D"/>
    <w:rsid w:val="007A128A"/>
    <w:rsid w:val="007A1C6A"/>
    <w:rsid w:val="007A1FF5"/>
    <w:rsid w:val="007A23C6"/>
    <w:rsid w:val="007A2523"/>
    <w:rsid w:val="007A2922"/>
    <w:rsid w:val="007A30DA"/>
    <w:rsid w:val="007A35DD"/>
    <w:rsid w:val="007A3B9B"/>
    <w:rsid w:val="007A426A"/>
    <w:rsid w:val="007A42F5"/>
    <w:rsid w:val="007A4F6E"/>
    <w:rsid w:val="007A5309"/>
    <w:rsid w:val="007A5338"/>
    <w:rsid w:val="007A54CF"/>
    <w:rsid w:val="007A559C"/>
    <w:rsid w:val="007A55C4"/>
    <w:rsid w:val="007A56AC"/>
    <w:rsid w:val="007A6721"/>
    <w:rsid w:val="007A69E1"/>
    <w:rsid w:val="007A6BB2"/>
    <w:rsid w:val="007A6F5D"/>
    <w:rsid w:val="007A74BE"/>
    <w:rsid w:val="007A7D3B"/>
    <w:rsid w:val="007B00E0"/>
    <w:rsid w:val="007B02E3"/>
    <w:rsid w:val="007B0724"/>
    <w:rsid w:val="007B0AAB"/>
    <w:rsid w:val="007B0D56"/>
    <w:rsid w:val="007B1032"/>
    <w:rsid w:val="007B1CC9"/>
    <w:rsid w:val="007B2048"/>
    <w:rsid w:val="007B2313"/>
    <w:rsid w:val="007B2495"/>
    <w:rsid w:val="007B2CDF"/>
    <w:rsid w:val="007B37D2"/>
    <w:rsid w:val="007B39E2"/>
    <w:rsid w:val="007B3CEB"/>
    <w:rsid w:val="007B3DAC"/>
    <w:rsid w:val="007B47C8"/>
    <w:rsid w:val="007B47D3"/>
    <w:rsid w:val="007B548F"/>
    <w:rsid w:val="007B5697"/>
    <w:rsid w:val="007B57F8"/>
    <w:rsid w:val="007B599B"/>
    <w:rsid w:val="007B5D38"/>
    <w:rsid w:val="007B600E"/>
    <w:rsid w:val="007B6659"/>
    <w:rsid w:val="007B665A"/>
    <w:rsid w:val="007B6990"/>
    <w:rsid w:val="007B6BB3"/>
    <w:rsid w:val="007B6E5F"/>
    <w:rsid w:val="007B71B3"/>
    <w:rsid w:val="007B724E"/>
    <w:rsid w:val="007B7262"/>
    <w:rsid w:val="007B727E"/>
    <w:rsid w:val="007B736E"/>
    <w:rsid w:val="007B73A1"/>
    <w:rsid w:val="007B748A"/>
    <w:rsid w:val="007B7A82"/>
    <w:rsid w:val="007B7D47"/>
    <w:rsid w:val="007C01A6"/>
    <w:rsid w:val="007C079B"/>
    <w:rsid w:val="007C07C4"/>
    <w:rsid w:val="007C07EE"/>
    <w:rsid w:val="007C1282"/>
    <w:rsid w:val="007C13B9"/>
    <w:rsid w:val="007C1560"/>
    <w:rsid w:val="007C159B"/>
    <w:rsid w:val="007C16CE"/>
    <w:rsid w:val="007C184A"/>
    <w:rsid w:val="007C208D"/>
    <w:rsid w:val="007C20D9"/>
    <w:rsid w:val="007C22E7"/>
    <w:rsid w:val="007C2D74"/>
    <w:rsid w:val="007C3198"/>
    <w:rsid w:val="007C33CD"/>
    <w:rsid w:val="007C3866"/>
    <w:rsid w:val="007C4072"/>
    <w:rsid w:val="007C42C1"/>
    <w:rsid w:val="007C4A5D"/>
    <w:rsid w:val="007C4D2C"/>
    <w:rsid w:val="007C4DBF"/>
    <w:rsid w:val="007C5016"/>
    <w:rsid w:val="007C5053"/>
    <w:rsid w:val="007C51CB"/>
    <w:rsid w:val="007C5261"/>
    <w:rsid w:val="007C5559"/>
    <w:rsid w:val="007C5C76"/>
    <w:rsid w:val="007C69A0"/>
    <w:rsid w:val="007C6D10"/>
    <w:rsid w:val="007C71CA"/>
    <w:rsid w:val="007C7369"/>
    <w:rsid w:val="007C75E2"/>
    <w:rsid w:val="007C7D6F"/>
    <w:rsid w:val="007D051A"/>
    <w:rsid w:val="007D0BF6"/>
    <w:rsid w:val="007D0DEF"/>
    <w:rsid w:val="007D1029"/>
    <w:rsid w:val="007D109C"/>
    <w:rsid w:val="007D1158"/>
    <w:rsid w:val="007D2200"/>
    <w:rsid w:val="007D2793"/>
    <w:rsid w:val="007D2A83"/>
    <w:rsid w:val="007D329A"/>
    <w:rsid w:val="007D3327"/>
    <w:rsid w:val="007D3482"/>
    <w:rsid w:val="007D349E"/>
    <w:rsid w:val="007D34FE"/>
    <w:rsid w:val="007D3BBD"/>
    <w:rsid w:val="007D3DE8"/>
    <w:rsid w:val="007D3E13"/>
    <w:rsid w:val="007D3EED"/>
    <w:rsid w:val="007D3FBE"/>
    <w:rsid w:val="007D4424"/>
    <w:rsid w:val="007D464A"/>
    <w:rsid w:val="007D4666"/>
    <w:rsid w:val="007D4891"/>
    <w:rsid w:val="007D48A5"/>
    <w:rsid w:val="007D521E"/>
    <w:rsid w:val="007D54F7"/>
    <w:rsid w:val="007D57D9"/>
    <w:rsid w:val="007D5911"/>
    <w:rsid w:val="007D5954"/>
    <w:rsid w:val="007D59C0"/>
    <w:rsid w:val="007D59C9"/>
    <w:rsid w:val="007D59F2"/>
    <w:rsid w:val="007D5CB4"/>
    <w:rsid w:val="007D5DC0"/>
    <w:rsid w:val="007D68FC"/>
    <w:rsid w:val="007D6A42"/>
    <w:rsid w:val="007D6B92"/>
    <w:rsid w:val="007D6CCC"/>
    <w:rsid w:val="007D74E6"/>
    <w:rsid w:val="007D7BA9"/>
    <w:rsid w:val="007D7F5B"/>
    <w:rsid w:val="007E051F"/>
    <w:rsid w:val="007E06EA"/>
    <w:rsid w:val="007E07DB"/>
    <w:rsid w:val="007E0C02"/>
    <w:rsid w:val="007E0CF1"/>
    <w:rsid w:val="007E136C"/>
    <w:rsid w:val="007E16E5"/>
    <w:rsid w:val="007E17CA"/>
    <w:rsid w:val="007E1906"/>
    <w:rsid w:val="007E19A6"/>
    <w:rsid w:val="007E19E9"/>
    <w:rsid w:val="007E2946"/>
    <w:rsid w:val="007E2AD0"/>
    <w:rsid w:val="007E2B5C"/>
    <w:rsid w:val="007E320F"/>
    <w:rsid w:val="007E32B2"/>
    <w:rsid w:val="007E33AE"/>
    <w:rsid w:val="007E34AC"/>
    <w:rsid w:val="007E375A"/>
    <w:rsid w:val="007E3D4B"/>
    <w:rsid w:val="007E3F57"/>
    <w:rsid w:val="007E40EE"/>
    <w:rsid w:val="007E4AF8"/>
    <w:rsid w:val="007E5126"/>
    <w:rsid w:val="007E52D3"/>
    <w:rsid w:val="007E5339"/>
    <w:rsid w:val="007E5747"/>
    <w:rsid w:val="007E5872"/>
    <w:rsid w:val="007E5889"/>
    <w:rsid w:val="007E5B4E"/>
    <w:rsid w:val="007E6301"/>
    <w:rsid w:val="007E6353"/>
    <w:rsid w:val="007E66ED"/>
    <w:rsid w:val="007E694C"/>
    <w:rsid w:val="007E6AE1"/>
    <w:rsid w:val="007E711F"/>
    <w:rsid w:val="007E7171"/>
    <w:rsid w:val="007E78A6"/>
    <w:rsid w:val="007E7E26"/>
    <w:rsid w:val="007F0D3C"/>
    <w:rsid w:val="007F12FF"/>
    <w:rsid w:val="007F1347"/>
    <w:rsid w:val="007F1526"/>
    <w:rsid w:val="007F17D1"/>
    <w:rsid w:val="007F1A74"/>
    <w:rsid w:val="007F2305"/>
    <w:rsid w:val="007F2A15"/>
    <w:rsid w:val="007F2A56"/>
    <w:rsid w:val="007F2AD9"/>
    <w:rsid w:val="007F2BDE"/>
    <w:rsid w:val="007F30EA"/>
    <w:rsid w:val="007F3358"/>
    <w:rsid w:val="007F360E"/>
    <w:rsid w:val="007F3BE7"/>
    <w:rsid w:val="007F4196"/>
    <w:rsid w:val="007F47D7"/>
    <w:rsid w:val="007F4C8C"/>
    <w:rsid w:val="007F566A"/>
    <w:rsid w:val="007F5B38"/>
    <w:rsid w:val="007F62CF"/>
    <w:rsid w:val="007F67E6"/>
    <w:rsid w:val="007F6824"/>
    <w:rsid w:val="007F68C3"/>
    <w:rsid w:val="007F6922"/>
    <w:rsid w:val="007F6E06"/>
    <w:rsid w:val="007F7036"/>
    <w:rsid w:val="007F722E"/>
    <w:rsid w:val="007F750A"/>
    <w:rsid w:val="007F7562"/>
    <w:rsid w:val="007F7ACC"/>
    <w:rsid w:val="007F7DEC"/>
    <w:rsid w:val="0080016F"/>
    <w:rsid w:val="00800469"/>
    <w:rsid w:val="00801064"/>
    <w:rsid w:val="00801A93"/>
    <w:rsid w:val="00801AD3"/>
    <w:rsid w:val="00801DBE"/>
    <w:rsid w:val="00802788"/>
    <w:rsid w:val="0080306D"/>
    <w:rsid w:val="00803778"/>
    <w:rsid w:val="008038A4"/>
    <w:rsid w:val="00803A54"/>
    <w:rsid w:val="00803CD7"/>
    <w:rsid w:val="008042DA"/>
    <w:rsid w:val="0080479F"/>
    <w:rsid w:val="0080488F"/>
    <w:rsid w:val="00804AD8"/>
    <w:rsid w:val="00804E32"/>
    <w:rsid w:val="00805326"/>
    <w:rsid w:val="00805BCE"/>
    <w:rsid w:val="008060A1"/>
    <w:rsid w:val="0080645F"/>
    <w:rsid w:val="00806F9D"/>
    <w:rsid w:val="008070CD"/>
    <w:rsid w:val="0080710A"/>
    <w:rsid w:val="00807484"/>
    <w:rsid w:val="008077E3"/>
    <w:rsid w:val="008078A9"/>
    <w:rsid w:val="00810747"/>
    <w:rsid w:val="00810868"/>
    <w:rsid w:val="0081115F"/>
    <w:rsid w:val="0081135E"/>
    <w:rsid w:val="008119AF"/>
    <w:rsid w:val="00811C69"/>
    <w:rsid w:val="00811EFC"/>
    <w:rsid w:val="00812114"/>
    <w:rsid w:val="00812255"/>
    <w:rsid w:val="00812259"/>
    <w:rsid w:val="008122A0"/>
    <w:rsid w:val="00812436"/>
    <w:rsid w:val="00812F3F"/>
    <w:rsid w:val="0081324A"/>
    <w:rsid w:val="008134B5"/>
    <w:rsid w:val="00814045"/>
    <w:rsid w:val="008141E1"/>
    <w:rsid w:val="00814349"/>
    <w:rsid w:val="00814461"/>
    <w:rsid w:val="008145A3"/>
    <w:rsid w:val="008145DD"/>
    <w:rsid w:val="00814BDD"/>
    <w:rsid w:val="0081508A"/>
    <w:rsid w:val="00815270"/>
    <w:rsid w:val="00815ADB"/>
    <w:rsid w:val="00815B41"/>
    <w:rsid w:val="00815BBE"/>
    <w:rsid w:val="00816257"/>
    <w:rsid w:val="0081678E"/>
    <w:rsid w:val="008168AB"/>
    <w:rsid w:val="00816BA9"/>
    <w:rsid w:val="008177C6"/>
    <w:rsid w:val="00817B01"/>
    <w:rsid w:val="0082015C"/>
    <w:rsid w:val="0082027C"/>
    <w:rsid w:val="0082050D"/>
    <w:rsid w:val="00820B46"/>
    <w:rsid w:val="00821321"/>
    <w:rsid w:val="008218CB"/>
    <w:rsid w:val="00821C4C"/>
    <w:rsid w:val="00821D4D"/>
    <w:rsid w:val="0082304B"/>
    <w:rsid w:val="008232A9"/>
    <w:rsid w:val="00823348"/>
    <w:rsid w:val="00823A4D"/>
    <w:rsid w:val="0082411F"/>
    <w:rsid w:val="00824B95"/>
    <w:rsid w:val="00824C66"/>
    <w:rsid w:val="00824E09"/>
    <w:rsid w:val="00825BA2"/>
    <w:rsid w:val="0082621E"/>
    <w:rsid w:val="00826288"/>
    <w:rsid w:val="008263F2"/>
    <w:rsid w:val="00826524"/>
    <w:rsid w:val="0082663A"/>
    <w:rsid w:val="00826B4F"/>
    <w:rsid w:val="00826B73"/>
    <w:rsid w:val="008273C4"/>
    <w:rsid w:val="008276A4"/>
    <w:rsid w:val="0082784D"/>
    <w:rsid w:val="008278A3"/>
    <w:rsid w:val="00827C33"/>
    <w:rsid w:val="008303F6"/>
    <w:rsid w:val="008303FD"/>
    <w:rsid w:val="00830A76"/>
    <w:rsid w:val="00830BDC"/>
    <w:rsid w:val="008310EA"/>
    <w:rsid w:val="00831C65"/>
    <w:rsid w:val="00831CBA"/>
    <w:rsid w:val="00831CC0"/>
    <w:rsid w:val="00832059"/>
    <w:rsid w:val="0083215A"/>
    <w:rsid w:val="0083274E"/>
    <w:rsid w:val="0083275D"/>
    <w:rsid w:val="008338F1"/>
    <w:rsid w:val="008339B9"/>
    <w:rsid w:val="00833B9B"/>
    <w:rsid w:val="00833F28"/>
    <w:rsid w:val="00833FBE"/>
    <w:rsid w:val="008343E8"/>
    <w:rsid w:val="008343EF"/>
    <w:rsid w:val="008346EA"/>
    <w:rsid w:val="008349AF"/>
    <w:rsid w:val="00834C64"/>
    <w:rsid w:val="00834E06"/>
    <w:rsid w:val="00834E70"/>
    <w:rsid w:val="00834EE1"/>
    <w:rsid w:val="00834F75"/>
    <w:rsid w:val="008351FE"/>
    <w:rsid w:val="00835590"/>
    <w:rsid w:val="00835C6A"/>
    <w:rsid w:val="00835ED0"/>
    <w:rsid w:val="00836163"/>
    <w:rsid w:val="00836742"/>
    <w:rsid w:val="0083675E"/>
    <w:rsid w:val="00836A4E"/>
    <w:rsid w:val="00836B9A"/>
    <w:rsid w:val="00836F50"/>
    <w:rsid w:val="008371C0"/>
    <w:rsid w:val="00837AA5"/>
    <w:rsid w:val="00837B8F"/>
    <w:rsid w:val="00837E9A"/>
    <w:rsid w:val="00837F11"/>
    <w:rsid w:val="0084009E"/>
    <w:rsid w:val="00840C91"/>
    <w:rsid w:val="00840F2D"/>
    <w:rsid w:val="00841241"/>
    <w:rsid w:val="0084171D"/>
    <w:rsid w:val="00841981"/>
    <w:rsid w:val="00841AB4"/>
    <w:rsid w:val="00841B3A"/>
    <w:rsid w:val="00842222"/>
    <w:rsid w:val="00842607"/>
    <w:rsid w:val="00842E33"/>
    <w:rsid w:val="00842F34"/>
    <w:rsid w:val="0084316F"/>
    <w:rsid w:val="008436A5"/>
    <w:rsid w:val="00843902"/>
    <w:rsid w:val="008440AA"/>
    <w:rsid w:val="00844805"/>
    <w:rsid w:val="00844FAA"/>
    <w:rsid w:val="0084538B"/>
    <w:rsid w:val="0084597A"/>
    <w:rsid w:val="00845A1D"/>
    <w:rsid w:val="00845C1E"/>
    <w:rsid w:val="00846597"/>
    <w:rsid w:val="008468B6"/>
    <w:rsid w:val="00846AD8"/>
    <w:rsid w:val="00846B00"/>
    <w:rsid w:val="00846B21"/>
    <w:rsid w:val="00846D14"/>
    <w:rsid w:val="008473E4"/>
    <w:rsid w:val="0084799E"/>
    <w:rsid w:val="008501F6"/>
    <w:rsid w:val="0085055B"/>
    <w:rsid w:val="008505BB"/>
    <w:rsid w:val="008511B9"/>
    <w:rsid w:val="008512EE"/>
    <w:rsid w:val="00851A7F"/>
    <w:rsid w:val="00851AFF"/>
    <w:rsid w:val="0085219D"/>
    <w:rsid w:val="00852497"/>
    <w:rsid w:val="008527CC"/>
    <w:rsid w:val="00852832"/>
    <w:rsid w:val="00852BF6"/>
    <w:rsid w:val="00852D2C"/>
    <w:rsid w:val="00852DF1"/>
    <w:rsid w:val="008531CC"/>
    <w:rsid w:val="00853729"/>
    <w:rsid w:val="00853988"/>
    <w:rsid w:val="00853A46"/>
    <w:rsid w:val="00853F2C"/>
    <w:rsid w:val="008541D2"/>
    <w:rsid w:val="00854A0F"/>
    <w:rsid w:val="00854B2A"/>
    <w:rsid w:val="00855DBC"/>
    <w:rsid w:val="00856573"/>
    <w:rsid w:val="008565AA"/>
    <w:rsid w:val="008571C4"/>
    <w:rsid w:val="00857361"/>
    <w:rsid w:val="008579CB"/>
    <w:rsid w:val="0086023E"/>
    <w:rsid w:val="00860DDF"/>
    <w:rsid w:val="0086172F"/>
    <w:rsid w:val="00861EA4"/>
    <w:rsid w:val="00862057"/>
    <w:rsid w:val="008624EC"/>
    <w:rsid w:val="008625C9"/>
    <w:rsid w:val="0086272E"/>
    <w:rsid w:val="00863DBF"/>
    <w:rsid w:val="008645BA"/>
    <w:rsid w:val="00864772"/>
    <w:rsid w:val="00864874"/>
    <w:rsid w:val="0086499C"/>
    <w:rsid w:val="008649EC"/>
    <w:rsid w:val="00864D16"/>
    <w:rsid w:val="00864EF0"/>
    <w:rsid w:val="00865637"/>
    <w:rsid w:val="0086570D"/>
    <w:rsid w:val="00865951"/>
    <w:rsid w:val="00865D0F"/>
    <w:rsid w:val="00866AA8"/>
    <w:rsid w:val="00866DAF"/>
    <w:rsid w:val="00866EA2"/>
    <w:rsid w:val="00866EED"/>
    <w:rsid w:val="0086785A"/>
    <w:rsid w:val="00867BC6"/>
    <w:rsid w:val="00867CE4"/>
    <w:rsid w:val="00867D73"/>
    <w:rsid w:val="00867EFE"/>
    <w:rsid w:val="0087004D"/>
    <w:rsid w:val="00870214"/>
    <w:rsid w:val="008703CC"/>
    <w:rsid w:val="00870A00"/>
    <w:rsid w:val="008711E5"/>
    <w:rsid w:val="0087140E"/>
    <w:rsid w:val="00871752"/>
    <w:rsid w:val="008717E0"/>
    <w:rsid w:val="008718C8"/>
    <w:rsid w:val="008719A5"/>
    <w:rsid w:val="008725EE"/>
    <w:rsid w:val="00872811"/>
    <w:rsid w:val="00872AB6"/>
    <w:rsid w:val="00872D01"/>
    <w:rsid w:val="0087300B"/>
    <w:rsid w:val="00873815"/>
    <w:rsid w:val="00873FA6"/>
    <w:rsid w:val="00873FF8"/>
    <w:rsid w:val="008740BF"/>
    <w:rsid w:val="0087478C"/>
    <w:rsid w:val="008749EF"/>
    <w:rsid w:val="00874E11"/>
    <w:rsid w:val="008752FB"/>
    <w:rsid w:val="008756DC"/>
    <w:rsid w:val="008759D2"/>
    <w:rsid w:val="008763E8"/>
    <w:rsid w:val="0087650A"/>
    <w:rsid w:val="00876557"/>
    <w:rsid w:val="008769EA"/>
    <w:rsid w:val="00876D9A"/>
    <w:rsid w:val="008774E5"/>
    <w:rsid w:val="008778A2"/>
    <w:rsid w:val="00877C5B"/>
    <w:rsid w:val="00877D8F"/>
    <w:rsid w:val="00877FD6"/>
    <w:rsid w:val="0088019F"/>
    <w:rsid w:val="008802B7"/>
    <w:rsid w:val="00880580"/>
    <w:rsid w:val="00880B2A"/>
    <w:rsid w:val="00880C5F"/>
    <w:rsid w:val="00880E76"/>
    <w:rsid w:val="00881290"/>
    <w:rsid w:val="008818D2"/>
    <w:rsid w:val="00881A71"/>
    <w:rsid w:val="00881B71"/>
    <w:rsid w:val="00881D78"/>
    <w:rsid w:val="00881F1C"/>
    <w:rsid w:val="0088292D"/>
    <w:rsid w:val="00882A2D"/>
    <w:rsid w:val="00882B63"/>
    <w:rsid w:val="00882CBD"/>
    <w:rsid w:val="00882E2A"/>
    <w:rsid w:val="008835DB"/>
    <w:rsid w:val="00883E8B"/>
    <w:rsid w:val="00884487"/>
    <w:rsid w:val="00884822"/>
    <w:rsid w:val="00884E8D"/>
    <w:rsid w:val="008857B7"/>
    <w:rsid w:val="00885806"/>
    <w:rsid w:val="00885954"/>
    <w:rsid w:val="008862EE"/>
    <w:rsid w:val="0088667E"/>
    <w:rsid w:val="00886797"/>
    <w:rsid w:val="00887033"/>
    <w:rsid w:val="0088791E"/>
    <w:rsid w:val="00887CAE"/>
    <w:rsid w:val="00890263"/>
    <w:rsid w:val="00890781"/>
    <w:rsid w:val="008908C9"/>
    <w:rsid w:val="00890E56"/>
    <w:rsid w:val="008912A8"/>
    <w:rsid w:val="0089136F"/>
    <w:rsid w:val="00891B7C"/>
    <w:rsid w:val="008920BD"/>
    <w:rsid w:val="00892153"/>
    <w:rsid w:val="008927DE"/>
    <w:rsid w:val="00893404"/>
    <w:rsid w:val="00893A95"/>
    <w:rsid w:val="00894097"/>
    <w:rsid w:val="008944EA"/>
    <w:rsid w:val="00894585"/>
    <w:rsid w:val="00894884"/>
    <w:rsid w:val="00894DB9"/>
    <w:rsid w:val="008951E1"/>
    <w:rsid w:val="008957CE"/>
    <w:rsid w:val="0089594C"/>
    <w:rsid w:val="008963EF"/>
    <w:rsid w:val="0089665E"/>
    <w:rsid w:val="00896F15"/>
    <w:rsid w:val="00896F5E"/>
    <w:rsid w:val="0089732D"/>
    <w:rsid w:val="0089760C"/>
    <w:rsid w:val="008A007C"/>
    <w:rsid w:val="008A0330"/>
    <w:rsid w:val="008A0667"/>
    <w:rsid w:val="008A0727"/>
    <w:rsid w:val="008A0940"/>
    <w:rsid w:val="008A122F"/>
    <w:rsid w:val="008A17BE"/>
    <w:rsid w:val="008A17C5"/>
    <w:rsid w:val="008A19B9"/>
    <w:rsid w:val="008A2163"/>
    <w:rsid w:val="008A27F2"/>
    <w:rsid w:val="008A2A93"/>
    <w:rsid w:val="008A2E7A"/>
    <w:rsid w:val="008A2FF2"/>
    <w:rsid w:val="008A3FCD"/>
    <w:rsid w:val="008A45F2"/>
    <w:rsid w:val="008A490F"/>
    <w:rsid w:val="008A4AF3"/>
    <w:rsid w:val="008A4B37"/>
    <w:rsid w:val="008A4E0D"/>
    <w:rsid w:val="008A56DB"/>
    <w:rsid w:val="008A6607"/>
    <w:rsid w:val="008A67A7"/>
    <w:rsid w:val="008A6B48"/>
    <w:rsid w:val="008A6B90"/>
    <w:rsid w:val="008A6F1D"/>
    <w:rsid w:val="008A70FF"/>
    <w:rsid w:val="008A7EC1"/>
    <w:rsid w:val="008B0077"/>
    <w:rsid w:val="008B0A37"/>
    <w:rsid w:val="008B0B77"/>
    <w:rsid w:val="008B0F45"/>
    <w:rsid w:val="008B10A3"/>
    <w:rsid w:val="008B1109"/>
    <w:rsid w:val="008B1829"/>
    <w:rsid w:val="008B190D"/>
    <w:rsid w:val="008B1BE0"/>
    <w:rsid w:val="008B26A7"/>
    <w:rsid w:val="008B2799"/>
    <w:rsid w:val="008B2BF9"/>
    <w:rsid w:val="008B2C26"/>
    <w:rsid w:val="008B3E1B"/>
    <w:rsid w:val="008B4899"/>
    <w:rsid w:val="008B4DF1"/>
    <w:rsid w:val="008B52A2"/>
    <w:rsid w:val="008B5CE4"/>
    <w:rsid w:val="008B634B"/>
    <w:rsid w:val="008B6764"/>
    <w:rsid w:val="008B6856"/>
    <w:rsid w:val="008B769A"/>
    <w:rsid w:val="008B76EB"/>
    <w:rsid w:val="008B7A20"/>
    <w:rsid w:val="008B7A36"/>
    <w:rsid w:val="008B7D17"/>
    <w:rsid w:val="008C06B8"/>
    <w:rsid w:val="008C0758"/>
    <w:rsid w:val="008C0ADB"/>
    <w:rsid w:val="008C0B73"/>
    <w:rsid w:val="008C0E2E"/>
    <w:rsid w:val="008C110A"/>
    <w:rsid w:val="008C1499"/>
    <w:rsid w:val="008C19DB"/>
    <w:rsid w:val="008C1F19"/>
    <w:rsid w:val="008C1F4B"/>
    <w:rsid w:val="008C1F5F"/>
    <w:rsid w:val="008C2061"/>
    <w:rsid w:val="008C2509"/>
    <w:rsid w:val="008C2659"/>
    <w:rsid w:val="008C28A9"/>
    <w:rsid w:val="008C2929"/>
    <w:rsid w:val="008C29E4"/>
    <w:rsid w:val="008C2D57"/>
    <w:rsid w:val="008C2FC6"/>
    <w:rsid w:val="008C35D3"/>
    <w:rsid w:val="008C3BC5"/>
    <w:rsid w:val="008C43F2"/>
    <w:rsid w:val="008C44CD"/>
    <w:rsid w:val="008C49E2"/>
    <w:rsid w:val="008C4B34"/>
    <w:rsid w:val="008C4EDA"/>
    <w:rsid w:val="008C5235"/>
    <w:rsid w:val="008C5356"/>
    <w:rsid w:val="008C55BC"/>
    <w:rsid w:val="008C5CAF"/>
    <w:rsid w:val="008C677A"/>
    <w:rsid w:val="008C6819"/>
    <w:rsid w:val="008C686D"/>
    <w:rsid w:val="008C68FE"/>
    <w:rsid w:val="008C6D20"/>
    <w:rsid w:val="008C74A2"/>
    <w:rsid w:val="008C75BF"/>
    <w:rsid w:val="008C7A0D"/>
    <w:rsid w:val="008C7FC2"/>
    <w:rsid w:val="008C7FCE"/>
    <w:rsid w:val="008D047A"/>
    <w:rsid w:val="008D080C"/>
    <w:rsid w:val="008D08D3"/>
    <w:rsid w:val="008D0B5B"/>
    <w:rsid w:val="008D0DF4"/>
    <w:rsid w:val="008D118E"/>
    <w:rsid w:val="008D129D"/>
    <w:rsid w:val="008D12C7"/>
    <w:rsid w:val="008D1CF5"/>
    <w:rsid w:val="008D1D12"/>
    <w:rsid w:val="008D1E7F"/>
    <w:rsid w:val="008D28F0"/>
    <w:rsid w:val="008D29F7"/>
    <w:rsid w:val="008D2A7D"/>
    <w:rsid w:val="008D2B7D"/>
    <w:rsid w:val="008D2C1C"/>
    <w:rsid w:val="008D2D24"/>
    <w:rsid w:val="008D348D"/>
    <w:rsid w:val="008D3806"/>
    <w:rsid w:val="008D3DA6"/>
    <w:rsid w:val="008D3F70"/>
    <w:rsid w:val="008D4B4E"/>
    <w:rsid w:val="008D53CB"/>
    <w:rsid w:val="008D5739"/>
    <w:rsid w:val="008D57F9"/>
    <w:rsid w:val="008D5CCA"/>
    <w:rsid w:val="008D5D50"/>
    <w:rsid w:val="008D61C6"/>
    <w:rsid w:val="008D6CEE"/>
    <w:rsid w:val="008D72AD"/>
    <w:rsid w:val="008D78F6"/>
    <w:rsid w:val="008E051A"/>
    <w:rsid w:val="008E05B3"/>
    <w:rsid w:val="008E0618"/>
    <w:rsid w:val="008E0899"/>
    <w:rsid w:val="008E0A78"/>
    <w:rsid w:val="008E0AAD"/>
    <w:rsid w:val="008E0D7C"/>
    <w:rsid w:val="008E14C9"/>
    <w:rsid w:val="008E1714"/>
    <w:rsid w:val="008E1840"/>
    <w:rsid w:val="008E1A05"/>
    <w:rsid w:val="008E1A5F"/>
    <w:rsid w:val="008E2AC3"/>
    <w:rsid w:val="008E2EFF"/>
    <w:rsid w:val="008E2F56"/>
    <w:rsid w:val="008E3732"/>
    <w:rsid w:val="008E3926"/>
    <w:rsid w:val="008E3B77"/>
    <w:rsid w:val="008E3C92"/>
    <w:rsid w:val="008E3CC9"/>
    <w:rsid w:val="008E3D24"/>
    <w:rsid w:val="008E45C4"/>
    <w:rsid w:val="008E4978"/>
    <w:rsid w:val="008E4B5F"/>
    <w:rsid w:val="008E4BCA"/>
    <w:rsid w:val="008E4DF5"/>
    <w:rsid w:val="008E4F7E"/>
    <w:rsid w:val="008E5164"/>
    <w:rsid w:val="008E6512"/>
    <w:rsid w:val="008E6627"/>
    <w:rsid w:val="008E66A6"/>
    <w:rsid w:val="008E6956"/>
    <w:rsid w:val="008E7175"/>
    <w:rsid w:val="008E7E66"/>
    <w:rsid w:val="008F02F8"/>
    <w:rsid w:val="008F0D99"/>
    <w:rsid w:val="008F15A1"/>
    <w:rsid w:val="008F1DDA"/>
    <w:rsid w:val="008F26B4"/>
    <w:rsid w:val="008F2B26"/>
    <w:rsid w:val="008F2C95"/>
    <w:rsid w:val="008F2E1D"/>
    <w:rsid w:val="008F2EF1"/>
    <w:rsid w:val="008F3169"/>
    <w:rsid w:val="008F33FC"/>
    <w:rsid w:val="008F350F"/>
    <w:rsid w:val="008F37F3"/>
    <w:rsid w:val="008F3E81"/>
    <w:rsid w:val="008F4323"/>
    <w:rsid w:val="008F4FA8"/>
    <w:rsid w:val="008F50C1"/>
    <w:rsid w:val="008F52D8"/>
    <w:rsid w:val="008F53D4"/>
    <w:rsid w:val="008F58EA"/>
    <w:rsid w:val="008F5CCB"/>
    <w:rsid w:val="008F6075"/>
    <w:rsid w:val="008F6E4D"/>
    <w:rsid w:val="008F6F72"/>
    <w:rsid w:val="008F72B9"/>
    <w:rsid w:val="008F744E"/>
    <w:rsid w:val="008F7726"/>
    <w:rsid w:val="008F79B2"/>
    <w:rsid w:val="008F7DDE"/>
    <w:rsid w:val="008F7F91"/>
    <w:rsid w:val="008F7FD8"/>
    <w:rsid w:val="00900131"/>
    <w:rsid w:val="009006D6"/>
    <w:rsid w:val="00900940"/>
    <w:rsid w:val="00900C0C"/>
    <w:rsid w:val="00900E9A"/>
    <w:rsid w:val="00901562"/>
    <w:rsid w:val="00901C80"/>
    <w:rsid w:val="009022C6"/>
    <w:rsid w:val="009024DD"/>
    <w:rsid w:val="00902ABC"/>
    <w:rsid w:val="009033A8"/>
    <w:rsid w:val="009037FD"/>
    <w:rsid w:val="009042E1"/>
    <w:rsid w:val="00904ADF"/>
    <w:rsid w:val="00904B85"/>
    <w:rsid w:val="00905833"/>
    <w:rsid w:val="0090594B"/>
    <w:rsid w:val="00906019"/>
    <w:rsid w:val="009063A9"/>
    <w:rsid w:val="009065CE"/>
    <w:rsid w:val="0090660F"/>
    <w:rsid w:val="009068F0"/>
    <w:rsid w:val="00906A2D"/>
    <w:rsid w:val="00906DA2"/>
    <w:rsid w:val="009071FB"/>
    <w:rsid w:val="00907A00"/>
    <w:rsid w:val="00907F64"/>
    <w:rsid w:val="0091029D"/>
    <w:rsid w:val="00910597"/>
    <w:rsid w:val="0091073A"/>
    <w:rsid w:val="00910879"/>
    <w:rsid w:val="009114EB"/>
    <w:rsid w:val="0091152B"/>
    <w:rsid w:val="00911B91"/>
    <w:rsid w:val="00912025"/>
    <w:rsid w:val="00912521"/>
    <w:rsid w:val="00912600"/>
    <w:rsid w:val="009128A3"/>
    <w:rsid w:val="009129F2"/>
    <w:rsid w:val="0091314E"/>
    <w:rsid w:val="009133C4"/>
    <w:rsid w:val="00913EA4"/>
    <w:rsid w:val="00914174"/>
    <w:rsid w:val="00914955"/>
    <w:rsid w:val="0091497D"/>
    <w:rsid w:val="00915910"/>
    <w:rsid w:val="009160C5"/>
    <w:rsid w:val="0091646A"/>
    <w:rsid w:val="00916BB0"/>
    <w:rsid w:val="0091772B"/>
    <w:rsid w:val="00920056"/>
    <w:rsid w:val="009206FA"/>
    <w:rsid w:val="009207FE"/>
    <w:rsid w:val="00920F82"/>
    <w:rsid w:val="00921438"/>
    <w:rsid w:val="00921C91"/>
    <w:rsid w:val="00921D7E"/>
    <w:rsid w:val="00922232"/>
    <w:rsid w:val="009223A8"/>
    <w:rsid w:val="00922786"/>
    <w:rsid w:val="00922885"/>
    <w:rsid w:val="00922905"/>
    <w:rsid w:val="00922E4E"/>
    <w:rsid w:val="009232A6"/>
    <w:rsid w:val="0092346E"/>
    <w:rsid w:val="0092351F"/>
    <w:rsid w:val="00923FF1"/>
    <w:rsid w:val="009241D9"/>
    <w:rsid w:val="00924386"/>
    <w:rsid w:val="009249A3"/>
    <w:rsid w:val="00924B4B"/>
    <w:rsid w:val="00924E7E"/>
    <w:rsid w:val="00924F2D"/>
    <w:rsid w:val="00925104"/>
    <w:rsid w:val="0092534F"/>
    <w:rsid w:val="0092562A"/>
    <w:rsid w:val="009256E8"/>
    <w:rsid w:val="00926120"/>
    <w:rsid w:val="009264D2"/>
    <w:rsid w:val="009266C8"/>
    <w:rsid w:val="00926B51"/>
    <w:rsid w:val="0092705D"/>
    <w:rsid w:val="009274EA"/>
    <w:rsid w:val="009276D2"/>
    <w:rsid w:val="00930897"/>
    <w:rsid w:val="00930BE0"/>
    <w:rsid w:val="00930FC1"/>
    <w:rsid w:val="00931B7E"/>
    <w:rsid w:val="00932457"/>
    <w:rsid w:val="00932545"/>
    <w:rsid w:val="00932715"/>
    <w:rsid w:val="0093292E"/>
    <w:rsid w:val="0093294F"/>
    <w:rsid w:val="00932FAC"/>
    <w:rsid w:val="00933053"/>
    <w:rsid w:val="009337AC"/>
    <w:rsid w:val="0093393D"/>
    <w:rsid w:val="0093396E"/>
    <w:rsid w:val="00933DB9"/>
    <w:rsid w:val="00934249"/>
    <w:rsid w:val="00934738"/>
    <w:rsid w:val="00934EA1"/>
    <w:rsid w:val="00934F00"/>
    <w:rsid w:val="009356DE"/>
    <w:rsid w:val="00935A3E"/>
    <w:rsid w:val="00936145"/>
    <w:rsid w:val="0093625C"/>
    <w:rsid w:val="00936413"/>
    <w:rsid w:val="00936AC0"/>
    <w:rsid w:val="00937243"/>
    <w:rsid w:val="0093726F"/>
    <w:rsid w:val="009374CA"/>
    <w:rsid w:val="00937ADF"/>
    <w:rsid w:val="00937BCF"/>
    <w:rsid w:val="00937FEF"/>
    <w:rsid w:val="009409E2"/>
    <w:rsid w:val="00940A90"/>
    <w:rsid w:val="00940F89"/>
    <w:rsid w:val="00941371"/>
    <w:rsid w:val="0094150D"/>
    <w:rsid w:val="00941561"/>
    <w:rsid w:val="00941A6F"/>
    <w:rsid w:val="00941B5E"/>
    <w:rsid w:val="00941C49"/>
    <w:rsid w:val="00942041"/>
    <w:rsid w:val="00942134"/>
    <w:rsid w:val="00942168"/>
    <w:rsid w:val="009425B4"/>
    <w:rsid w:val="0094289B"/>
    <w:rsid w:val="00942F4A"/>
    <w:rsid w:val="0094313E"/>
    <w:rsid w:val="009435EC"/>
    <w:rsid w:val="00943798"/>
    <w:rsid w:val="00943D1A"/>
    <w:rsid w:val="00943D76"/>
    <w:rsid w:val="00944048"/>
    <w:rsid w:val="009445B6"/>
    <w:rsid w:val="00944611"/>
    <w:rsid w:val="009446B4"/>
    <w:rsid w:val="00944A28"/>
    <w:rsid w:val="00944A94"/>
    <w:rsid w:val="00945CD2"/>
    <w:rsid w:val="00945D93"/>
    <w:rsid w:val="00945EB7"/>
    <w:rsid w:val="00946396"/>
    <w:rsid w:val="00946416"/>
    <w:rsid w:val="009464FD"/>
    <w:rsid w:val="0094658C"/>
    <w:rsid w:val="0094698A"/>
    <w:rsid w:val="00947363"/>
    <w:rsid w:val="009475D8"/>
    <w:rsid w:val="009478CD"/>
    <w:rsid w:val="0094798C"/>
    <w:rsid w:val="00947F7B"/>
    <w:rsid w:val="0095024D"/>
    <w:rsid w:val="00950442"/>
    <w:rsid w:val="009507FC"/>
    <w:rsid w:val="0095143E"/>
    <w:rsid w:val="0095153B"/>
    <w:rsid w:val="00951748"/>
    <w:rsid w:val="00951D00"/>
    <w:rsid w:val="00952061"/>
    <w:rsid w:val="009526D5"/>
    <w:rsid w:val="0095276B"/>
    <w:rsid w:val="00952E11"/>
    <w:rsid w:val="00953333"/>
    <w:rsid w:val="00953546"/>
    <w:rsid w:val="00953555"/>
    <w:rsid w:val="0095361C"/>
    <w:rsid w:val="00953A35"/>
    <w:rsid w:val="00953FEF"/>
    <w:rsid w:val="00954A17"/>
    <w:rsid w:val="00955003"/>
    <w:rsid w:val="00955C7E"/>
    <w:rsid w:val="00955D69"/>
    <w:rsid w:val="00956500"/>
    <w:rsid w:val="00956965"/>
    <w:rsid w:val="009569CB"/>
    <w:rsid w:val="00956DA4"/>
    <w:rsid w:val="0095746D"/>
    <w:rsid w:val="009574BD"/>
    <w:rsid w:val="009578A3"/>
    <w:rsid w:val="00957E54"/>
    <w:rsid w:val="00957E5D"/>
    <w:rsid w:val="00957F07"/>
    <w:rsid w:val="00957F11"/>
    <w:rsid w:val="00960351"/>
    <w:rsid w:val="0096041A"/>
    <w:rsid w:val="00960535"/>
    <w:rsid w:val="00961199"/>
    <w:rsid w:val="00961EB2"/>
    <w:rsid w:val="009620C5"/>
    <w:rsid w:val="00962A58"/>
    <w:rsid w:val="00962A5A"/>
    <w:rsid w:val="00962E5F"/>
    <w:rsid w:val="009631C6"/>
    <w:rsid w:val="00963800"/>
    <w:rsid w:val="009638A4"/>
    <w:rsid w:val="009639C2"/>
    <w:rsid w:val="0096446E"/>
    <w:rsid w:val="00964840"/>
    <w:rsid w:val="00964BBF"/>
    <w:rsid w:val="009650F3"/>
    <w:rsid w:val="00965136"/>
    <w:rsid w:val="0096530D"/>
    <w:rsid w:val="00965DE7"/>
    <w:rsid w:val="00965E1B"/>
    <w:rsid w:val="00965F68"/>
    <w:rsid w:val="009664E6"/>
    <w:rsid w:val="009667D6"/>
    <w:rsid w:val="00966AF3"/>
    <w:rsid w:val="0096705F"/>
    <w:rsid w:val="0096724B"/>
    <w:rsid w:val="00967367"/>
    <w:rsid w:val="00967408"/>
    <w:rsid w:val="0096790D"/>
    <w:rsid w:val="00967D7E"/>
    <w:rsid w:val="00967F08"/>
    <w:rsid w:val="00970009"/>
    <w:rsid w:val="0097012E"/>
    <w:rsid w:val="0097013B"/>
    <w:rsid w:val="0097027A"/>
    <w:rsid w:val="00970331"/>
    <w:rsid w:val="00970524"/>
    <w:rsid w:val="00970768"/>
    <w:rsid w:val="0097097C"/>
    <w:rsid w:val="00971624"/>
    <w:rsid w:val="00971763"/>
    <w:rsid w:val="0097194C"/>
    <w:rsid w:val="00971D50"/>
    <w:rsid w:val="009720CA"/>
    <w:rsid w:val="0097248E"/>
    <w:rsid w:val="009737F6"/>
    <w:rsid w:val="00973919"/>
    <w:rsid w:val="00973969"/>
    <w:rsid w:val="00973B41"/>
    <w:rsid w:val="00973BDC"/>
    <w:rsid w:val="00973EB7"/>
    <w:rsid w:val="009746E1"/>
    <w:rsid w:val="009747D8"/>
    <w:rsid w:val="00975B01"/>
    <w:rsid w:val="00975E8C"/>
    <w:rsid w:val="0097651A"/>
    <w:rsid w:val="009765C4"/>
    <w:rsid w:val="00976609"/>
    <w:rsid w:val="009766B5"/>
    <w:rsid w:val="00976DFB"/>
    <w:rsid w:val="00976FB8"/>
    <w:rsid w:val="0097739F"/>
    <w:rsid w:val="009773C9"/>
    <w:rsid w:val="00977AB7"/>
    <w:rsid w:val="00977C22"/>
    <w:rsid w:val="00977E78"/>
    <w:rsid w:val="00977F6D"/>
    <w:rsid w:val="009801CE"/>
    <w:rsid w:val="00980559"/>
    <w:rsid w:val="0098098A"/>
    <w:rsid w:val="00980B72"/>
    <w:rsid w:val="00981999"/>
    <w:rsid w:val="00981C31"/>
    <w:rsid w:val="00981CB3"/>
    <w:rsid w:val="00981F6D"/>
    <w:rsid w:val="00982D50"/>
    <w:rsid w:val="00983248"/>
    <w:rsid w:val="009832DC"/>
    <w:rsid w:val="00983740"/>
    <w:rsid w:val="00983A78"/>
    <w:rsid w:val="009840C0"/>
    <w:rsid w:val="00984322"/>
    <w:rsid w:val="00984372"/>
    <w:rsid w:val="00984674"/>
    <w:rsid w:val="009848DE"/>
    <w:rsid w:val="00985723"/>
    <w:rsid w:val="0098578A"/>
    <w:rsid w:val="00985DB8"/>
    <w:rsid w:val="00986098"/>
    <w:rsid w:val="00986AA2"/>
    <w:rsid w:val="00986BE0"/>
    <w:rsid w:val="00986E81"/>
    <w:rsid w:val="009870AD"/>
    <w:rsid w:val="009876AF"/>
    <w:rsid w:val="009900A0"/>
    <w:rsid w:val="00990D01"/>
    <w:rsid w:val="00990EE2"/>
    <w:rsid w:val="009913C0"/>
    <w:rsid w:val="00991C1B"/>
    <w:rsid w:val="009921E9"/>
    <w:rsid w:val="0099276A"/>
    <w:rsid w:val="00992C1A"/>
    <w:rsid w:val="00993B33"/>
    <w:rsid w:val="00993D33"/>
    <w:rsid w:val="00993E4A"/>
    <w:rsid w:val="00993EB8"/>
    <w:rsid w:val="00993EF6"/>
    <w:rsid w:val="0099409A"/>
    <w:rsid w:val="009941F6"/>
    <w:rsid w:val="00994858"/>
    <w:rsid w:val="009949EF"/>
    <w:rsid w:val="00994A7A"/>
    <w:rsid w:val="00994B23"/>
    <w:rsid w:val="00994E74"/>
    <w:rsid w:val="0099539D"/>
    <w:rsid w:val="009953CD"/>
    <w:rsid w:val="00995718"/>
    <w:rsid w:val="009966AB"/>
    <w:rsid w:val="00996EBA"/>
    <w:rsid w:val="00997633"/>
    <w:rsid w:val="009978B7"/>
    <w:rsid w:val="009979D5"/>
    <w:rsid w:val="00997FA5"/>
    <w:rsid w:val="009A083C"/>
    <w:rsid w:val="009A144F"/>
    <w:rsid w:val="009A168E"/>
    <w:rsid w:val="009A1F4F"/>
    <w:rsid w:val="009A2AD3"/>
    <w:rsid w:val="009A2C7E"/>
    <w:rsid w:val="009A2DA7"/>
    <w:rsid w:val="009A331D"/>
    <w:rsid w:val="009A370B"/>
    <w:rsid w:val="009A3D30"/>
    <w:rsid w:val="009A3D84"/>
    <w:rsid w:val="009A4449"/>
    <w:rsid w:val="009A46E0"/>
    <w:rsid w:val="009A4954"/>
    <w:rsid w:val="009A4B34"/>
    <w:rsid w:val="009A4B45"/>
    <w:rsid w:val="009A51CB"/>
    <w:rsid w:val="009A5206"/>
    <w:rsid w:val="009A5287"/>
    <w:rsid w:val="009A5A0C"/>
    <w:rsid w:val="009A5A0E"/>
    <w:rsid w:val="009A5B03"/>
    <w:rsid w:val="009A5D48"/>
    <w:rsid w:val="009A63AB"/>
    <w:rsid w:val="009A670D"/>
    <w:rsid w:val="009A6F0F"/>
    <w:rsid w:val="009A72BB"/>
    <w:rsid w:val="009A757C"/>
    <w:rsid w:val="009A76A0"/>
    <w:rsid w:val="009A7701"/>
    <w:rsid w:val="009A780F"/>
    <w:rsid w:val="009A78D4"/>
    <w:rsid w:val="009A7E24"/>
    <w:rsid w:val="009B0FBD"/>
    <w:rsid w:val="009B0FBF"/>
    <w:rsid w:val="009B1066"/>
    <w:rsid w:val="009B1397"/>
    <w:rsid w:val="009B1430"/>
    <w:rsid w:val="009B180C"/>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C95"/>
    <w:rsid w:val="009B5F87"/>
    <w:rsid w:val="009B66E5"/>
    <w:rsid w:val="009B69F6"/>
    <w:rsid w:val="009B6AD3"/>
    <w:rsid w:val="009B6C35"/>
    <w:rsid w:val="009B71CC"/>
    <w:rsid w:val="009B75ED"/>
    <w:rsid w:val="009B7E26"/>
    <w:rsid w:val="009C00D0"/>
    <w:rsid w:val="009C00D2"/>
    <w:rsid w:val="009C016A"/>
    <w:rsid w:val="009C01E9"/>
    <w:rsid w:val="009C0365"/>
    <w:rsid w:val="009C058E"/>
    <w:rsid w:val="009C09EA"/>
    <w:rsid w:val="009C0B48"/>
    <w:rsid w:val="009C1135"/>
    <w:rsid w:val="009C2352"/>
    <w:rsid w:val="009C27D3"/>
    <w:rsid w:val="009C2EED"/>
    <w:rsid w:val="009C3064"/>
    <w:rsid w:val="009C33A3"/>
    <w:rsid w:val="009C3B71"/>
    <w:rsid w:val="009C46F8"/>
    <w:rsid w:val="009C4885"/>
    <w:rsid w:val="009C5D3E"/>
    <w:rsid w:val="009C5FA4"/>
    <w:rsid w:val="009C6B5A"/>
    <w:rsid w:val="009C6C1A"/>
    <w:rsid w:val="009C76BC"/>
    <w:rsid w:val="009C784A"/>
    <w:rsid w:val="009C7877"/>
    <w:rsid w:val="009C795A"/>
    <w:rsid w:val="009C79FA"/>
    <w:rsid w:val="009C7BFA"/>
    <w:rsid w:val="009C7D82"/>
    <w:rsid w:val="009C7E16"/>
    <w:rsid w:val="009D01DD"/>
    <w:rsid w:val="009D0264"/>
    <w:rsid w:val="009D0A5C"/>
    <w:rsid w:val="009D11B3"/>
    <w:rsid w:val="009D11DB"/>
    <w:rsid w:val="009D16FC"/>
    <w:rsid w:val="009D1828"/>
    <w:rsid w:val="009D1BC9"/>
    <w:rsid w:val="009D1D76"/>
    <w:rsid w:val="009D21FE"/>
    <w:rsid w:val="009D246B"/>
    <w:rsid w:val="009D2787"/>
    <w:rsid w:val="009D2B29"/>
    <w:rsid w:val="009D3777"/>
    <w:rsid w:val="009D377F"/>
    <w:rsid w:val="009D3EDE"/>
    <w:rsid w:val="009D4706"/>
    <w:rsid w:val="009D47B7"/>
    <w:rsid w:val="009D492A"/>
    <w:rsid w:val="009D4E0B"/>
    <w:rsid w:val="009D5092"/>
    <w:rsid w:val="009D5A20"/>
    <w:rsid w:val="009D5C1E"/>
    <w:rsid w:val="009D5E45"/>
    <w:rsid w:val="009D5F99"/>
    <w:rsid w:val="009D6232"/>
    <w:rsid w:val="009D65EF"/>
    <w:rsid w:val="009D7116"/>
    <w:rsid w:val="009D7596"/>
    <w:rsid w:val="009D7930"/>
    <w:rsid w:val="009D79C2"/>
    <w:rsid w:val="009E0460"/>
    <w:rsid w:val="009E0712"/>
    <w:rsid w:val="009E0D21"/>
    <w:rsid w:val="009E136D"/>
    <w:rsid w:val="009E1A8E"/>
    <w:rsid w:val="009E1E2B"/>
    <w:rsid w:val="009E248A"/>
    <w:rsid w:val="009E24CA"/>
    <w:rsid w:val="009E2BC0"/>
    <w:rsid w:val="009E2C0A"/>
    <w:rsid w:val="009E2D0B"/>
    <w:rsid w:val="009E2EA2"/>
    <w:rsid w:val="009E3419"/>
    <w:rsid w:val="009E4719"/>
    <w:rsid w:val="009E487B"/>
    <w:rsid w:val="009E51E9"/>
    <w:rsid w:val="009E52B3"/>
    <w:rsid w:val="009E5434"/>
    <w:rsid w:val="009E560A"/>
    <w:rsid w:val="009E5920"/>
    <w:rsid w:val="009E606F"/>
    <w:rsid w:val="009E6553"/>
    <w:rsid w:val="009E6AE3"/>
    <w:rsid w:val="009E6F06"/>
    <w:rsid w:val="009E7348"/>
    <w:rsid w:val="009E7712"/>
    <w:rsid w:val="009E783F"/>
    <w:rsid w:val="009E7A4A"/>
    <w:rsid w:val="009F090D"/>
    <w:rsid w:val="009F0C6B"/>
    <w:rsid w:val="009F139F"/>
    <w:rsid w:val="009F190F"/>
    <w:rsid w:val="009F19FB"/>
    <w:rsid w:val="009F1AC2"/>
    <w:rsid w:val="009F2537"/>
    <w:rsid w:val="009F2628"/>
    <w:rsid w:val="009F28C7"/>
    <w:rsid w:val="009F3862"/>
    <w:rsid w:val="009F387A"/>
    <w:rsid w:val="009F3897"/>
    <w:rsid w:val="009F390D"/>
    <w:rsid w:val="009F439B"/>
    <w:rsid w:val="009F43F7"/>
    <w:rsid w:val="009F4B69"/>
    <w:rsid w:val="009F5E66"/>
    <w:rsid w:val="009F5FBA"/>
    <w:rsid w:val="009F6066"/>
    <w:rsid w:val="009F60EB"/>
    <w:rsid w:val="009F6867"/>
    <w:rsid w:val="009F6AA5"/>
    <w:rsid w:val="009F759C"/>
    <w:rsid w:val="009F7A8D"/>
    <w:rsid w:val="009F7D0A"/>
    <w:rsid w:val="009F7E1E"/>
    <w:rsid w:val="009F7F58"/>
    <w:rsid w:val="00A00ABE"/>
    <w:rsid w:val="00A00C65"/>
    <w:rsid w:val="00A010A7"/>
    <w:rsid w:val="00A016AF"/>
    <w:rsid w:val="00A01748"/>
    <w:rsid w:val="00A029F4"/>
    <w:rsid w:val="00A03074"/>
    <w:rsid w:val="00A037E2"/>
    <w:rsid w:val="00A0469F"/>
    <w:rsid w:val="00A04B1C"/>
    <w:rsid w:val="00A059B5"/>
    <w:rsid w:val="00A05B0B"/>
    <w:rsid w:val="00A06056"/>
    <w:rsid w:val="00A0688C"/>
    <w:rsid w:val="00A07CED"/>
    <w:rsid w:val="00A10499"/>
    <w:rsid w:val="00A1158F"/>
    <w:rsid w:val="00A1198A"/>
    <w:rsid w:val="00A119EB"/>
    <w:rsid w:val="00A120F3"/>
    <w:rsid w:val="00A12E40"/>
    <w:rsid w:val="00A13BA1"/>
    <w:rsid w:val="00A13FE0"/>
    <w:rsid w:val="00A14149"/>
    <w:rsid w:val="00A1471F"/>
    <w:rsid w:val="00A1473C"/>
    <w:rsid w:val="00A14905"/>
    <w:rsid w:val="00A15211"/>
    <w:rsid w:val="00A1573D"/>
    <w:rsid w:val="00A1582B"/>
    <w:rsid w:val="00A1587B"/>
    <w:rsid w:val="00A158EC"/>
    <w:rsid w:val="00A158FD"/>
    <w:rsid w:val="00A1606D"/>
    <w:rsid w:val="00A163FA"/>
    <w:rsid w:val="00A1773F"/>
    <w:rsid w:val="00A1783E"/>
    <w:rsid w:val="00A20751"/>
    <w:rsid w:val="00A20824"/>
    <w:rsid w:val="00A20A17"/>
    <w:rsid w:val="00A20D7A"/>
    <w:rsid w:val="00A20EEC"/>
    <w:rsid w:val="00A20FCD"/>
    <w:rsid w:val="00A215CB"/>
    <w:rsid w:val="00A2179C"/>
    <w:rsid w:val="00A21B3D"/>
    <w:rsid w:val="00A21D35"/>
    <w:rsid w:val="00A2226B"/>
    <w:rsid w:val="00A22389"/>
    <w:rsid w:val="00A22750"/>
    <w:rsid w:val="00A228C8"/>
    <w:rsid w:val="00A22B60"/>
    <w:rsid w:val="00A22E78"/>
    <w:rsid w:val="00A237D9"/>
    <w:rsid w:val="00A2384D"/>
    <w:rsid w:val="00A23A5B"/>
    <w:rsid w:val="00A23D55"/>
    <w:rsid w:val="00A246B1"/>
    <w:rsid w:val="00A253AD"/>
    <w:rsid w:val="00A2568B"/>
    <w:rsid w:val="00A26057"/>
    <w:rsid w:val="00A26235"/>
    <w:rsid w:val="00A26585"/>
    <w:rsid w:val="00A26708"/>
    <w:rsid w:val="00A27277"/>
    <w:rsid w:val="00A272A7"/>
    <w:rsid w:val="00A279CE"/>
    <w:rsid w:val="00A27DB1"/>
    <w:rsid w:val="00A27E94"/>
    <w:rsid w:val="00A30342"/>
    <w:rsid w:val="00A30443"/>
    <w:rsid w:val="00A30C5B"/>
    <w:rsid w:val="00A30EE8"/>
    <w:rsid w:val="00A31CDD"/>
    <w:rsid w:val="00A31D90"/>
    <w:rsid w:val="00A32329"/>
    <w:rsid w:val="00A32440"/>
    <w:rsid w:val="00A3273D"/>
    <w:rsid w:val="00A3275A"/>
    <w:rsid w:val="00A3288F"/>
    <w:rsid w:val="00A32C09"/>
    <w:rsid w:val="00A3342E"/>
    <w:rsid w:val="00A33520"/>
    <w:rsid w:val="00A337AC"/>
    <w:rsid w:val="00A346F4"/>
    <w:rsid w:val="00A34B41"/>
    <w:rsid w:val="00A35629"/>
    <w:rsid w:val="00A356B2"/>
    <w:rsid w:val="00A357C2"/>
    <w:rsid w:val="00A35C79"/>
    <w:rsid w:val="00A35D0A"/>
    <w:rsid w:val="00A3606E"/>
    <w:rsid w:val="00A368AC"/>
    <w:rsid w:val="00A36CC0"/>
    <w:rsid w:val="00A3708D"/>
    <w:rsid w:val="00A3753E"/>
    <w:rsid w:val="00A376EC"/>
    <w:rsid w:val="00A37AE0"/>
    <w:rsid w:val="00A4002C"/>
    <w:rsid w:val="00A40287"/>
    <w:rsid w:val="00A40903"/>
    <w:rsid w:val="00A40B61"/>
    <w:rsid w:val="00A40F3F"/>
    <w:rsid w:val="00A40FE6"/>
    <w:rsid w:val="00A412B1"/>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495"/>
    <w:rsid w:val="00A44CBD"/>
    <w:rsid w:val="00A451A2"/>
    <w:rsid w:val="00A455D9"/>
    <w:rsid w:val="00A455E4"/>
    <w:rsid w:val="00A45760"/>
    <w:rsid w:val="00A457D1"/>
    <w:rsid w:val="00A45F52"/>
    <w:rsid w:val="00A46AD1"/>
    <w:rsid w:val="00A46F6D"/>
    <w:rsid w:val="00A46FFA"/>
    <w:rsid w:val="00A47446"/>
    <w:rsid w:val="00A475EE"/>
    <w:rsid w:val="00A477D6"/>
    <w:rsid w:val="00A478CC"/>
    <w:rsid w:val="00A47915"/>
    <w:rsid w:val="00A47B05"/>
    <w:rsid w:val="00A50AF4"/>
    <w:rsid w:val="00A51014"/>
    <w:rsid w:val="00A51573"/>
    <w:rsid w:val="00A516B8"/>
    <w:rsid w:val="00A51844"/>
    <w:rsid w:val="00A51A13"/>
    <w:rsid w:val="00A51DA8"/>
    <w:rsid w:val="00A51E51"/>
    <w:rsid w:val="00A51ECF"/>
    <w:rsid w:val="00A52913"/>
    <w:rsid w:val="00A53164"/>
    <w:rsid w:val="00A53210"/>
    <w:rsid w:val="00A536AF"/>
    <w:rsid w:val="00A53A1E"/>
    <w:rsid w:val="00A547B3"/>
    <w:rsid w:val="00A54DE0"/>
    <w:rsid w:val="00A54FB1"/>
    <w:rsid w:val="00A55AF8"/>
    <w:rsid w:val="00A5616F"/>
    <w:rsid w:val="00A565F9"/>
    <w:rsid w:val="00A56B53"/>
    <w:rsid w:val="00A56D34"/>
    <w:rsid w:val="00A578AD"/>
    <w:rsid w:val="00A60698"/>
    <w:rsid w:val="00A608E7"/>
    <w:rsid w:val="00A60E14"/>
    <w:rsid w:val="00A61A2B"/>
    <w:rsid w:val="00A61C90"/>
    <w:rsid w:val="00A61F5F"/>
    <w:rsid w:val="00A6211F"/>
    <w:rsid w:val="00A62619"/>
    <w:rsid w:val="00A62989"/>
    <w:rsid w:val="00A62D5E"/>
    <w:rsid w:val="00A62F23"/>
    <w:rsid w:val="00A63094"/>
    <w:rsid w:val="00A6309D"/>
    <w:rsid w:val="00A639E3"/>
    <w:rsid w:val="00A63B38"/>
    <w:rsid w:val="00A63C15"/>
    <w:rsid w:val="00A6462D"/>
    <w:rsid w:val="00A6474D"/>
    <w:rsid w:val="00A647E4"/>
    <w:rsid w:val="00A64813"/>
    <w:rsid w:val="00A648A0"/>
    <w:rsid w:val="00A6554F"/>
    <w:rsid w:val="00A65551"/>
    <w:rsid w:val="00A65712"/>
    <w:rsid w:val="00A65B67"/>
    <w:rsid w:val="00A65C5B"/>
    <w:rsid w:val="00A66768"/>
    <w:rsid w:val="00A66CD4"/>
    <w:rsid w:val="00A66D07"/>
    <w:rsid w:val="00A677D1"/>
    <w:rsid w:val="00A67A2C"/>
    <w:rsid w:val="00A67D44"/>
    <w:rsid w:val="00A67D6D"/>
    <w:rsid w:val="00A7015B"/>
    <w:rsid w:val="00A703D8"/>
    <w:rsid w:val="00A705C4"/>
    <w:rsid w:val="00A70728"/>
    <w:rsid w:val="00A70AE6"/>
    <w:rsid w:val="00A70DB1"/>
    <w:rsid w:val="00A70F76"/>
    <w:rsid w:val="00A7116B"/>
    <w:rsid w:val="00A7176B"/>
    <w:rsid w:val="00A71D1D"/>
    <w:rsid w:val="00A7218E"/>
    <w:rsid w:val="00A7232D"/>
    <w:rsid w:val="00A7257B"/>
    <w:rsid w:val="00A72699"/>
    <w:rsid w:val="00A73A1B"/>
    <w:rsid w:val="00A73D14"/>
    <w:rsid w:val="00A73F79"/>
    <w:rsid w:val="00A73F7E"/>
    <w:rsid w:val="00A73F80"/>
    <w:rsid w:val="00A74A84"/>
    <w:rsid w:val="00A7514B"/>
    <w:rsid w:val="00A754E7"/>
    <w:rsid w:val="00A75703"/>
    <w:rsid w:val="00A7585A"/>
    <w:rsid w:val="00A7595C"/>
    <w:rsid w:val="00A75E13"/>
    <w:rsid w:val="00A760DE"/>
    <w:rsid w:val="00A7619B"/>
    <w:rsid w:val="00A76360"/>
    <w:rsid w:val="00A7647C"/>
    <w:rsid w:val="00A76499"/>
    <w:rsid w:val="00A76776"/>
    <w:rsid w:val="00A76881"/>
    <w:rsid w:val="00A769E9"/>
    <w:rsid w:val="00A76D09"/>
    <w:rsid w:val="00A770F0"/>
    <w:rsid w:val="00A7714E"/>
    <w:rsid w:val="00A77D2B"/>
    <w:rsid w:val="00A77F76"/>
    <w:rsid w:val="00A80B0A"/>
    <w:rsid w:val="00A80FB4"/>
    <w:rsid w:val="00A81609"/>
    <w:rsid w:val="00A817E5"/>
    <w:rsid w:val="00A8193A"/>
    <w:rsid w:val="00A82130"/>
    <w:rsid w:val="00A821BC"/>
    <w:rsid w:val="00A82200"/>
    <w:rsid w:val="00A82438"/>
    <w:rsid w:val="00A82495"/>
    <w:rsid w:val="00A82567"/>
    <w:rsid w:val="00A826AE"/>
    <w:rsid w:val="00A82DC0"/>
    <w:rsid w:val="00A82EF3"/>
    <w:rsid w:val="00A8313C"/>
    <w:rsid w:val="00A84170"/>
    <w:rsid w:val="00A84C38"/>
    <w:rsid w:val="00A84FD0"/>
    <w:rsid w:val="00A85731"/>
    <w:rsid w:val="00A85E99"/>
    <w:rsid w:val="00A85FE9"/>
    <w:rsid w:val="00A86118"/>
    <w:rsid w:val="00A86607"/>
    <w:rsid w:val="00A8679F"/>
    <w:rsid w:val="00A86F0E"/>
    <w:rsid w:val="00A878F9"/>
    <w:rsid w:val="00A87AEF"/>
    <w:rsid w:val="00A87C2E"/>
    <w:rsid w:val="00A87D1B"/>
    <w:rsid w:val="00A90475"/>
    <w:rsid w:val="00A90568"/>
    <w:rsid w:val="00A90B1C"/>
    <w:rsid w:val="00A90B9C"/>
    <w:rsid w:val="00A915F5"/>
    <w:rsid w:val="00A91763"/>
    <w:rsid w:val="00A9194C"/>
    <w:rsid w:val="00A91AFC"/>
    <w:rsid w:val="00A91D05"/>
    <w:rsid w:val="00A927AB"/>
    <w:rsid w:val="00A92C1E"/>
    <w:rsid w:val="00A93280"/>
    <w:rsid w:val="00A934FE"/>
    <w:rsid w:val="00A935BE"/>
    <w:rsid w:val="00A93E43"/>
    <w:rsid w:val="00A94064"/>
    <w:rsid w:val="00A94372"/>
    <w:rsid w:val="00A94789"/>
    <w:rsid w:val="00A9596E"/>
    <w:rsid w:val="00A9598C"/>
    <w:rsid w:val="00A95EFD"/>
    <w:rsid w:val="00A95F86"/>
    <w:rsid w:val="00A96357"/>
    <w:rsid w:val="00A964E0"/>
    <w:rsid w:val="00A9679B"/>
    <w:rsid w:val="00A96887"/>
    <w:rsid w:val="00A978FE"/>
    <w:rsid w:val="00A97CE7"/>
    <w:rsid w:val="00A97EF3"/>
    <w:rsid w:val="00AA0075"/>
    <w:rsid w:val="00AA029D"/>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6DA7"/>
    <w:rsid w:val="00AA75AA"/>
    <w:rsid w:val="00AA7BCB"/>
    <w:rsid w:val="00AA7DC2"/>
    <w:rsid w:val="00AB0123"/>
    <w:rsid w:val="00AB08D7"/>
    <w:rsid w:val="00AB0FF8"/>
    <w:rsid w:val="00AB1553"/>
    <w:rsid w:val="00AB2134"/>
    <w:rsid w:val="00AB2548"/>
    <w:rsid w:val="00AB2A52"/>
    <w:rsid w:val="00AB2C9C"/>
    <w:rsid w:val="00AB2EA4"/>
    <w:rsid w:val="00AB36A1"/>
    <w:rsid w:val="00AB3742"/>
    <w:rsid w:val="00AB40B1"/>
    <w:rsid w:val="00AB4111"/>
    <w:rsid w:val="00AB46D0"/>
    <w:rsid w:val="00AB4A8E"/>
    <w:rsid w:val="00AB4D60"/>
    <w:rsid w:val="00AB4E9F"/>
    <w:rsid w:val="00AB4FA2"/>
    <w:rsid w:val="00AB4FEC"/>
    <w:rsid w:val="00AB512D"/>
    <w:rsid w:val="00AB5418"/>
    <w:rsid w:val="00AB543C"/>
    <w:rsid w:val="00AB5D3E"/>
    <w:rsid w:val="00AB6BBD"/>
    <w:rsid w:val="00AB73FF"/>
    <w:rsid w:val="00AB77A7"/>
    <w:rsid w:val="00AB7D1B"/>
    <w:rsid w:val="00AC001C"/>
    <w:rsid w:val="00AC02FA"/>
    <w:rsid w:val="00AC133E"/>
    <w:rsid w:val="00AC1415"/>
    <w:rsid w:val="00AC1C83"/>
    <w:rsid w:val="00AC1DB1"/>
    <w:rsid w:val="00AC228E"/>
    <w:rsid w:val="00AC2338"/>
    <w:rsid w:val="00AC277F"/>
    <w:rsid w:val="00AC2C95"/>
    <w:rsid w:val="00AC2F85"/>
    <w:rsid w:val="00AC3B49"/>
    <w:rsid w:val="00AC3ED6"/>
    <w:rsid w:val="00AC3FA1"/>
    <w:rsid w:val="00AC4113"/>
    <w:rsid w:val="00AC4139"/>
    <w:rsid w:val="00AC415A"/>
    <w:rsid w:val="00AC4855"/>
    <w:rsid w:val="00AC4F24"/>
    <w:rsid w:val="00AC53F0"/>
    <w:rsid w:val="00AC5D35"/>
    <w:rsid w:val="00AC65A1"/>
    <w:rsid w:val="00AC6848"/>
    <w:rsid w:val="00AC6A9B"/>
    <w:rsid w:val="00AC6AB8"/>
    <w:rsid w:val="00AC6ED0"/>
    <w:rsid w:val="00AC722A"/>
    <w:rsid w:val="00AC79FC"/>
    <w:rsid w:val="00AC7F0C"/>
    <w:rsid w:val="00AD03B8"/>
    <w:rsid w:val="00AD04E2"/>
    <w:rsid w:val="00AD06D9"/>
    <w:rsid w:val="00AD0831"/>
    <w:rsid w:val="00AD0A60"/>
    <w:rsid w:val="00AD1047"/>
    <w:rsid w:val="00AD1784"/>
    <w:rsid w:val="00AD1B5F"/>
    <w:rsid w:val="00AD1FD7"/>
    <w:rsid w:val="00AD1FF5"/>
    <w:rsid w:val="00AD2676"/>
    <w:rsid w:val="00AD28F7"/>
    <w:rsid w:val="00AD29A7"/>
    <w:rsid w:val="00AD2CD6"/>
    <w:rsid w:val="00AD2D7F"/>
    <w:rsid w:val="00AD3168"/>
    <w:rsid w:val="00AD3394"/>
    <w:rsid w:val="00AD3667"/>
    <w:rsid w:val="00AD3A94"/>
    <w:rsid w:val="00AD3CD9"/>
    <w:rsid w:val="00AD3D2A"/>
    <w:rsid w:val="00AD41A1"/>
    <w:rsid w:val="00AD4311"/>
    <w:rsid w:val="00AD4B66"/>
    <w:rsid w:val="00AD4F2E"/>
    <w:rsid w:val="00AD5316"/>
    <w:rsid w:val="00AD5576"/>
    <w:rsid w:val="00AD57A8"/>
    <w:rsid w:val="00AD58D7"/>
    <w:rsid w:val="00AD5953"/>
    <w:rsid w:val="00AD5CC6"/>
    <w:rsid w:val="00AD5CEB"/>
    <w:rsid w:val="00AD5F11"/>
    <w:rsid w:val="00AD61E8"/>
    <w:rsid w:val="00AD6797"/>
    <w:rsid w:val="00AD6A5C"/>
    <w:rsid w:val="00AD6F34"/>
    <w:rsid w:val="00AD7026"/>
    <w:rsid w:val="00AD7182"/>
    <w:rsid w:val="00AD7B8D"/>
    <w:rsid w:val="00AD7F26"/>
    <w:rsid w:val="00AE0010"/>
    <w:rsid w:val="00AE0243"/>
    <w:rsid w:val="00AE0775"/>
    <w:rsid w:val="00AE1158"/>
    <w:rsid w:val="00AE11D3"/>
    <w:rsid w:val="00AE11DB"/>
    <w:rsid w:val="00AE11FA"/>
    <w:rsid w:val="00AE124B"/>
    <w:rsid w:val="00AE1262"/>
    <w:rsid w:val="00AE1314"/>
    <w:rsid w:val="00AE14B1"/>
    <w:rsid w:val="00AE1838"/>
    <w:rsid w:val="00AE1DAD"/>
    <w:rsid w:val="00AE1EA0"/>
    <w:rsid w:val="00AE21E1"/>
    <w:rsid w:val="00AE2684"/>
    <w:rsid w:val="00AE324B"/>
    <w:rsid w:val="00AE3359"/>
    <w:rsid w:val="00AE3D40"/>
    <w:rsid w:val="00AE3D93"/>
    <w:rsid w:val="00AE3E0C"/>
    <w:rsid w:val="00AE4ABE"/>
    <w:rsid w:val="00AE4D23"/>
    <w:rsid w:val="00AE4DA2"/>
    <w:rsid w:val="00AE5483"/>
    <w:rsid w:val="00AE5749"/>
    <w:rsid w:val="00AE599C"/>
    <w:rsid w:val="00AE5BE7"/>
    <w:rsid w:val="00AE5FD3"/>
    <w:rsid w:val="00AE64AC"/>
    <w:rsid w:val="00AE64EE"/>
    <w:rsid w:val="00AE6D2E"/>
    <w:rsid w:val="00AE6FD4"/>
    <w:rsid w:val="00AE6FDF"/>
    <w:rsid w:val="00AE70ED"/>
    <w:rsid w:val="00AE74DF"/>
    <w:rsid w:val="00AE752E"/>
    <w:rsid w:val="00AF020E"/>
    <w:rsid w:val="00AF0FFF"/>
    <w:rsid w:val="00AF139C"/>
    <w:rsid w:val="00AF1824"/>
    <w:rsid w:val="00AF1E3A"/>
    <w:rsid w:val="00AF1F43"/>
    <w:rsid w:val="00AF239D"/>
    <w:rsid w:val="00AF28CA"/>
    <w:rsid w:val="00AF29A3"/>
    <w:rsid w:val="00AF2F51"/>
    <w:rsid w:val="00AF3062"/>
    <w:rsid w:val="00AF36F8"/>
    <w:rsid w:val="00AF3852"/>
    <w:rsid w:val="00AF3938"/>
    <w:rsid w:val="00AF3A94"/>
    <w:rsid w:val="00AF3D25"/>
    <w:rsid w:val="00AF42CF"/>
    <w:rsid w:val="00AF45EB"/>
    <w:rsid w:val="00AF50FF"/>
    <w:rsid w:val="00AF5319"/>
    <w:rsid w:val="00AF533B"/>
    <w:rsid w:val="00AF56CF"/>
    <w:rsid w:val="00AF5E22"/>
    <w:rsid w:val="00AF5F7A"/>
    <w:rsid w:val="00AF68FD"/>
    <w:rsid w:val="00AF6A4A"/>
    <w:rsid w:val="00AF77F6"/>
    <w:rsid w:val="00AF7AB9"/>
    <w:rsid w:val="00AF7C69"/>
    <w:rsid w:val="00AF7FD7"/>
    <w:rsid w:val="00B004A4"/>
    <w:rsid w:val="00B008AC"/>
    <w:rsid w:val="00B00B97"/>
    <w:rsid w:val="00B00DA6"/>
    <w:rsid w:val="00B01269"/>
    <w:rsid w:val="00B0144E"/>
    <w:rsid w:val="00B015E4"/>
    <w:rsid w:val="00B01604"/>
    <w:rsid w:val="00B01B58"/>
    <w:rsid w:val="00B0257E"/>
    <w:rsid w:val="00B02AEE"/>
    <w:rsid w:val="00B02B23"/>
    <w:rsid w:val="00B03701"/>
    <w:rsid w:val="00B0441A"/>
    <w:rsid w:val="00B04DFB"/>
    <w:rsid w:val="00B05017"/>
    <w:rsid w:val="00B0516D"/>
    <w:rsid w:val="00B052FD"/>
    <w:rsid w:val="00B0552E"/>
    <w:rsid w:val="00B05733"/>
    <w:rsid w:val="00B05998"/>
    <w:rsid w:val="00B05AB9"/>
    <w:rsid w:val="00B05B00"/>
    <w:rsid w:val="00B06077"/>
    <w:rsid w:val="00B06693"/>
    <w:rsid w:val="00B0680D"/>
    <w:rsid w:val="00B0704B"/>
    <w:rsid w:val="00B07234"/>
    <w:rsid w:val="00B072DC"/>
    <w:rsid w:val="00B101FC"/>
    <w:rsid w:val="00B10333"/>
    <w:rsid w:val="00B10A43"/>
    <w:rsid w:val="00B10FB5"/>
    <w:rsid w:val="00B11A35"/>
    <w:rsid w:val="00B120D8"/>
    <w:rsid w:val="00B12609"/>
    <w:rsid w:val="00B12E28"/>
    <w:rsid w:val="00B1336A"/>
    <w:rsid w:val="00B1373C"/>
    <w:rsid w:val="00B14520"/>
    <w:rsid w:val="00B149D2"/>
    <w:rsid w:val="00B15095"/>
    <w:rsid w:val="00B153A5"/>
    <w:rsid w:val="00B15554"/>
    <w:rsid w:val="00B1584C"/>
    <w:rsid w:val="00B15BE8"/>
    <w:rsid w:val="00B15FB4"/>
    <w:rsid w:val="00B16092"/>
    <w:rsid w:val="00B16199"/>
    <w:rsid w:val="00B165AF"/>
    <w:rsid w:val="00B16675"/>
    <w:rsid w:val="00B16770"/>
    <w:rsid w:val="00B16B7A"/>
    <w:rsid w:val="00B16C3E"/>
    <w:rsid w:val="00B16D88"/>
    <w:rsid w:val="00B16E6E"/>
    <w:rsid w:val="00B1709C"/>
    <w:rsid w:val="00B173C5"/>
    <w:rsid w:val="00B17A38"/>
    <w:rsid w:val="00B17D0E"/>
    <w:rsid w:val="00B202A1"/>
    <w:rsid w:val="00B20374"/>
    <w:rsid w:val="00B206BF"/>
    <w:rsid w:val="00B20775"/>
    <w:rsid w:val="00B2088E"/>
    <w:rsid w:val="00B21231"/>
    <w:rsid w:val="00B2135B"/>
    <w:rsid w:val="00B213F2"/>
    <w:rsid w:val="00B21785"/>
    <w:rsid w:val="00B21904"/>
    <w:rsid w:val="00B21935"/>
    <w:rsid w:val="00B21AFE"/>
    <w:rsid w:val="00B21D08"/>
    <w:rsid w:val="00B220B3"/>
    <w:rsid w:val="00B223AD"/>
    <w:rsid w:val="00B22930"/>
    <w:rsid w:val="00B22A66"/>
    <w:rsid w:val="00B22C00"/>
    <w:rsid w:val="00B230B7"/>
    <w:rsid w:val="00B23C36"/>
    <w:rsid w:val="00B2433C"/>
    <w:rsid w:val="00B24358"/>
    <w:rsid w:val="00B243BF"/>
    <w:rsid w:val="00B246D4"/>
    <w:rsid w:val="00B24870"/>
    <w:rsid w:val="00B24F92"/>
    <w:rsid w:val="00B252FC"/>
    <w:rsid w:val="00B26290"/>
    <w:rsid w:val="00B263B3"/>
    <w:rsid w:val="00B26540"/>
    <w:rsid w:val="00B269AD"/>
    <w:rsid w:val="00B26D2C"/>
    <w:rsid w:val="00B26F9C"/>
    <w:rsid w:val="00B27393"/>
    <w:rsid w:val="00B2786C"/>
    <w:rsid w:val="00B304EB"/>
    <w:rsid w:val="00B307C0"/>
    <w:rsid w:val="00B30C90"/>
    <w:rsid w:val="00B31069"/>
    <w:rsid w:val="00B31095"/>
    <w:rsid w:val="00B316A1"/>
    <w:rsid w:val="00B3211B"/>
    <w:rsid w:val="00B33BAA"/>
    <w:rsid w:val="00B33CF0"/>
    <w:rsid w:val="00B34482"/>
    <w:rsid w:val="00B347D3"/>
    <w:rsid w:val="00B34B4D"/>
    <w:rsid w:val="00B34F72"/>
    <w:rsid w:val="00B34FCB"/>
    <w:rsid w:val="00B350D8"/>
    <w:rsid w:val="00B35B06"/>
    <w:rsid w:val="00B36966"/>
    <w:rsid w:val="00B36C97"/>
    <w:rsid w:val="00B3776C"/>
    <w:rsid w:val="00B37969"/>
    <w:rsid w:val="00B40419"/>
    <w:rsid w:val="00B40688"/>
    <w:rsid w:val="00B40690"/>
    <w:rsid w:val="00B40FEB"/>
    <w:rsid w:val="00B41D2A"/>
    <w:rsid w:val="00B41DA9"/>
    <w:rsid w:val="00B41E8D"/>
    <w:rsid w:val="00B42034"/>
    <w:rsid w:val="00B4233C"/>
    <w:rsid w:val="00B424BB"/>
    <w:rsid w:val="00B4269D"/>
    <w:rsid w:val="00B4280D"/>
    <w:rsid w:val="00B42B0A"/>
    <w:rsid w:val="00B42CEE"/>
    <w:rsid w:val="00B43160"/>
    <w:rsid w:val="00B434CE"/>
    <w:rsid w:val="00B43659"/>
    <w:rsid w:val="00B4398B"/>
    <w:rsid w:val="00B439BF"/>
    <w:rsid w:val="00B43D8E"/>
    <w:rsid w:val="00B43FF7"/>
    <w:rsid w:val="00B4458D"/>
    <w:rsid w:val="00B4497C"/>
    <w:rsid w:val="00B44E47"/>
    <w:rsid w:val="00B44EB6"/>
    <w:rsid w:val="00B4539C"/>
    <w:rsid w:val="00B454A6"/>
    <w:rsid w:val="00B45695"/>
    <w:rsid w:val="00B4586B"/>
    <w:rsid w:val="00B45BB7"/>
    <w:rsid w:val="00B4601B"/>
    <w:rsid w:val="00B46913"/>
    <w:rsid w:val="00B46943"/>
    <w:rsid w:val="00B469D4"/>
    <w:rsid w:val="00B46A81"/>
    <w:rsid w:val="00B47309"/>
    <w:rsid w:val="00B47812"/>
    <w:rsid w:val="00B47BF0"/>
    <w:rsid w:val="00B50469"/>
    <w:rsid w:val="00B505B5"/>
    <w:rsid w:val="00B509B9"/>
    <w:rsid w:val="00B50B42"/>
    <w:rsid w:val="00B50C36"/>
    <w:rsid w:val="00B50E2F"/>
    <w:rsid w:val="00B50E98"/>
    <w:rsid w:val="00B51625"/>
    <w:rsid w:val="00B517EA"/>
    <w:rsid w:val="00B51A9B"/>
    <w:rsid w:val="00B51E7B"/>
    <w:rsid w:val="00B5220B"/>
    <w:rsid w:val="00B527AB"/>
    <w:rsid w:val="00B52A44"/>
    <w:rsid w:val="00B52EEC"/>
    <w:rsid w:val="00B531EB"/>
    <w:rsid w:val="00B542A9"/>
    <w:rsid w:val="00B542E1"/>
    <w:rsid w:val="00B543C4"/>
    <w:rsid w:val="00B544B6"/>
    <w:rsid w:val="00B54560"/>
    <w:rsid w:val="00B548A1"/>
    <w:rsid w:val="00B54DEE"/>
    <w:rsid w:val="00B55739"/>
    <w:rsid w:val="00B557AC"/>
    <w:rsid w:val="00B55A2A"/>
    <w:rsid w:val="00B55B15"/>
    <w:rsid w:val="00B560A2"/>
    <w:rsid w:val="00B56476"/>
    <w:rsid w:val="00B56796"/>
    <w:rsid w:val="00B5752C"/>
    <w:rsid w:val="00B57880"/>
    <w:rsid w:val="00B57B9D"/>
    <w:rsid w:val="00B57C45"/>
    <w:rsid w:val="00B6009E"/>
    <w:rsid w:val="00B60235"/>
    <w:rsid w:val="00B603F1"/>
    <w:rsid w:val="00B60BD5"/>
    <w:rsid w:val="00B60C9E"/>
    <w:rsid w:val="00B612D2"/>
    <w:rsid w:val="00B61507"/>
    <w:rsid w:val="00B6156F"/>
    <w:rsid w:val="00B617FF"/>
    <w:rsid w:val="00B619D4"/>
    <w:rsid w:val="00B61F2C"/>
    <w:rsid w:val="00B620F0"/>
    <w:rsid w:val="00B62287"/>
    <w:rsid w:val="00B623B0"/>
    <w:rsid w:val="00B62A99"/>
    <w:rsid w:val="00B633EF"/>
    <w:rsid w:val="00B63678"/>
    <w:rsid w:val="00B6379A"/>
    <w:rsid w:val="00B63EF2"/>
    <w:rsid w:val="00B64019"/>
    <w:rsid w:val="00B6464C"/>
    <w:rsid w:val="00B649CC"/>
    <w:rsid w:val="00B64AC2"/>
    <w:rsid w:val="00B64F42"/>
    <w:rsid w:val="00B65002"/>
    <w:rsid w:val="00B65AAD"/>
    <w:rsid w:val="00B65B86"/>
    <w:rsid w:val="00B6634A"/>
    <w:rsid w:val="00B66B79"/>
    <w:rsid w:val="00B66D5C"/>
    <w:rsid w:val="00B673B3"/>
    <w:rsid w:val="00B67462"/>
    <w:rsid w:val="00B67544"/>
    <w:rsid w:val="00B6778A"/>
    <w:rsid w:val="00B67D70"/>
    <w:rsid w:val="00B70B15"/>
    <w:rsid w:val="00B70CF9"/>
    <w:rsid w:val="00B71257"/>
    <w:rsid w:val="00B713CB"/>
    <w:rsid w:val="00B7192D"/>
    <w:rsid w:val="00B71976"/>
    <w:rsid w:val="00B71D0B"/>
    <w:rsid w:val="00B71DF9"/>
    <w:rsid w:val="00B71E13"/>
    <w:rsid w:val="00B71E54"/>
    <w:rsid w:val="00B71F1C"/>
    <w:rsid w:val="00B7215D"/>
    <w:rsid w:val="00B725E2"/>
    <w:rsid w:val="00B726CE"/>
    <w:rsid w:val="00B72773"/>
    <w:rsid w:val="00B72E31"/>
    <w:rsid w:val="00B7309F"/>
    <w:rsid w:val="00B73AE1"/>
    <w:rsid w:val="00B73C33"/>
    <w:rsid w:val="00B74095"/>
    <w:rsid w:val="00B747CF"/>
    <w:rsid w:val="00B74808"/>
    <w:rsid w:val="00B74958"/>
    <w:rsid w:val="00B74C7D"/>
    <w:rsid w:val="00B74D16"/>
    <w:rsid w:val="00B7519F"/>
    <w:rsid w:val="00B75205"/>
    <w:rsid w:val="00B753AB"/>
    <w:rsid w:val="00B753DE"/>
    <w:rsid w:val="00B75970"/>
    <w:rsid w:val="00B75F6B"/>
    <w:rsid w:val="00B76566"/>
    <w:rsid w:val="00B7682A"/>
    <w:rsid w:val="00B77127"/>
    <w:rsid w:val="00B77292"/>
    <w:rsid w:val="00B77A73"/>
    <w:rsid w:val="00B77E70"/>
    <w:rsid w:val="00B803CA"/>
    <w:rsid w:val="00B8043C"/>
    <w:rsid w:val="00B80833"/>
    <w:rsid w:val="00B80A33"/>
    <w:rsid w:val="00B80DBC"/>
    <w:rsid w:val="00B81329"/>
    <w:rsid w:val="00B81A75"/>
    <w:rsid w:val="00B81CAC"/>
    <w:rsid w:val="00B82331"/>
    <w:rsid w:val="00B8373D"/>
    <w:rsid w:val="00B839BC"/>
    <w:rsid w:val="00B83C9B"/>
    <w:rsid w:val="00B84C25"/>
    <w:rsid w:val="00B84D6E"/>
    <w:rsid w:val="00B84E36"/>
    <w:rsid w:val="00B84FDB"/>
    <w:rsid w:val="00B85049"/>
    <w:rsid w:val="00B8541F"/>
    <w:rsid w:val="00B8564B"/>
    <w:rsid w:val="00B858E9"/>
    <w:rsid w:val="00B8594D"/>
    <w:rsid w:val="00B85A9E"/>
    <w:rsid w:val="00B85CCA"/>
    <w:rsid w:val="00B85D6C"/>
    <w:rsid w:val="00B85E1F"/>
    <w:rsid w:val="00B868FE"/>
    <w:rsid w:val="00B871CE"/>
    <w:rsid w:val="00B876E2"/>
    <w:rsid w:val="00B87842"/>
    <w:rsid w:val="00B87951"/>
    <w:rsid w:val="00B9005B"/>
    <w:rsid w:val="00B903D9"/>
    <w:rsid w:val="00B90583"/>
    <w:rsid w:val="00B90BD0"/>
    <w:rsid w:val="00B91320"/>
    <w:rsid w:val="00B91935"/>
    <w:rsid w:val="00B9201D"/>
    <w:rsid w:val="00B92352"/>
    <w:rsid w:val="00B92403"/>
    <w:rsid w:val="00B92973"/>
    <w:rsid w:val="00B92AD8"/>
    <w:rsid w:val="00B92F5E"/>
    <w:rsid w:val="00B931B7"/>
    <w:rsid w:val="00B933A4"/>
    <w:rsid w:val="00B93B66"/>
    <w:rsid w:val="00B93DAB"/>
    <w:rsid w:val="00B93EFE"/>
    <w:rsid w:val="00B9424E"/>
    <w:rsid w:val="00B9428F"/>
    <w:rsid w:val="00B943E8"/>
    <w:rsid w:val="00B94572"/>
    <w:rsid w:val="00B94771"/>
    <w:rsid w:val="00B949C5"/>
    <w:rsid w:val="00B94B88"/>
    <w:rsid w:val="00B94E96"/>
    <w:rsid w:val="00B95411"/>
    <w:rsid w:val="00B959CC"/>
    <w:rsid w:val="00B95BE9"/>
    <w:rsid w:val="00B9620B"/>
    <w:rsid w:val="00B96973"/>
    <w:rsid w:val="00B96B79"/>
    <w:rsid w:val="00B96F1B"/>
    <w:rsid w:val="00B9705D"/>
    <w:rsid w:val="00B97757"/>
    <w:rsid w:val="00B977DF"/>
    <w:rsid w:val="00BA071A"/>
    <w:rsid w:val="00BA104E"/>
    <w:rsid w:val="00BA1296"/>
    <w:rsid w:val="00BA1355"/>
    <w:rsid w:val="00BA1746"/>
    <w:rsid w:val="00BA179F"/>
    <w:rsid w:val="00BA17D0"/>
    <w:rsid w:val="00BA187E"/>
    <w:rsid w:val="00BA1F90"/>
    <w:rsid w:val="00BA1FF2"/>
    <w:rsid w:val="00BA2006"/>
    <w:rsid w:val="00BA2314"/>
    <w:rsid w:val="00BA2466"/>
    <w:rsid w:val="00BA2645"/>
    <w:rsid w:val="00BA2708"/>
    <w:rsid w:val="00BA2B3C"/>
    <w:rsid w:val="00BA3071"/>
    <w:rsid w:val="00BA4ED5"/>
    <w:rsid w:val="00BA5037"/>
    <w:rsid w:val="00BA5AEB"/>
    <w:rsid w:val="00BA5B65"/>
    <w:rsid w:val="00BA5B6C"/>
    <w:rsid w:val="00BA64BE"/>
    <w:rsid w:val="00BA6E77"/>
    <w:rsid w:val="00BA7064"/>
    <w:rsid w:val="00BA772A"/>
    <w:rsid w:val="00BA7735"/>
    <w:rsid w:val="00BA77B4"/>
    <w:rsid w:val="00BA7B37"/>
    <w:rsid w:val="00BB17BA"/>
    <w:rsid w:val="00BB1B2F"/>
    <w:rsid w:val="00BB1F66"/>
    <w:rsid w:val="00BB2BE3"/>
    <w:rsid w:val="00BB30CA"/>
    <w:rsid w:val="00BB31AC"/>
    <w:rsid w:val="00BB322B"/>
    <w:rsid w:val="00BB3891"/>
    <w:rsid w:val="00BB3A2F"/>
    <w:rsid w:val="00BB3C73"/>
    <w:rsid w:val="00BB3D87"/>
    <w:rsid w:val="00BB3FE7"/>
    <w:rsid w:val="00BB4991"/>
    <w:rsid w:val="00BB4FFE"/>
    <w:rsid w:val="00BB5C55"/>
    <w:rsid w:val="00BB68D5"/>
    <w:rsid w:val="00BB6C59"/>
    <w:rsid w:val="00BB6F0D"/>
    <w:rsid w:val="00BB71B8"/>
    <w:rsid w:val="00BB75D1"/>
    <w:rsid w:val="00BB75F1"/>
    <w:rsid w:val="00BB779F"/>
    <w:rsid w:val="00BB7839"/>
    <w:rsid w:val="00BB784E"/>
    <w:rsid w:val="00BB7854"/>
    <w:rsid w:val="00BB78B1"/>
    <w:rsid w:val="00BB7917"/>
    <w:rsid w:val="00BB7E78"/>
    <w:rsid w:val="00BC00A1"/>
    <w:rsid w:val="00BC02FD"/>
    <w:rsid w:val="00BC0B3E"/>
    <w:rsid w:val="00BC0D34"/>
    <w:rsid w:val="00BC0F21"/>
    <w:rsid w:val="00BC178A"/>
    <w:rsid w:val="00BC17CA"/>
    <w:rsid w:val="00BC1B43"/>
    <w:rsid w:val="00BC2269"/>
    <w:rsid w:val="00BC230C"/>
    <w:rsid w:val="00BC272D"/>
    <w:rsid w:val="00BC2CDB"/>
    <w:rsid w:val="00BC3123"/>
    <w:rsid w:val="00BC34BB"/>
    <w:rsid w:val="00BC3A68"/>
    <w:rsid w:val="00BC437B"/>
    <w:rsid w:val="00BC4D62"/>
    <w:rsid w:val="00BC50C7"/>
    <w:rsid w:val="00BC5397"/>
    <w:rsid w:val="00BC53DE"/>
    <w:rsid w:val="00BC552E"/>
    <w:rsid w:val="00BC592D"/>
    <w:rsid w:val="00BC5D41"/>
    <w:rsid w:val="00BC5F43"/>
    <w:rsid w:val="00BC62FE"/>
    <w:rsid w:val="00BC6622"/>
    <w:rsid w:val="00BC674F"/>
    <w:rsid w:val="00BC69DE"/>
    <w:rsid w:val="00BC69FC"/>
    <w:rsid w:val="00BC6B4E"/>
    <w:rsid w:val="00BC6D91"/>
    <w:rsid w:val="00BC702E"/>
    <w:rsid w:val="00BC7486"/>
    <w:rsid w:val="00BC763C"/>
    <w:rsid w:val="00BC78FE"/>
    <w:rsid w:val="00BC79F3"/>
    <w:rsid w:val="00BD02CE"/>
    <w:rsid w:val="00BD054B"/>
    <w:rsid w:val="00BD11D5"/>
    <w:rsid w:val="00BD11DD"/>
    <w:rsid w:val="00BD165F"/>
    <w:rsid w:val="00BD17E8"/>
    <w:rsid w:val="00BD1A48"/>
    <w:rsid w:val="00BD1E9F"/>
    <w:rsid w:val="00BD1EC9"/>
    <w:rsid w:val="00BD2120"/>
    <w:rsid w:val="00BD3600"/>
    <w:rsid w:val="00BD388F"/>
    <w:rsid w:val="00BD3A2D"/>
    <w:rsid w:val="00BD47A8"/>
    <w:rsid w:val="00BD4E31"/>
    <w:rsid w:val="00BD56CA"/>
    <w:rsid w:val="00BD6355"/>
    <w:rsid w:val="00BD64B8"/>
    <w:rsid w:val="00BD6B2F"/>
    <w:rsid w:val="00BD76DA"/>
    <w:rsid w:val="00BD79BE"/>
    <w:rsid w:val="00BD7D0F"/>
    <w:rsid w:val="00BE0079"/>
    <w:rsid w:val="00BE00B2"/>
    <w:rsid w:val="00BE056B"/>
    <w:rsid w:val="00BE0A80"/>
    <w:rsid w:val="00BE0BAF"/>
    <w:rsid w:val="00BE0D93"/>
    <w:rsid w:val="00BE1151"/>
    <w:rsid w:val="00BE15BE"/>
    <w:rsid w:val="00BE174A"/>
    <w:rsid w:val="00BE1DD0"/>
    <w:rsid w:val="00BE227E"/>
    <w:rsid w:val="00BE23F4"/>
    <w:rsid w:val="00BE268B"/>
    <w:rsid w:val="00BE2975"/>
    <w:rsid w:val="00BE2A22"/>
    <w:rsid w:val="00BE3035"/>
    <w:rsid w:val="00BE3576"/>
    <w:rsid w:val="00BE3E9B"/>
    <w:rsid w:val="00BE450D"/>
    <w:rsid w:val="00BE4564"/>
    <w:rsid w:val="00BE489A"/>
    <w:rsid w:val="00BE4D42"/>
    <w:rsid w:val="00BE584B"/>
    <w:rsid w:val="00BE5933"/>
    <w:rsid w:val="00BE5E33"/>
    <w:rsid w:val="00BE670E"/>
    <w:rsid w:val="00BE68A7"/>
    <w:rsid w:val="00BE6E3A"/>
    <w:rsid w:val="00BE7404"/>
    <w:rsid w:val="00BE7D49"/>
    <w:rsid w:val="00BF0652"/>
    <w:rsid w:val="00BF081E"/>
    <w:rsid w:val="00BF083D"/>
    <w:rsid w:val="00BF0B78"/>
    <w:rsid w:val="00BF0BFA"/>
    <w:rsid w:val="00BF0CFA"/>
    <w:rsid w:val="00BF0D14"/>
    <w:rsid w:val="00BF0FE7"/>
    <w:rsid w:val="00BF1830"/>
    <w:rsid w:val="00BF1A71"/>
    <w:rsid w:val="00BF2581"/>
    <w:rsid w:val="00BF3490"/>
    <w:rsid w:val="00BF34C7"/>
    <w:rsid w:val="00BF3619"/>
    <w:rsid w:val="00BF3C8D"/>
    <w:rsid w:val="00BF3E55"/>
    <w:rsid w:val="00BF4168"/>
    <w:rsid w:val="00BF424D"/>
    <w:rsid w:val="00BF4554"/>
    <w:rsid w:val="00BF5145"/>
    <w:rsid w:val="00BF5416"/>
    <w:rsid w:val="00BF55FE"/>
    <w:rsid w:val="00BF56F0"/>
    <w:rsid w:val="00BF5935"/>
    <w:rsid w:val="00BF5A0E"/>
    <w:rsid w:val="00BF5DAF"/>
    <w:rsid w:val="00BF5E3B"/>
    <w:rsid w:val="00BF63B2"/>
    <w:rsid w:val="00BF68F7"/>
    <w:rsid w:val="00BF6A38"/>
    <w:rsid w:val="00BF6B7F"/>
    <w:rsid w:val="00BF71F2"/>
    <w:rsid w:val="00BF7304"/>
    <w:rsid w:val="00BF7A80"/>
    <w:rsid w:val="00BF7E14"/>
    <w:rsid w:val="00C00067"/>
    <w:rsid w:val="00C00258"/>
    <w:rsid w:val="00C00616"/>
    <w:rsid w:val="00C00776"/>
    <w:rsid w:val="00C008ED"/>
    <w:rsid w:val="00C00AAC"/>
    <w:rsid w:val="00C00AAD"/>
    <w:rsid w:val="00C01BCA"/>
    <w:rsid w:val="00C01DA7"/>
    <w:rsid w:val="00C01EE5"/>
    <w:rsid w:val="00C0239B"/>
    <w:rsid w:val="00C023EF"/>
    <w:rsid w:val="00C028C9"/>
    <w:rsid w:val="00C02ECF"/>
    <w:rsid w:val="00C02F28"/>
    <w:rsid w:val="00C032C4"/>
    <w:rsid w:val="00C03AA9"/>
    <w:rsid w:val="00C03FCA"/>
    <w:rsid w:val="00C043A3"/>
    <w:rsid w:val="00C0492F"/>
    <w:rsid w:val="00C04E89"/>
    <w:rsid w:val="00C05C9F"/>
    <w:rsid w:val="00C05FA2"/>
    <w:rsid w:val="00C0612E"/>
    <w:rsid w:val="00C06464"/>
    <w:rsid w:val="00C067F3"/>
    <w:rsid w:val="00C06B22"/>
    <w:rsid w:val="00C06B3A"/>
    <w:rsid w:val="00C06BE8"/>
    <w:rsid w:val="00C06D90"/>
    <w:rsid w:val="00C07729"/>
    <w:rsid w:val="00C07796"/>
    <w:rsid w:val="00C077AB"/>
    <w:rsid w:val="00C07E27"/>
    <w:rsid w:val="00C10CC0"/>
    <w:rsid w:val="00C10DFD"/>
    <w:rsid w:val="00C112B4"/>
    <w:rsid w:val="00C114FB"/>
    <w:rsid w:val="00C11B35"/>
    <w:rsid w:val="00C11D18"/>
    <w:rsid w:val="00C1276D"/>
    <w:rsid w:val="00C12DF5"/>
    <w:rsid w:val="00C1326F"/>
    <w:rsid w:val="00C134A4"/>
    <w:rsid w:val="00C13F4F"/>
    <w:rsid w:val="00C14CC8"/>
    <w:rsid w:val="00C153C6"/>
    <w:rsid w:val="00C15406"/>
    <w:rsid w:val="00C15C6A"/>
    <w:rsid w:val="00C15E16"/>
    <w:rsid w:val="00C15ECF"/>
    <w:rsid w:val="00C162DB"/>
    <w:rsid w:val="00C16487"/>
    <w:rsid w:val="00C165A7"/>
    <w:rsid w:val="00C16AAC"/>
    <w:rsid w:val="00C17013"/>
    <w:rsid w:val="00C1752B"/>
    <w:rsid w:val="00C179E8"/>
    <w:rsid w:val="00C17CFB"/>
    <w:rsid w:val="00C2011F"/>
    <w:rsid w:val="00C20DFF"/>
    <w:rsid w:val="00C211A5"/>
    <w:rsid w:val="00C21383"/>
    <w:rsid w:val="00C2138A"/>
    <w:rsid w:val="00C213EE"/>
    <w:rsid w:val="00C21669"/>
    <w:rsid w:val="00C21C88"/>
    <w:rsid w:val="00C2241A"/>
    <w:rsid w:val="00C2275B"/>
    <w:rsid w:val="00C22C3C"/>
    <w:rsid w:val="00C23335"/>
    <w:rsid w:val="00C238E7"/>
    <w:rsid w:val="00C23914"/>
    <w:rsid w:val="00C2398B"/>
    <w:rsid w:val="00C239AC"/>
    <w:rsid w:val="00C239E1"/>
    <w:rsid w:val="00C23E3A"/>
    <w:rsid w:val="00C24B0B"/>
    <w:rsid w:val="00C24F9C"/>
    <w:rsid w:val="00C25EC4"/>
    <w:rsid w:val="00C261D3"/>
    <w:rsid w:val="00C2623D"/>
    <w:rsid w:val="00C263F1"/>
    <w:rsid w:val="00C26E2A"/>
    <w:rsid w:val="00C26F31"/>
    <w:rsid w:val="00C27679"/>
    <w:rsid w:val="00C27BE7"/>
    <w:rsid w:val="00C3034D"/>
    <w:rsid w:val="00C30689"/>
    <w:rsid w:val="00C30DCF"/>
    <w:rsid w:val="00C311B2"/>
    <w:rsid w:val="00C31281"/>
    <w:rsid w:val="00C313EA"/>
    <w:rsid w:val="00C31760"/>
    <w:rsid w:val="00C317AF"/>
    <w:rsid w:val="00C31BCF"/>
    <w:rsid w:val="00C322C5"/>
    <w:rsid w:val="00C324EC"/>
    <w:rsid w:val="00C32994"/>
    <w:rsid w:val="00C32D32"/>
    <w:rsid w:val="00C337ED"/>
    <w:rsid w:val="00C339C7"/>
    <w:rsid w:val="00C33BEC"/>
    <w:rsid w:val="00C33BF2"/>
    <w:rsid w:val="00C34819"/>
    <w:rsid w:val="00C353D3"/>
    <w:rsid w:val="00C35BA8"/>
    <w:rsid w:val="00C35BCF"/>
    <w:rsid w:val="00C3647A"/>
    <w:rsid w:val="00C3688E"/>
    <w:rsid w:val="00C36D77"/>
    <w:rsid w:val="00C36E93"/>
    <w:rsid w:val="00C3789D"/>
    <w:rsid w:val="00C37BA6"/>
    <w:rsid w:val="00C37DCF"/>
    <w:rsid w:val="00C40C45"/>
    <w:rsid w:val="00C41448"/>
    <w:rsid w:val="00C41C5D"/>
    <w:rsid w:val="00C41E93"/>
    <w:rsid w:val="00C423BB"/>
    <w:rsid w:val="00C424A5"/>
    <w:rsid w:val="00C442A2"/>
    <w:rsid w:val="00C44814"/>
    <w:rsid w:val="00C44908"/>
    <w:rsid w:val="00C450B6"/>
    <w:rsid w:val="00C4541E"/>
    <w:rsid w:val="00C455D7"/>
    <w:rsid w:val="00C45696"/>
    <w:rsid w:val="00C456FE"/>
    <w:rsid w:val="00C45A94"/>
    <w:rsid w:val="00C45C7E"/>
    <w:rsid w:val="00C45CE9"/>
    <w:rsid w:val="00C45E20"/>
    <w:rsid w:val="00C4613E"/>
    <w:rsid w:val="00C467CB"/>
    <w:rsid w:val="00C4695B"/>
    <w:rsid w:val="00C470A7"/>
    <w:rsid w:val="00C47369"/>
    <w:rsid w:val="00C4752A"/>
    <w:rsid w:val="00C4780E"/>
    <w:rsid w:val="00C47920"/>
    <w:rsid w:val="00C47A8B"/>
    <w:rsid w:val="00C47D6A"/>
    <w:rsid w:val="00C47DD8"/>
    <w:rsid w:val="00C47E51"/>
    <w:rsid w:val="00C503CB"/>
    <w:rsid w:val="00C50572"/>
    <w:rsid w:val="00C506AA"/>
    <w:rsid w:val="00C507AB"/>
    <w:rsid w:val="00C50C02"/>
    <w:rsid w:val="00C50C43"/>
    <w:rsid w:val="00C5185F"/>
    <w:rsid w:val="00C51BF8"/>
    <w:rsid w:val="00C52DE1"/>
    <w:rsid w:val="00C52EF1"/>
    <w:rsid w:val="00C535D4"/>
    <w:rsid w:val="00C53E10"/>
    <w:rsid w:val="00C5404B"/>
    <w:rsid w:val="00C5482D"/>
    <w:rsid w:val="00C54AF2"/>
    <w:rsid w:val="00C55189"/>
    <w:rsid w:val="00C55251"/>
    <w:rsid w:val="00C55389"/>
    <w:rsid w:val="00C554B5"/>
    <w:rsid w:val="00C555C0"/>
    <w:rsid w:val="00C5572F"/>
    <w:rsid w:val="00C5579F"/>
    <w:rsid w:val="00C5582B"/>
    <w:rsid w:val="00C55C65"/>
    <w:rsid w:val="00C55DDF"/>
    <w:rsid w:val="00C55E9B"/>
    <w:rsid w:val="00C56143"/>
    <w:rsid w:val="00C56377"/>
    <w:rsid w:val="00C5641C"/>
    <w:rsid w:val="00C566AF"/>
    <w:rsid w:val="00C569BA"/>
    <w:rsid w:val="00C56A00"/>
    <w:rsid w:val="00C56C4F"/>
    <w:rsid w:val="00C57817"/>
    <w:rsid w:val="00C57A78"/>
    <w:rsid w:val="00C57E6D"/>
    <w:rsid w:val="00C60461"/>
    <w:rsid w:val="00C60846"/>
    <w:rsid w:val="00C6084A"/>
    <w:rsid w:val="00C60970"/>
    <w:rsid w:val="00C60980"/>
    <w:rsid w:val="00C60C7E"/>
    <w:rsid w:val="00C6113A"/>
    <w:rsid w:val="00C61159"/>
    <w:rsid w:val="00C61945"/>
    <w:rsid w:val="00C61CE5"/>
    <w:rsid w:val="00C6207A"/>
    <w:rsid w:val="00C62250"/>
    <w:rsid w:val="00C624EE"/>
    <w:rsid w:val="00C6289D"/>
    <w:rsid w:val="00C62C3A"/>
    <w:rsid w:val="00C62E5A"/>
    <w:rsid w:val="00C63116"/>
    <w:rsid w:val="00C631B2"/>
    <w:rsid w:val="00C632AB"/>
    <w:rsid w:val="00C6333B"/>
    <w:rsid w:val="00C63AFE"/>
    <w:rsid w:val="00C63CA0"/>
    <w:rsid w:val="00C64176"/>
    <w:rsid w:val="00C648F9"/>
    <w:rsid w:val="00C64980"/>
    <w:rsid w:val="00C64A4E"/>
    <w:rsid w:val="00C64DF6"/>
    <w:rsid w:val="00C64F7B"/>
    <w:rsid w:val="00C659B5"/>
    <w:rsid w:val="00C65BA1"/>
    <w:rsid w:val="00C65EF5"/>
    <w:rsid w:val="00C65F6C"/>
    <w:rsid w:val="00C65F8D"/>
    <w:rsid w:val="00C66842"/>
    <w:rsid w:val="00C67277"/>
    <w:rsid w:val="00C67B2C"/>
    <w:rsid w:val="00C67C64"/>
    <w:rsid w:val="00C70B50"/>
    <w:rsid w:val="00C70F76"/>
    <w:rsid w:val="00C70FF0"/>
    <w:rsid w:val="00C71541"/>
    <w:rsid w:val="00C715E8"/>
    <w:rsid w:val="00C71DE9"/>
    <w:rsid w:val="00C725CF"/>
    <w:rsid w:val="00C7282F"/>
    <w:rsid w:val="00C72CDA"/>
    <w:rsid w:val="00C72E47"/>
    <w:rsid w:val="00C73187"/>
    <w:rsid w:val="00C733B6"/>
    <w:rsid w:val="00C73504"/>
    <w:rsid w:val="00C73770"/>
    <w:rsid w:val="00C737B8"/>
    <w:rsid w:val="00C74005"/>
    <w:rsid w:val="00C74225"/>
    <w:rsid w:val="00C743EE"/>
    <w:rsid w:val="00C745D1"/>
    <w:rsid w:val="00C749BF"/>
    <w:rsid w:val="00C74A3E"/>
    <w:rsid w:val="00C74A83"/>
    <w:rsid w:val="00C74D46"/>
    <w:rsid w:val="00C757B1"/>
    <w:rsid w:val="00C75935"/>
    <w:rsid w:val="00C75CAB"/>
    <w:rsid w:val="00C75E17"/>
    <w:rsid w:val="00C76505"/>
    <w:rsid w:val="00C76F82"/>
    <w:rsid w:val="00C77508"/>
    <w:rsid w:val="00C77679"/>
    <w:rsid w:val="00C77F3E"/>
    <w:rsid w:val="00C77FEC"/>
    <w:rsid w:val="00C8043D"/>
    <w:rsid w:val="00C806CD"/>
    <w:rsid w:val="00C80953"/>
    <w:rsid w:val="00C8121E"/>
    <w:rsid w:val="00C81261"/>
    <w:rsid w:val="00C8159E"/>
    <w:rsid w:val="00C817AF"/>
    <w:rsid w:val="00C81DFC"/>
    <w:rsid w:val="00C8209C"/>
    <w:rsid w:val="00C829D9"/>
    <w:rsid w:val="00C82BE1"/>
    <w:rsid w:val="00C82D8F"/>
    <w:rsid w:val="00C82FED"/>
    <w:rsid w:val="00C83082"/>
    <w:rsid w:val="00C833AA"/>
    <w:rsid w:val="00C836BA"/>
    <w:rsid w:val="00C837D6"/>
    <w:rsid w:val="00C8397E"/>
    <w:rsid w:val="00C83AC5"/>
    <w:rsid w:val="00C84519"/>
    <w:rsid w:val="00C847FA"/>
    <w:rsid w:val="00C84FED"/>
    <w:rsid w:val="00C863B3"/>
    <w:rsid w:val="00C8647A"/>
    <w:rsid w:val="00C86516"/>
    <w:rsid w:val="00C86A6E"/>
    <w:rsid w:val="00C86B61"/>
    <w:rsid w:val="00C86CAC"/>
    <w:rsid w:val="00C87581"/>
    <w:rsid w:val="00C875BE"/>
    <w:rsid w:val="00C8777C"/>
    <w:rsid w:val="00C879FF"/>
    <w:rsid w:val="00C87D1C"/>
    <w:rsid w:val="00C87F39"/>
    <w:rsid w:val="00C900A1"/>
    <w:rsid w:val="00C90167"/>
    <w:rsid w:val="00C9067B"/>
    <w:rsid w:val="00C90987"/>
    <w:rsid w:val="00C914BC"/>
    <w:rsid w:val="00C916E2"/>
    <w:rsid w:val="00C91A42"/>
    <w:rsid w:val="00C924BB"/>
    <w:rsid w:val="00C926BF"/>
    <w:rsid w:val="00C926CD"/>
    <w:rsid w:val="00C92DA5"/>
    <w:rsid w:val="00C92E17"/>
    <w:rsid w:val="00C93F94"/>
    <w:rsid w:val="00C9400E"/>
    <w:rsid w:val="00C94157"/>
    <w:rsid w:val="00C94263"/>
    <w:rsid w:val="00C942CF"/>
    <w:rsid w:val="00C943B2"/>
    <w:rsid w:val="00C9448F"/>
    <w:rsid w:val="00C945F4"/>
    <w:rsid w:val="00C94844"/>
    <w:rsid w:val="00C94E85"/>
    <w:rsid w:val="00C952DD"/>
    <w:rsid w:val="00C95579"/>
    <w:rsid w:val="00C959FD"/>
    <w:rsid w:val="00C95C35"/>
    <w:rsid w:val="00C96074"/>
    <w:rsid w:val="00C961A9"/>
    <w:rsid w:val="00C961FA"/>
    <w:rsid w:val="00C962B4"/>
    <w:rsid w:val="00C963B6"/>
    <w:rsid w:val="00C964AA"/>
    <w:rsid w:val="00C96C0F"/>
    <w:rsid w:val="00C96DF3"/>
    <w:rsid w:val="00C96FF1"/>
    <w:rsid w:val="00C971EA"/>
    <w:rsid w:val="00C97831"/>
    <w:rsid w:val="00C97952"/>
    <w:rsid w:val="00C979EE"/>
    <w:rsid w:val="00C97A0F"/>
    <w:rsid w:val="00C97CDF"/>
    <w:rsid w:val="00CA0F03"/>
    <w:rsid w:val="00CA0FD6"/>
    <w:rsid w:val="00CA1BF5"/>
    <w:rsid w:val="00CA1DF5"/>
    <w:rsid w:val="00CA1EDE"/>
    <w:rsid w:val="00CA1FAB"/>
    <w:rsid w:val="00CA252B"/>
    <w:rsid w:val="00CA2BA0"/>
    <w:rsid w:val="00CA2E68"/>
    <w:rsid w:val="00CA2F6E"/>
    <w:rsid w:val="00CA30AC"/>
    <w:rsid w:val="00CA30B7"/>
    <w:rsid w:val="00CA3386"/>
    <w:rsid w:val="00CA365D"/>
    <w:rsid w:val="00CA38ED"/>
    <w:rsid w:val="00CA3ABF"/>
    <w:rsid w:val="00CA3BBB"/>
    <w:rsid w:val="00CA45E2"/>
    <w:rsid w:val="00CA46E7"/>
    <w:rsid w:val="00CA4B34"/>
    <w:rsid w:val="00CA4C26"/>
    <w:rsid w:val="00CA4D0B"/>
    <w:rsid w:val="00CA558D"/>
    <w:rsid w:val="00CA6782"/>
    <w:rsid w:val="00CA735B"/>
    <w:rsid w:val="00CA74E0"/>
    <w:rsid w:val="00CA7B39"/>
    <w:rsid w:val="00CB0013"/>
    <w:rsid w:val="00CB0362"/>
    <w:rsid w:val="00CB0743"/>
    <w:rsid w:val="00CB0DE0"/>
    <w:rsid w:val="00CB12E7"/>
    <w:rsid w:val="00CB1493"/>
    <w:rsid w:val="00CB14EB"/>
    <w:rsid w:val="00CB163A"/>
    <w:rsid w:val="00CB1761"/>
    <w:rsid w:val="00CB1891"/>
    <w:rsid w:val="00CB1AEF"/>
    <w:rsid w:val="00CB2F0A"/>
    <w:rsid w:val="00CB332E"/>
    <w:rsid w:val="00CB351F"/>
    <w:rsid w:val="00CB36D1"/>
    <w:rsid w:val="00CB3CB4"/>
    <w:rsid w:val="00CB3D61"/>
    <w:rsid w:val="00CB3F22"/>
    <w:rsid w:val="00CB4ABF"/>
    <w:rsid w:val="00CB55FF"/>
    <w:rsid w:val="00CB5926"/>
    <w:rsid w:val="00CB5FE9"/>
    <w:rsid w:val="00CB69A6"/>
    <w:rsid w:val="00CB6E35"/>
    <w:rsid w:val="00CB75B9"/>
    <w:rsid w:val="00CB75F7"/>
    <w:rsid w:val="00CC0170"/>
    <w:rsid w:val="00CC027F"/>
    <w:rsid w:val="00CC02F2"/>
    <w:rsid w:val="00CC065F"/>
    <w:rsid w:val="00CC0D0A"/>
    <w:rsid w:val="00CC1413"/>
    <w:rsid w:val="00CC1573"/>
    <w:rsid w:val="00CC1B2D"/>
    <w:rsid w:val="00CC2156"/>
    <w:rsid w:val="00CC21F6"/>
    <w:rsid w:val="00CC2333"/>
    <w:rsid w:val="00CC2709"/>
    <w:rsid w:val="00CC2901"/>
    <w:rsid w:val="00CC2DB1"/>
    <w:rsid w:val="00CC31DE"/>
    <w:rsid w:val="00CC40E5"/>
    <w:rsid w:val="00CC41A2"/>
    <w:rsid w:val="00CC4437"/>
    <w:rsid w:val="00CC4637"/>
    <w:rsid w:val="00CC4726"/>
    <w:rsid w:val="00CC4B9E"/>
    <w:rsid w:val="00CC514C"/>
    <w:rsid w:val="00CC545D"/>
    <w:rsid w:val="00CC5633"/>
    <w:rsid w:val="00CC57C6"/>
    <w:rsid w:val="00CC5FA4"/>
    <w:rsid w:val="00CC6701"/>
    <w:rsid w:val="00CC6734"/>
    <w:rsid w:val="00CC68EE"/>
    <w:rsid w:val="00CC6A6C"/>
    <w:rsid w:val="00CC6C99"/>
    <w:rsid w:val="00CC70A2"/>
    <w:rsid w:val="00CC75B9"/>
    <w:rsid w:val="00CC7B51"/>
    <w:rsid w:val="00CC7CC6"/>
    <w:rsid w:val="00CC7D01"/>
    <w:rsid w:val="00CD003E"/>
    <w:rsid w:val="00CD06E6"/>
    <w:rsid w:val="00CD0784"/>
    <w:rsid w:val="00CD083E"/>
    <w:rsid w:val="00CD0C5B"/>
    <w:rsid w:val="00CD157B"/>
    <w:rsid w:val="00CD16D0"/>
    <w:rsid w:val="00CD1992"/>
    <w:rsid w:val="00CD1A2F"/>
    <w:rsid w:val="00CD1BB6"/>
    <w:rsid w:val="00CD226E"/>
    <w:rsid w:val="00CD2834"/>
    <w:rsid w:val="00CD2BF8"/>
    <w:rsid w:val="00CD3149"/>
    <w:rsid w:val="00CD3943"/>
    <w:rsid w:val="00CD40EB"/>
    <w:rsid w:val="00CD4A96"/>
    <w:rsid w:val="00CD4AA0"/>
    <w:rsid w:val="00CD51BB"/>
    <w:rsid w:val="00CD6538"/>
    <w:rsid w:val="00CD65E0"/>
    <w:rsid w:val="00CD73C1"/>
    <w:rsid w:val="00CD7E51"/>
    <w:rsid w:val="00CD7E93"/>
    <w:rsid w:val="00CD7ED1"/>
    <w:rsid w:val="00CE0671"/>
    <w:rsid w:val="00CE06E0"/>
    <w:rsid w:val="00CE0965"/>
    <w:rsid w:val="00CE0AEB"/>
    <w:rsid w:val="00CE0C94"/>
    <w:rsid w:val="00CE0D01"/>
    <w:rsid w:val="00CE1286"/>
    <w:rsid w:val="00CE156E"/>
    <w:rsid w:val="00CE1ED6"/>
    <w:rsid w:val="00CE23A4"/>
    <w:rsid w:val="00CE272D"/>
    <w:rsid w:val="00CE2BB8"/>
    <w:rsid w:val="00CE33DF"/>
    <w:rsid w:val="00CE3861"/>
    <w:rsid w:val="00CE39C0"/>
    <w:rsid w:val="00CE3BB7"/>
    <w:rsid w:val="00CE3DFD"/>
    <w:rsid w:val="00CE3EFE"/>
    <w:rsid w:val="00CE40E2"/>
    <w:rsid w:val="00CE4474"/>
    <w:rsid w:val="00CE48A1"/>
    <w:rsid w:val="00CE4A19"/>
    <w:rsid w:val="00CE4C6C"/>
    <w:rsid w:val="00CE4CE1"/>
    <w:rsid w:val="00CE4DC6"/>
    <w:rsid w:val="00CE4F38"/>
    <w:rsid w:val="00CE5644"/>
    <w:rsid w:val="00CE5820"/>
    <w:rsid w:val="00CE5B07"/>
    <w:rsid w:val="00CE60B8"/>
    <w:rsid w:val="00CE6DFB"/>
    <w:rsid w:val="00CE700D"/>
    <w:rsid w:val="00CE73D9"/>
    <w:rsid w:val="00CE7B4E"/>
    <w:rsid w:val="00CE7CC2"/>
    <w:rsid w:val="00CE7CF8"/>
    <w:rsid w:val="00CF0278"/>
    <w:rsid w:val="00CF0706"/>
    <w:rsid w:val="00CF0BD9"/>
    <w:rsid w:val="00CF1778"/>
    <w:rsid w:val="00CF3020"/>
    <w:rsid w:val="00CF3278"/>
    <w:rsid w:val="00CF346F"/>
    <w:rsid w:val="00CF3A3C"/>
    <w:rsid w:val="00CF4175"/>
    <w:rsid w:val="00CF4245"/>
    <w:rsid w:val="00CF42FB"/>
    <w:rsid w:val="00CF45DD"/>
    <w:rsid w:val="00CF4915"/>
    <w:rsid w:val="00CF4D45"/>
    <w:rsid w:val="00CF54B4"/>
    <w:rsid w:val="00CF5743"/>
    <w:rsid w:val="00CF58FE"/>
    <w:rsid w:val="00CF5D42"/>
    <w:rsid w:val="00CF5DCC"/>
    <w:rsid w:val="00CF5F17"/>
    <w:rsid w:val="00CF6286"/>
    <w:rsid w:val="00CF62B7"/>
    <w:rsid w:val="00CF62DA"/>
    <w:rsid w:val="00CF6A35"/>
    <w:rsid w:val="00CF6A86"/>
    <w:rsid w:val="00CF7BB2"/>
    <w:rsid w:val="00CF7DA3"/>
    <w:rsid w:val="00D009C0"/>
    <w:rsid w:val="00D00D6D"/>
    <w:rsid w:val="00D00FD6"/>
    <w:rsid w:val="00D01306"/>
    <w:rsid w:val="00D01FA6"/>
    <w:rsid w:val="00D0206E"/>
    <w:rsid w:val="00D0210F"/>
    <w:rsid w:val="00D02608"/>
    <w:rsid w:val="00D02A2B"/>
    <w:rsid w:val="00D02C69"/>
    <w:rsid w:val="00D02D95"/>
    <w:rsid w:val="00D02F55"/>
    <w:rsid w:val="00D0304D"/>
    <w:rsid w:val="00D03603"/>
    <w:rsid w:val="00D036D7"/>
    <w:rsid w:val="00D03FC6"/>
    <w:rsid w:val="00D04112"/>
    <w:rsid w:val="00D049BD"/>
    <w:rsid w:val="00D04A7D"/>
    <w:rsid w:val="00D05169"/>
    <w:rsid w:val="00D05B8D"/>
    <w:rsid w:val="00D05BC2"/>
    <w:rsid w:val="00D060C1"/>
    <w:rsid w:val="00D06508"/>
    <w:rsid w:val="00D06726"/>
    <w:rsid w:val="00D06830"/>
    <w:rsid w:val="00D06EB5"/>
    <w:rsid w:val="00D07203"/>
    <w:rsid w:val="00D07400"/>
    <w:rsid w:val="00D07EB7"/>
    <w:rsid w:val="00D108C3"/>
    <w:rsid w:val="00D10C0B"/>
    <w:rsid w:val="00D10CCF"/>
    <w:rsid w:val="00D10D27"/>
    <w:rsid w:val="00D10EA1"/>
    <w:rsid w:val="00D10FB9"/>
    <w:rsid w:val="00D111F4"/>
    <w:rsid w:val="00D11532"/>
    <w:rsid w:val="00D11732"/>
    <w:rsid w:val="00D1189B"/>
    <w:rsid w:val="00D11902"/>
    <w:rsid w:val="00D11A9C"/>
    <w:rsid w:val="00D11AC3"/>
    <w:rsid w:val="00D12095"/>
    <w:rsid w:val="00D123C8"/>
    <w:rsid w:val="00D124F3"/>
    <w:rsid w:val="00D125DD"/>
    <w:rsid w:val="00D12B7A"/>
    <w:rsid w:val="00D12C1F"/>
    <w:rsid w:val="00D13137"/>
    <w:rsid w:val="00D13148"/>
    <w:rsid w:val="00D13553"/>
    <w:rsid w:val="00D137CE"/>
    <w:rsid w:val="00D13804"/>
    <w:rsid w:val="00D13B54"/>
    <w:rsid w:val="00D14114"/>
    <w:rsid w:val="00D1478A"/>
    <w:rsid w:val="00D14C29"/>
    <w:rsid w:val="00D15025"/>
    <w:rsid w:val="00D1574C"/>
    <w:rsid w:val="00D15798"/>
    <w:rsid w:val="00D158CC"/>
    <w:rsid w:val="00D15A0F"/>
    <w:rsid w:val="00D15EA5"/>
    <w:rsid w:val="00D15FD1"/>
    <w:rsid w:val="00D160E3"/>
    <w:rsid w:val="00D16A49"/>
    <w:rsid w:val="00D17349"/>
    <w:rsid w:val="00D17C1B"/>
    <w:rsid w:val="00D20143"/>
    <w:rsid w:val="00D20376"/>
    <w:rsid w:val="00D20671"/>
    <w:rsid w:val="00D207AB"/>
    <w:rsid w:val="00D20D70"/>
    <w:rsid w:val="00D215DE"/>
    <w:rsid w:val="00D21666"/>
    <w:rsid w:val="00D21812"/>
    <w:rsid w:val="00D2215C"/>
    <w:rsid w:val="00D22981"/>
    <w:rsid w:val="00D22E4F"/>
    <w:rsid w:val="00D2321D"/>
    <w:rsid w:val="00D2329D"/>
    <w:rsid w:val="00D23787"/>
    <w:rsid w:val="00D239DB"/>
    <w:rsid w:val="00D2427A"/>
    <w:rsid w:val="00D243C1"/>
    <w:rsid w:val="00D251FD"/>
    <w:rsid w:val="00D25287"/>
    <w:rsid w:val="00D25607"/>
    <w:rsid w:val="00D25FED"/>
    <w:rsid w:val="00D2618B"/>
    <w:rsid w:val="00D2641C"/>
    <w:rsid w:val="00D267B6"/>
    <w:rsid w:val="00D26E53"/>
    <w:rsid w:val="00D270EF"/>
    <w:rsid w:val="00D271E5"/>
    <w:rsid w:val="00D272B2"/>
    <w:rsid w:val="00D27319"/>
    <w:rsid w:val="00D30018"/>
    <w:rsid w:val="00D3006D"/>
    <w:rsid w:val="00D30268"/>
    <w:rsid w:val="00D30F2D"/>
    <w:rsid w:val="00D313DD"/>
    <w:rsid w:val="00D315CD"/>
    <w:rsid w:val="00D31EF7"/>
    <w:rsid w:val="00D32450"/>
    <w:rsid w:val="00D3295B"/>
    <w:rsid w:val="00D3329C"/>
    <w:rsid w:val="00D333B0"/>
    <w:rsid w:val="00D33449"/>
    <w:rsid w:val="00D3372F"/>
    <w:rsid w:val="00D33A0E"/>
    <w:rsid w:val="00D33BEB"/>
    <w:rsid w:val="00D3449D"/>
    <w:rsid w:val="00D345BA"/>
    <w:rsid w:val="00D345C3"/>
    <w:rsid w:val="00D3463A"/>
    <w:rsid w:val="00D34D54"/>
    <w:rsid w:val="00D34FE2"/>
    <w:rsid w:val="00D353DF"/>
    <w:rsid w:val="00D35985"/>
    <w:rsid w:val="00D35BC8"/>
    <w:rsid w:val="00D35D5A"/>
    <w:rsid w:val="00D362EB"/>
    <w:rsid w:val="00D3669C"/>
    <w:rsid w:val="00D36763"/>
    <w:rsid w:val="00D36F46"/>
    <w:rsid w:val="00D37451"/>
    <w:rsid w:val="00D37FB9"/>
    <w:rsid w:val="00D402CC"/>
    <w:rsid w:val="00D407E4"/>
    <w:rsid w:val="00D409EB"/>
    <w:rsid w:val="00D40A74"/>
    <w:rsid w:val="00D40CC2"/>
    <w:rsid w:val="00D40D70"/>
    <w:rsid w:val="00D41164"/>
    <w:rsid w:val="00D4165A"/>
    <w:rsid w:val="00D41724"/>
    <w:rsid w:val="00D42208"/>
    <w:rsid w:val="00D426F1"/>
    <w:rsid w:val="00D42BBE"/>
    <w:rsid w:val="00D437EF"/>
    <w:rsid w:val="00D43D10"/>
    <w:rsid w:val="00D453D4"/>
    <w:rsid w:val="00D45815"/>
    <w:rsid w:val="00D45A6A"/>
    <w:rsid w:val="00D45E0D"/>
    <w:rsid w:val="00D45FE2"/>
    <w:rsid w:val="00D46335"/>
    <w:rsid w:val="00D46402"/>
    <w:rsid w:val="00D4671B"/>
    <w:rsid w:val="00D4675E"/>
    <w:rsid w:val="00D46CAE"/>
    <w:rsid w:val="00D4710B"/>
    <w:rsid w:val="00D4722D"/>
    <w:rsid w:val="00D47C60"/>
    <w:rsid w:val="00D47CAE"/>
    <w:rsid w:val="00D47CF1"/>
    <w:rsid w:val="00D47E40"/>
    <w:rsid w:val="00D47E5F"/>
    <w:rsid w:val="00D500C9"/>
    <w:rsid w:val="00D50585"/>
    <w:rsid w:val="00D517A7"/>
    <w:rsid w:val="00D5184A"/>
    <w:rsid w:val="00D51E2C"/>
    <w:rsid w:val="00D5244B"/>
    <w:rsid w:val="00D52469"/>
    <w:rsid w:val="00D524D5"/>
    <w:rsid w:val="00D52CB8"/>
    <w:rsid w:val="00D531B1"/>
    <w:rsid w:val="00D53546"/>
    <w:rsid w:val="00D53585"/>
    <w:rsid w:val="00D538E3"/>
    <w:rsid w:val="00D539F2"/>
    <w:rsid w:val="00D53BEF"/>
    <w:rsid w:val="00D53CFA"/>
    <w:rsid w:val="00D54D10"/>
    <w:rsid w:val="00D54DD2"/>
    <w:rsid w:val="00D54DFF"/>
    <w:rsid w:val="00D55048"/>
    <w:rsid w:val="00D55470"/>
    <w:rsid w:val="00D561F6"/>
    <w:rsid w:val="00D56211"/>
    <w:rsid w:val="00D56558"/>
    <w:rsid w:val="00D565A8"/>
    <w:rsid w:val="00D5699F"/>
    <w:rsid w:val="00D56A74"/>
    <w:rsid w:val="00D56B9A"/>
    <w:rsid w:val="00D570AD"/>
    <w:rsid w:val="00D57128"/>
    <w:rsid w:val="00D5772F"/>
    <w:rsid w:val="00D57C81"/>
    <w:rsid w:val="00D57DDF"/>
    <w:rsid w:val="00D60604"/>
    <w:rsid w:val="00D60A3B"/>
    <w:rsid w:val="00D60A64"/>
    <w:rsid w:val="00D60A70"/>
    <w:rsid w:val="00D61EA5"/>
    <w:rsid w:val="00D61FAE"/>
    <w:rsid w:val="00D6253D"/>
    <w:rsid w:val="00D6289B"/>
    <w:rsid w:val="00D62EEE"/>
    <w:rsid w:val="00D6304C"/>
    <w:rsid w:val="00D63133"/>
    <w:rsid w:val="00D6390E"/>
    <w:rsid w:val="00D6443B"/>
    <w:rsid w:val="00D6471F"/>
    <w:rsid w:val="00D64ADC"/>
    <w:rsid w:val="00D64AFE"/>
    <w:rsid w:val="00D64C08"/>
    <w:rsid w:val="00D654BD"/>
    <w:rsid w:val="00D654E8"/>
    <w:rsid w:val="00D656B0"/>
    <w:rsid w:val="00D65A37"/>
    <w:rsid w:val="00D65B15"/>
    <w:rsid w:val="00D65BEB"/>
    <w:rsid w:val="00D6600F"/>
    <w:rsid w:val="00D6635C"/>
    <w:rsid w:val="00D66682"/>
    <w:rsid w:val="00D6680B"/>
    <w:rsid w:val="00D6708C"/>
    <w:rsid w:val="00D67730"/>
    <w:rsid w:val="00D67749"/>
    <w:rsid w:val="00D6785C"/>
    <w:rsid w:val="00D702B7"/>
    <w:rsid w:val="00D712DB"/>
    <w:rsid w:val="00D716F8"/>
    <w:rsid w:val="00D717EF"/>
    <w:rsid w:val="00D719F8"/>
    <w:rsid w:val="00D71DCF"/>
    <w:rsid w:val="00D725F5"/>
    <w:rsid w:val="00D7293C"/>
    <w:rsid w:val="00D72CD7"/>
    <w:rsid w:val="00D72D41"/>
    <w:rsid w:val="00D72DAB"/>
    <w:rsid w:val="00D734D9"/>
    <w:rsid w:val="00D739C2"/>
    <w:rsid w:val="00D74023"/>
    <w:rsid w:val="00D741BC"/>
    <w:rsid w:val="00D7477B"/>
    <w:rsid w:val="00D7487A"/>
    <w:rsid w:val="00D74A40"/>
    <w:rsid w:val="00D74AE4"/>
    <w:rsid w:val="00D7530A"/>
    <w:rsid w:val="00D7555B"/>
    <w:rsid w:val="00D763C9"/>
    <w:rsid w:val="00D76F23"/>
    <w:rsid w:val="00D76F8D"/>
    <w:rsid w:val="00D77246"/>
    <w:rsid w:val="00D77411"/>
    <w:rsid w:val="00D778A4"/>
    <w:rsid w:val="00D77E57"/>
    <w:rsid w:val="00D77E71"/>
    <w:rsid w:val="00D800AA"/>
    <w:rsid w:val="00D800CD"/>
    <w:rsid w:val="00D80133"/>
    <w:rsid w:val="00D801A0"/>
    <w:rsid w:val="00D801DE"/>
    <w:rsid w:val="00D8040F"/>
    <w:rsid w:val="00D80C7B"/>
    <w:rsid w:val="00D8111B"/>
    <w:rsid w:val="00D811CF"/>
    <w:rsid w:val="00D813D4"/>
    <w:rsid w:val="00D8194A"/>
    <w:rsid w:val="00D81F03"/>
    <w:rsid w:val="00D82634"/>
    <w:rsid w:val="00D82F2A"/>
    <w:rsid w:val="00D83545"/>
    <w:rsid w:val="00D83736"/>
    <w:rsid w:val="00D8387E"/>
    <w:rsid w:val="00D8421A"/>
    <w:rsid w:val="00D845F5"/>
    <w:rsid w:val="00D84696"/>
    <w:rsid w:val="00D847FF"/>
    <w:rsid w:val="00D84975"/>
    <w:rsid w:val="00D85B09"/>
    <w:rsid w:val="00D85BC4"/>
    <w:rsid w:val="00D86010"/>
    <w:rsid w:val="00D864E9"/>
    <w:rsid w:val="00D86678"/>
    <w:rsid w:val="00D86759"/>
    <w:rsid w:val="00D86A2D"/>
    <w:rsid w:val="00D86FED"/>
    <w:rsid w:val="00D870B7"/>
    <w:rsid w:val="00D87471"/>
    <w:rsid w:val="00D874A5"/>
    <w:rsid w:val="00D87DF9"/>
    <w:rsid w:val="00D87E90"/>
    <w:rsid w:val="00D87F1F"/>
    <w:rsid w:val="00D911E7"/>
    <w:rsid w:val="00D9145B"/>
    <w:rsid w:val="00D91A5A"/>
    <w:rsid w:val="00D91D02"/>
    <w:rsid w:val="00D924C8"/>
    <w:rsid w:val="00D92630"/>
    <w:rsid w:val="00D9276B"/>
    <w:rsid w:val="00D929C8"/>
    <w:rsid w:val="00D938C3"/>
    <w:rsid w:val="00D93902"/>
    <w:rsid w:val="00D94560"/>
    <w:rsid w:val="00D94B21"/>
    <w:rsid w:val="00D94D40"/>
    <w:rsid w:val="00D94FFF"/>
    <w:rsid w:val="00D9520D"/>
    <w:rsid w:val="00D9562C"/>
    <w:rsid w:val="00D95A5C"/>
    <w:rsid w:val="00D95ACE"/>
    <w:rsid w:val="00D95BF2"/>
    <w:rsid w:val="00D95EA5"/>
    <w:rsid w:val="00D95EDF"/>
    <w:rsid w:val="00D96B71"/>
    <w:rsid w:val="00D9747C"/>
    <w:rsid w:val="00D97567"/>
    <w:rsid w:val="00D97794"/>
    <w:rsid w:val="00D97AA7"/>
    <w:rsid w:val="00D97BBC"/>
    <w:rsid w:val="00D97D66"/>
    <w:rsid w:val="00D97F67"/>
    <w:rsid w:val="00DA039C"/>
    <w:rsid w:val="00DA0443"/>
    <w:rsid w:val="00DA0665"/>
    <w:rsid w:val="00DA0696"/>
    <w:rsid w:val="00DA0AC9"/>
    <w:rsid w:val="00DA0C39"/>
    <w:rsid w:val="00DA12CE"/>
    <w:rsid w:val="00DA1873"/>
    <w:rsid w:val="00DA1968"/>
    <w:rsid w:val="00DA1980"/>
    <w:rsid w:val="00DA1CD9"/>
    <w:rsid w:val="00DA25A1"/>
    <w:rsid w:val="00DA2736"/>
    <w:rsid w:val="00DA2BEC"/>
    <w:rsid w:val="00DA3248"/>
    <w:rsid w:val="00DA39AE"/>
    <w:rsid w:val="00DA3C43"/>
    <w:rsid w:val="00DA440A"/>
    <w:rsid w:val="00DA50CA"/>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619"/>
    <w:rsid w:val="00DB19F3"/>
    <w:rsid w:val="00DB1CCB"/>
    <w:rsid w:val="00DB1F17"/>
    <w:rsid w:val="00DB226E"/>
    <w:rsid w:val="00DB25B6"/>
    <w:rsid w:val="00DB2660"/>
    <w:rsid w:val="00DB2A3E"/>
    <w:rsid w:val="00DB2EDD"/>
    <w:rsid w:val="00DB3C19"/>
    <w:rsid w:val="00DB3D1C"/>
    <w:rsid w:val="00DB3D80"/>
    <w:rsid w:val="00DB41F2"/>
    <w:rsid w:val="00DB4619"/>
    <w:rsid w:val="00DB48DA"/>
    <w:rsid w:val="00DB5046"/>
    <w:rsid w:val="00DB506A"/>
    <w:rsid w:val="00DB5112"/>
    <w:rsid w:val="00DB534F"/>
    <w:rsid w:val="00DB63E7"/>
    <w:rsid w:val="00DB675D"/>
    <w:rsid w:val="00DB6B0A"/>
    <w:rsid w:val="00DB7380"/>
    <w:rsid w:val="00DB7670"/>
    <w:rsid w:val="00DB7D08"/>
    <w:rsid w:val="00DC08E1"/>
    <w:rsid w:val="00DC13B6"/>
    <w:rsid w:val="00DC1556"/>
    <w:rsid w:val="00DC1FAB"/>
    <w:rsid w:val="00DC2115"/>
    <w:rsid w:val="00DC2841"/>
    <w:rsid w:val="00DC28AB"/>
    <w:rsid w:val="00DC2ADA"/>
    <w:rsid w:val="00DC2DAE"/>
    <w:rsid w:val="00DC2DF5"/>
    <w:rsid w:val="00DC36FF"/>
    <w:rsid w:val="00DC3793"/>
    <w:rsid w:val="00DC37C4"/>
    <w:rsid w:val="00DC3CFD"/>
    <w:rsid w:val="00DC3DBB"/>
    <w:rsid w:val="00DC4403"/>
    <w:rsid w:val="00DC448A"/>
    <w:rsid w:val="00DC44FB"/>
    <w:rsid w:val="00DC45C2"/>
    <w:rsid w:val="00DC4EDE"/>
    <w:rsid w:val="00DC4FB6"/>
    <w:rsid w:val="00DC5072"/>
    <w:rsid w:val="00DC5126"/>
    <w:rsid w:val="00DC52CC"/>
    <w:rsid w:val="00DC540E"/>
    <w:rsid w:val="00DC54FD"/>
    <w:rsid w:val="00DC569B"/>
    <w:rsid w:val="00DC5BC2"/>
    <w:rsid w:val="00DC5E23"/>
    <w:rsid w:val="00DC5EDF"/>
    <w:rsid w:val="00DC6736"/>
    <w:rsid w:val="00DC6B63"/>
    <w:rsid w:val="00DC6B98"/>
    <w:rsid w:val="00DC6C95"/>
    <w:rsid w:val="00DC7828"/>
    <w:rsid w:val="00DC7A6C"/>
    <w:rsid w:val="00DD044B"/>
    <w:rsid w:val="00DD05D1"/>
    <w:rsid w:val="00DD107B"/>
    <w:rsid w:val="00DD16BD"/>
    <w:rsid w:val="00DD19F5"/>
    <w:rsid w:val="00DD1DBD"/>
    <w:rsid w:val="00DD26F4"/>
    <w:rsid w:val="00DD2C2C"/>
    <w:rsid w:val="00DD2C71"/>
    <w:rsid w:val="00DD35B9"/>
    <w:rsid w:val="00DD3B94"/>
    <w:rsid w:val="00DD3FEB"/>
    <w:rsid w:val="00DD42BE"/>
    <w:rsid w:val="00DD4952"/>
    <w:rsid w:val="00DD4A3E"/>
    <w:rsid w:val="00DD52B0"/>
    <w:rsid w:val="00DD53FC"/>
    <w:rsid w:val="00DD6100"/>
    <w:rsid w:val="00DD6E56"/>
    <w:rsid w:val="00DD7311"/>
    <w:rsid w:val="00DD74BB"/>
    <w:rsid w:val="00DD791E"/>
    <w:rsid w:val="00DD7A16"/>
    <w:rsid w:val="00DD7D99"/>
    <w:rsid w:val="00DD7FB2"/>
    <w:rsid w:val="00DE04B5"/>
    <w:rsid w:val="00DE088D"/>
    <w:rsid w:val="00DE0931"/>
    <w:rsid w:val="00DE09D8"/>
    <w:rsid w:val="00DE0BD4"/>
    <w:rsid w:val="00DE0F3F"/>
    <w:rsid w:val="00DE123D"/>
    <w:rsid w:val="00DE12E6"/>
    <w:rsid w:val="00DE205D"/>
    <w:rsid w:val="00DE2576"/>
    <w:rsid w:val="00DE2ACB"/>
    <w:rsid w:val="00DE33D8"/>
    <w:rsid w:val="00DE3403"/>
    <w:rsid w:val="00DE3576"/>
    <w:rsid w:val="00DE3C95"/>
    <w:rsid w:val="00DE3E27"/>
    <w:rsid w:val="00DE4070"/>
    <w:rsid w:val="00DE44C8"/>
    <w:rsid w:val="00DE4CB0"/>
    <w:rsid w:val="00DE52AC"/>
    <w:rsid w:val="00DE57DE"/>
    <w:rsid w:val="00DE5915"/>
    <w:rsid w:val="00DE5CE2"/>
    <w:rsid w:val="00DE5EEB"/>
    <w:rsid w:val="00DE657F"/>
    <w:rsid w:val="00DE6A15"/>
    <w:rsid w:val="00DE734F"/>
    <w:rsid w:val="00DE7446"/>
    <w:rsid w:val="00DE75FB"/>
    <w:rsid w:val="00DF0883"/>
    <w:rsid w:val="00DF0A0D"/>
    <w:rsid w:val="00DF0E92"/>
    <w:rsid w:val="00DF1301"/>
    <w:rsid w:val="00DF1865"/>
    <w:rsid w:val="00DF1AED"/>
    <w:rsid w:val="00DF1CF7"/>
    <w:rsid w:val="00DF1E45"/>
    <w:rsid w:val="00DF1EC7"/>
    <w:rsid w:val="00DF1EE7"/>
    <w:rsid w:val="00DF1F92"/>
    <w:rsid w:val="00DF23FB"/>
    <w:rsid w:val="00DF2537"/>
    <w:rsid w:val="00DF2654"/>
    <w:rsid w:val="00DF2C7C"/>
    <w:rsid w:val="00DF313A"/>
    <w:rsid w:val="00DF3196"/>
    <w:rsid w:val="00DF3341"/>
    <w:rsid w:val="00DF3716"/>
    <w:rsid w:val="00DF3733"/>
    <w:rsid w:val="00DF37BF"/>
    <w:rsid w:val="00DF3986"/>
    <w:rsid w:val="00DF39C3"/>
    <w:rsid w:val="00DF3A1F"/>
    <w:rsid w:val="00DF3CCC"/>
    <w:rsid w:val="00DF3DD0"/>
    <w:rsid w:val="00DF404C"/>
    <w:rsid w:val="00DF40CF"/>
    <w:rsid w:val="00DF4315"/>
    <w:rsid w:val="00DF495D"/>
    <w:rsid w:val="00DF4B66"/>
    <w:rsid w:val="00DF4F52"/>
    <w:rsid w:val="00DF51A5"/>
    <w:rsid w:val="00DF56C4"/>
    <w:rsid w:val="00DF5913"/>
    <w:rsid w:val="00DF5D8D"/>
    <w:rsid w:val="00DF6397"/>
    <w:rsid w:val="00DF67B7"/>
    <w:rsid w:val="00DF6D3F"/>
    <w:rsid w:val="00DF6DF5"/>
    <w:rsid w:val="00DF6FB1"/>
    <w:rsid w:val="00DF6FB9"/>
    <w:rsid w:val="00DF735D"/>
    <w:rsid w:val="00DF7C26"/>
    <w:rsid w:val="00DF7D9C"/>
    <w:rsid w:val="00DF7DD7"/>
    <w:rsid w:val="00E000C8"/>
    <w:rsid w:val="00E000F1"/>
    <w:rsid w:val="00E002B6"/>
    <w:rsid w:val="00E009CB"/>
    <w:rsid w:val="00E00BDA"/>
    <w:rsid w:val="00E00D3E"/>
    <w:rsid w:val="00E01535"/>
    <w:rsid w:val="00E0181B"/>
    <w:rsid w:val="00E02212"/>
    <w:rsid w:val="00E02459"/>
    <w:rsid w:val="00E029A7"/>
    <w:rsid w:val="00E02DD0"/>
    <w:rsid w:val="00E03075"/>
    <w:rsid w:val="00E0334E"/>
    <w:rsid w:val="00E0341B"/>
    <w:rsid w:val="00E03447"/>
    <w:rsid w:val="00E038CC"/>
    <w:rsid w:val="00E03FE1"/>
    <w:rsid w:val="00E04BF5"/>
    <w:rsid w:val="00E05291"/>
    <w:rsid w:val="00E05305"/>
    <w:rsid w:val="00E0568A"/>
    <w:rsid w:val="00E0581D"/>
    <w:rsid w:val="00E05826"/>
    <w:rsid w:val="00E05CB2"/>
    <w:rsid w:val="00E06074"/>
    <w:rsid w:val="00E06262"/>
    <w:rsid w:val="00E06824"/>
    <w:rsid w:val="00E06A21"/>
    <w:rsid w:val="00E06A34"/>
    <w:rsid w:val="00E06A56"/>
    <w:rsid w:val="00E06BFB"/>
    <w:rsid w:val="00E06F07"/>
    <w:rsid w:val="00E07571"/>
    <w:rsid w:val="00E077D7"/>
    <w:rsid w:val="00E07835"/>
    <w:rsid w:val="00E079AF"/>
    <w:rsid w:val="00E07AC8"/>
    <w:rsid w:val="00E07BDC"/>
    <w:rsid w:val="00E1020C"/>
    <w:rsid w:val="00E10DD1"/>
    <w:rsid w:val="00E11416"/>
    <w:rsid w:val="00E11662"/>
    <w:rsid w:val="00E118C7"/>
    <w:rsid w:val="00E11CC1"/>
    <w:rsid w:val="00E11CD4"/>
    <w:rsid w:val="00E12028"/>
    <w:rsid w:val="00E12775"/>
    <w:rsid w:val="00E12937"/>
    <w:rsid w:val="00E12987"/>
    <w:rsid w:val="00E1378A"/>
    <w:rsid w:val="00E13A68"/>
    <w:rsid w:val="00E13E43"/>
    <w:rsid w:val="00E13EED"/>
    <w:rsid w:val="00E146A4"/>
    <w:rsid w:val="00E1472A"/>
    <w:rsid w:val="00E148E9"/>
    <w:rsid w:val="00E14A0D"/>
    <w:rsid w:val="00E14DEA"/>
    <w:rsid w:val="00E14DEF"/>
    <w:rsid w:val="00E14E35"/>
    <w:rsid w:val="00E14E81"/>
    <w:rsid w:val="00E14F0E"/>
    <w:rsid w:val="00E152A2"/>
    <w:rsid w:val="00E15D51"/>
    <w:rsid w:val="00E16321"/>
    <w:rsid w:val="00E1667D"/>
    <w:rsid w:val="00E168F0"/>
    <w:rsid w:val="00E173E2"/>
    <w:rsid w:val="00E177BC"/>
    <w:rsid w:val="00E17FE1"/>
    <w:rsid w:val="00E2039A"/>
    <w:rsid w:val="00E20745"/>
    <w:rsid w:val="00E21A82"/>
    <w:rsid w:val="00E21E66"/>
    <w:rsid w:val="00E22302"/>
    <w:rsid w:val="00E22FE6"/>
    <w:rsid w:val="00E2312F"/>
    <w:rsid w:val="00E23245"/>
    <w:rsid w:val="00E2352F"/>
    <w:rsid w:val="00E23AE7"/>
    <w:rsid w:val="00E23AF1"/>
    <w:rsid w:val="00E24681"/>
    <w:rsid w:val="00E24B03"/>
    <w:rsid w:val="00E24CF0"/>
    <w:rsid w:val="00E24DB4"/>
    <w:rsid w:val="00E254C4"/>
    <w:rsid w:val="00E25656"/>
    <w:rsid w:val="00E25B75"/>
    <w:rsid w:val="00E25E9F"/>
    <w:rsid w:val="00E261C2"/>
    <w:rsid w:val="00E26215"/>
    <w:rsid w:val="00E26241"/>
    <w:rsid w:val="00E2624C"/>
    <w:rsid w:val="00E26273"/>
    <w:rsid w:val="00E26401"/>
    <w:rsid w:val="00E272BE"/>
    <w:rsid w:val="00E27817"/>
    <w:rsid w:val="00E27914"/>
    <w:rsid w:val="00E279C6"/>
    <w:rsid w:val="00E30421"/>
    <w:rsid w:val="00E3070E"/>
    <w:rsid w:val="00E31516"/>
    <w:rsid w:val="00E316D8"/>
    <w:rsid w:val="00E31C2B"/>
    <w:rsid w:val="00E31F77"/>
    <w:rsid w:val="00E320EE"/>
    <w:rsid w:val="00E32E84"/>
    <w:rsid w:val="00E32FB1"/>
    <w:rsid w:val="00E33E05"/>
    <w:rsid w:val="00E33E6A"/>
    <w:rsid w:val="00E342F5"/>
    <w:rsid w:val="00E34A15"/>
    <w:rsid w:val="00E35061"/>
    <w:rsid w:val="00E354C4"/>
    <w:rsid w:val="00E355E8"/>
    <w:rsid w:val="00E35BAD"/>
    <w:rsid w:val="00E36130"/>
    <w:rsid w:val="00E366EA"/>
    <w:rsid w:val="00E36A79"/>
    <w:rsid w:val="00E36B52"/>
    <w:rsid w:val="00E36C40"/>
    <w:rsid w:val="00E37D35"/>
    <w:rsid w:val="00E402AC"/>
    <w:rsid w:val="00E40750"/>
    <w:rsid w:val="00E41993"/>
    <w:rsid w:val="00E41EDE"/>
    <w:rsid w:val="00E4201F"/>
    <w:rsid w:val="00E42AF5"/>
    <w:rsid w:val="00E43067"/>
    <w:rsid w:val="00E430F7"/>
    <w:rsid w:val="00E4336A"/>
    <w:rsid w:val="00E4347B"/>
    <w:rsid w:val="00E434E5"/>
    <w:rsid w:val="00E43CC1"/>
    <w:rsid w:val="00E443B3"/>
    <w:rsid w:val="00E44443"/>
    <w:rsid w:val="00E444F5"/>
    <w:rsid w:val="00E44586"/>
    <w:rsid w:val="00E447EA"/>
    <w:rsid w:val="00E449C8"/>
    <w:rsid w:val="00E44D87"/>
    <w:rsid w:val="00E44F49"/>
    <w:rsid w:val="00E45866"/>
    <w:rsid w:val="00E45DDA"/>
    <w:rsid w:val="00E45FB1"/>
    <w:rsid w:val="00E4632E"/>
    <w:rsid w:val="00E4675C"/>
    <w:rsid w:val="00E468EB"/>
    <w:rsid w:val="00E46BB9"/>
    <w:rsid w:val="00E46F8B"/>
    <w:rsid w:val="00E470F3"/>
    <w:rsid w:val="00E47100"/>
    <w:rsid w:val="00E473B8"/>
    <w:rsid w:val="00E4751A"/>
    <w:rsid w:val="00E47547"/>
    <w:rsid w:val="00E4770F"/>
    <w:rsid w:val="00E4790E"/>
    <w:rsid w:val="00E50382"/>
    <w:rsid w:val="00E50AE9"/>
    <w:rsid w:val="00E50E19"/>
    <w:rsid w:val="00E50F38"/>
    <w:rsid w:val="00E514E3"/>
    <w:rsid w:val="00E5184B"/>
    <w:rsid w:val="00E51AF9"/>
    <w:rsid w:val="00E5234E"/>
    <w:rsid w:val="00E52EC2"/>
    <w:rsid w:val="00E53ADF"/>
    <w:rsid w:val="00E53BCD"/>
    <w:rsid w:val="00E5409A"/>
    <w:rsid w:val="00E5433C"/>
    <w:rsid w:val="00E546DD"/>
    <w:rsid w:val="00E54D85"/>
    <w:rsid w:val="00E569FF"/>
    <w:rsid w:val="00E56B40"/>
    <w:rsid w:val="00E56CE6"/>
    <w:rsid w:val="00E5717B"/>
    <w:rsid w:val="00E571CA"/>
    <w:rsid w:val="00E578E2"/>
    <w:rsid w:val="00E5799B"/>
    <w:rsid w:val="00E57B83"/>
    <w:rsid w:val="00E57E52"/>
    <w:rsid w:val="00E57F02"/>
    <w:rsid w:val="00E60556"/>
    <w:rsid w:val="00E60D50"/>
    <w:rsid w:val="00E60F93"/>
    <w:rsid w:val="00E616A4"/>
    <w:rsid w:val="00E61AEC"/>
    <w:rsid w:val="00E61BCF"/>
    <w:rsid w:val="00E62624"/>
    <w:rsid w:val="00E62959"/>
    <w:rsid w:val="00E63D14"/>
    <w:rsid w:val="00E63E26"/>
    <w:rsid w:val="00E63F3C"/>
    <w:rsid w:val="00E6442D"/>
    <w:rsid w:val="00E64905"/>
    <w:rsid w:val="00E64A11"/>
    <w:rsid w:val="00E64CC9"/>
    <w:rsid w:val="00E64D2A"/>
    <w:rsid w:val="00E64DCE"/>
    <w:rsid w:val="00E654A3"/>
    <w:rsid w:val="00E65977"/>
    <w:rsid w:val="00E65D1E"/>
    <w:rsid w:val="00E661E7"/>
    <w:rsid w:val="00E66766"/>
    <w:rsid w:val="00E66A4B"/>
    <w:rsid w:val="00E66DDE"/>
    <w:rsid w:val="00E66F30"/>
    <w:rsid w:val="00E670F9"/>
    <w:rsid w:val="00E671AC"/>
    <w:rsid w:val="00E67574"/>
    <w:rsid w:val="00E7013C"/>
    <w:rsid w:val="00E704CD"/>
    <w:rsid w:val="00E71054"/>
    <w:rsid w:val="00E711FC"/>
    <w:rsid w:val="00E72E67"/>
    <w:rsid w:val="00E72FAF"/>
    <w:rsid w:val="00E7342B"/>
    <w:rsid w:val="00E7346B"/>
    <w:rsid w:val="00E73DB4"/>
    <w:rsid w:val="00E7400C"/>
    <w:rsid w:val="00E74352"/>
    <w:rsid w:val="00E745E9"/>
    <w:rsid w:val="00E74644"/>
    <w:rsid w:val="00E749E2"/>
    <w:rsid w:val="00E74A79"/>
    <w:rsid w:val="00E74C5B"/>
    <w:rsid w:val="00E74E1E"/>
    <w:rsid w:val="00E74E26"/>
    <w:rsid w:val="00E75213"/>
    <w:rsid w:val="00E75270"/>
    <w:rsid w:val="00E75522"/>
    <w:rsid w:val="00E757C4"/>
    <w:rsid w:val="00E75952"/>
    <w:rsid w:val="00E75955"/>
    <w:rsid w:val="00E75969"/>
    <w:rsid w:val="00E76492"/>
    <w:rsid w:val="00E7685C"/>
    <w:rsid w:val="00E76BB5"/>
    <w:rsid w:val="00E76D85"/>
    <w:rsid w:val="00E7705E"/>
    <w:rsid w:val="00E77892"/>
    <w:rsid w:val="00E80B65"/>
    <w:rsid w:val="00E823D6"/>
    <w:rsid w:val="00E823F4"/>
    <w:rsid w:val="00E82548"/>
    <w:rsid w:val="00E827AA"/>
    <w:rsid w:val="00E8280C"/>
    <w:rsid w:val="00E82A2A"/>
    <w:rsid w:val="00E83330"/>
    <w:rsid w:val="00E8338B"/>
    <w:rsid w:val="00E8384D"/>
    <w:rsid w:val="00E83A82"/>
    <w:rsid w:val="00E83EA7"/>
    <w:rsid w:val="00E84093"/>
    <w:rsid w:val="00E84C2A"/>
    <w:rsid w:val="00E84F43"/>
    <w:rsid w:val="00E855B1"/>
    <w:rsid w:val="00E85926"/>
    <w:rsid w:val="00E85A02"/>
    <w:rsid w:val="00E85C51"/>
    <w:rsid w:val="00E8627F"/>
    <w:rsid w:val="00E86502"/>
    <w:rsid w:val="00E86A01"/>
    <w:rsid w:val="00E86DB5"/>
    <w:rsid w:val="00E870C7"/>
    <w:rsid w:val="00E879DA"/>
    <w:rsid w:val="00E87AC4"/>
    <w:rsid w:val="00E87B47"/>
    <w:rsid w:val="00E9001A"/>
    <w:rsid w:val="00E902F6"/>
    <w:rsid w:val="00E909D6"/>
    <w:rsid w:val="00E91353"/>
    <w:rsid w:val="00E915C8"/>
    <w:rsid w:val="00E91E54"/>
    <w:rsid w:val="00E91F3D"/>
    <w:rsid w:val="00E91F54"/>
    <w:rsid w:val="00E92703"/>
    <w:rsid w:val="00E92A03"/>
    <w:rsid w:val="00E92C80"/>
    <w:rsid w:val="00E92FBE"/>
    <w:rsid w:val="00E933D4"/>
    <w:rsid w:val="00E93454"/>
    <w:rsid w:val="00E93BB9"/>
    <w:rsid w:val="00E93CDD"/>
    <w:rsid w:val="00E93E4D"/>
    <w:rsid w:val="00E94402"/>
    <w:rsid w:val="00E94CE2"/>
    <w:rsid w:val="00E955AC"/>
    <w:rsid w:val="00E95B58"/>
    <w:rsid w:val="00E95CA1"/>
    <w:rsid w:val="00E95E62"/>
    <w:rsid w:val="00E9640A"/>
    <w:rsid w:val="00E96ACF"/>
    <w:rsid w:val="00E96B66"/>
    <w:rsid w:val="00E96F9D"/>
    <w:rsid w:val="00E9700D"/>
    <w:rsid w:val="00E972BD"/>
    <w:rsid w:val="00E97F17"/>
    <w:rsid w:val="00EA0030"/>
    <w:rsid w:val="00EA0197"/>
    <w:rsid w:val="00EA0725"/>
    <w:rsid w:val="00EA09CB"/>
    <w:rsid w:val="00EA0BEE"/>
    <w:rsid w:val="00EA0C27"/>
    <w:rsid w:val="00EA101C"/>
    <w:rsid w:val="00EA109C"/>
    <w:rsid w:val="00EA116F"/>
    <w:rsid w:val="00EA1366"/>
    <w:rsid w:val="00EA1460"/>
    <w:rsid w:val="00EA1DC0"/>
    <w:rsid w:val="00EA1FF3"/>
    <w:rsid w:val="00EA2529"/>
    <w:rsid w:val="00EA30F0"/>
    <w:rsid w:val="00EA329B"/>
    <w:rsid w:val="00EA4019"/>
    <w:rsid w:val="00EA4060"/>
    <w:rsid w:val="00EA408D"/>
    <w:rsid w:val="00EA4777"/>
    <w:rsid w:val="00EA5284"/>
    <w:rsid w:val="00EA619F"/>
    <w:rsid w:val="00EA6B6D"/>
    <w:rsid w:val="00EA7642"/>
    <w:rsid w:val="00EA7F27"/>
    <w:rsid w:val="00EB056F"/>
    <w:rsid w:val="00EB149F"/>
    <w:rsid w:val="00EB15A2"/>
    <w:rsid w:val="00EB1686"/>
    <w:rsid w:val="00EB1929"/>
    <w:rsid w:val="00EB1C36"/>
    <w:rsid w:val="00EB1F8D"/>
    <w:rsid w:val="00EB2037"/>
    <w:rsid w:val="00EB2519"/>
    <w:rsid w:val="00EB28C8"/>
    <w:rsid w:val="00EB2B4C"/>
    <w:rsid w:val="00EB2C1D"/>
    <w:rsid w:val="00EB33AE"/>
    <w:rsid w:val="00EB35D2"/>
    <w:rsid w:val="00EB39B5"/>
    <w:rsid w:val="00EB3EFE"/>
    <w:rsid w:val="00EB3F6A"/>
    <w:rsid w:val="00EB46A3"/>
    <w:rsid w:val="00EB474B"/>
    <w:rsid w:val="00EB504B"/>
    <w:rsid w:val="00EB55A7"/>
    <w:rsid w:val="00EB591A"/>
    <w:rsid w:val="00EB5A3D"/>
    <w:rsid w:val="00EB5FD4"/>
    <w:rsid w:val="00EB611E"/>
    <w:rsid w:val="00EB72BC"/>
    <w:rsid w:val="00EB733C"/>
    <w:rsid w:val="00EB7629"/>
    <w:rsid w:val="00EB7CA6"/>
    <w:rsid w:val="00EB7EF0"/>
    <w:rsid w:val="00EB7EF1"/>
    <w:rsid w:val="00EB7F21"/>
    <w:rsid w:val="00EC033D"/>
    <w:rsid w:val="00EC075E"/>
    <w:rsid w:val="00EC092D"/>
    <w:rsid w:val="00EC096C"/>
    <w:rsid w:val="00EC108B"/>
    <w:rsid w:val="00EC1603"/>
    <w:rsid w:val="00EC245D"/>
    <w:rsid w:val="00EC288D"/>
    <w:rsid w:val="00EC2893"/>
    <w:rsid w:val="00EC2B7F"/>
    <w:rsid w:val="00EC2F3E"/>
    <w:rsid w:val="00EC32EA"/>
    <w:rsid w:val="00EC33EC"/>
    <w:rsid w:val="00EC36FE"/>
    <w:rsid w:val="00EC3CF8"/>
    <w:rsid w:val="00EC3D62"/>
    <w:rsid w:val="00EC439D"/>
    <w:rsid w:val="00EC46FB"/>
    <w:rsid w:val="00EC488D"/>
    <w:rsid w:val="00EC49A0"/>
    <w:rsid w:val="00EC4FE6"/>
    <w:rsid w:val="00EC591E"/>
    <w:rsid w:val="00EC594C"/>
    <w:rsid w:val="00EC5F2A"/>
    <w:rsid w:val="00EC5F73"/>
    <w:rsid w:val="00EC6106"/>
    <w:rsid w:val="00EC61E0"/>
    <w:rsid w:val="00EC662D"/>
    <w:rsid w:val="00EC6A36"/>
    <w:rsid w:val="00EC6CDA"/>
    <w:rsid w:val="00EC6E3B"/>
    <w:rsid w:val="00EC760C"/>
    <w:rsid w:val="00EC7B57"/>
    <w:rsid w:val="00ED050D"/>
    <w:rsid w:val="00ED0544"/>
    <w:rsid w:val="00ED0608"/>
    <w:rsid w:val="00ED087A"/>
    <w:rsid w:val="00ED0E30"/>
    <w:rsid w:val="00ED146D"/>
    <w:rsid w:val="00ED1AED"/>
    <w:rsid w:val="00ED2228"/>
    <w:rsid w:val="00ED22E0"/>
    <w:rsid w:val="00ED2CC8"/>
    <w:rsid w:val="00ED326C"/>
    <w:rsid w:val="00ED33A1"/>
    <w:rsid w:val="00ED35FA"/>
    <w:rsid w:val="00ED3666"/>
    <w:rsid w:val="00ED3A45"/>
    <w:rsid w:val="00ED4283"/>
    <w:rsid w:val="00ED4297"/>
    <w:rsid w:val="00ED4CF4"/>
    <w:rsid w:val="00ED50C5"/>
    <w:rsid w:val="00ED513F"/>
    <w:rsid w:val="00ED56EB"/>
    <w:rsid w:val="00ED5858"/>
    <w:rsid w:val="00ED599F"/>
    <w:rsid w:val="00ED5F94"/>
    <w:rsid w:val="00ED6179"/>
    <w:rsid w:val="00ED6780"/>
    <w:rsid w:val="00ED6AFD"/>
    <w:rsid w:val="00ED6CBF"/>
    <w:rsid w:val="00ED763D"/>
    <w:rsid w:val="00ED76B2"/>
    <w:rsid w:val="00ED76B6"/>
    <w:rsid w:val="00ED7B8A"/>
    <w:rsid w:val="00EE082F"/>
    <w:rsid w:val="00EE0DDF"/>
    <w:rsid w:val="00EE0F73"/>
    <w:rsid w:val="00EE11D2"/>
    <w:rsid w:val="00EE13EC"/>
    <w:rsid w:val="00EE1449"/>
    <w:rsid w:val="00EE14F0"/>
    <w:rsid w:val="00EE1697"/>
    <w:rsid w:val="00EE1BF3"/>
    <w:rsid w:val="00EE1F35"/>
    <w:rsid w:val="00EE300D"/>
    <w:rsid w:val="00EE3456"/>
    <w:rsid w:val="00EE3842"/>
    <w:rsid w:val="00EE3EE2"/>
    <w:rsid w:val="00EE4238"/>
    <w:rsid w:val="00EE47B3"/>
    <w:rsid w:val="00EE4D70"/>
    <w:rsid w:val="00EE4FF5"/>
    <w:rsid w:val="00EE5003"/>
    <w:rsid w:val="00EE521D"/>
    <w:rsid w:val="00EE56CA"/>
    <w:rsid w:val="00EE59CC"/>
    <w:rsid w:val="00EE5A71"/>
    <w:rsid w:val="00EE6450"/>
    <w:rsid w:val="00EE64AC"/>
    <w:rsid w:val="00EE65F7"/>
    <w:rsid w:val="00EE6632"/>
    <w:rsid w:val="00EE6B64"/>
    <w:rsid w:val="00EE73E1"/>
    <w:rsid w:val="00EE75D4"/>
    <w:rsid w:val="00EE7E53"/>
    <w:rsid w:val="00EF0213"/>
    <w:rsid w:val="00EF0287"/>
    <w:rsid w:val="00EF05F4"/>
    <w:rsid w:val="00EF1019"/>
    <w:rsid w:val="00EF140E"/>
    <w:rsid w:val="00EF1B03"/>
    <w:rsid w:val="00EF258B"/>
    <w:rsid w:val="00EF2922"/>
    <w:rsid w:val="00EF2C83"/>
    <w:rsid w:val="00EF2DB4"/>
    <w:rsid w:val="00EF2E32"/>
    <w:rsid w:val="00EF2F56"/>
    <w:rsid w:val="00EF32AC"/>
    <w:rsid w:val="00EF383D"/>
    <w:rsid w:val="00EF3AA0"/>
    <w:rsid w:val="00EF4E32"/>
    <w:rsid w:val="00EF521E"/>
    <w:rsid w:val="00EF55DA"/>
    <w:rsid w:val="00EF5937"/>
    <w:rsid w:val="00EF59C3"/>
    <w:rsid w:val="00EF5CFA"/>
    <w:rsid w:val="00EF635B"/>
    <w:rsid w:val="00EF6780"/>
    <w:rsid w:val="00EF7543"/>
    <w:rsid w:val="00EF7932"/>
    <w:rsid w:val="00EF7CFD"/>
    <w:rsid w:val="00EF7E6E"/>
    <w:rsid w:val="00F00113"/>
    <w:rsid w:val="00F00345"/>
    <w:rsid w:val="00F003F1"/>
    <w:rsid w:val="00F00C18"/>
    <w:rsid w:val="00F00C2C"/>
    <w:rsid w:val="00F015CC"/>
    <w:rsid w:val="00F01603"/>
    <w:rsid w:val="00F01C62"/>
    <w:rsid w:val="00F02520"/>
    <w:rsid w:val="00F026CA"/>
    <w:rsid w:val="00F03016"/>
    <w:rsid w:val="00F036FC"/>
    <w:rsid w:val="00F03C75"/>
    <w:rsid w:val="00F042F1"/>
    <w:rsid w:val="00F048AE"/>
    <w:rsid w:val="00F04968"/>
    <w:rsid w:val="00F04A7C"/>
    <w:rsid w:val="00F04AC7"/>
    <w:rsid w:val="00F04B8B"/>
    <w:rsid w:val="00F04D77"/>
    <w:rsid w:val="00F04E6D"/>
    <w:rsid w:val="00F04EF2"/>
    <w:rsid w:val="00F05631"/>
    <w:rsid w:val="00F05929"/>
    <w:rsid w:val="00F0617F"/>
    <w:rsid w:val="00F064D6"/>
    <w:rsid w:val="00F0680F"/>
    <w:rsid w:val="00F0769A"/>
    <w:rsid w:val="00F07FCB"/>
    <w:rsid w:val="00F1006E"/>
    <w:rsid w:val="00F106C7"/>
    <w:rsid w:val="00F10911"/>
    <w:rsid w:val="00F113E1"/>
    <w:rsid w:val="00F116FC"/>
    <w:rsid w:val="00F117C2"/>
    <w:rsid w:val="00F11BAD"/>
    <w:rsid w:val="00F121AE"/>
    <w:rsid w:val="00F12536"/>
    <w:rsid w:val="00F12BFC"/>
    <w:rsid w:val="00F12C2F"/>
    <w:rsid w:val="00F12CCF"/>
    <w:rsid w:val="00F12D62"/>
    <w:rsid w:val="00F133FD"/>
    <w:rsid w:val="00F135CD"/>
    <w:rsid w:val="00F13794"/>
    <w:rsid w:val="00F13B6A"/>
    <w:rsid w:val="00F13D48"/>
    <w:rsid w:val="00F13E1C"/>
    <w:rsid w:val="00F142C3"/>
    <w:rsid w:val="00F14B21"/>
    <w:rsid w:val="00F14EA6"/>
    <w:rsid w:val="00F14F09"/>
    <w:rsid w:val="00F15534"/>
    <w:rsid w:val="00F15607"/>
    <w:rsid w:val="00F1589C"/>
    <w:rsid w:val="00F15DFC"/>
    <w:rsid w:val="00F161C4"/>
    <w:rsid w:val="00F1678E"/>
    <w:rsid w:val="00F16871"/>
    <w:rsid w:val="00F16B2B"/>
    <w:rsid w:val="00F16E67"/>
    <w:rsid w:val="00F16F1B"/>
    <w:rsid w:val="00F17078"/>
    <w:rsid w:val="00F17081"/>
    <w:rsid w:val="00F174B1"/>
    <w:rsid w:val="00F17568"/>
    <w:rsid w:val="00F175AC"/>
    <w:rsid w:val="00F17EB2"/>
    <w:rsid w:val="00F20D23"/>
    <w:rsid w:val="00F212BC"/>
    <w:rsid w:val="00F21651"/>
    <w:rsid w:val="00F21701"/>
    <w:rsid w:val="00F21B6D"/>
    <w:rsid w:val="00F220F0"/>
    <w:rsid w:val="00F22FAF"/>
    <w:rsid w:val="00F2342D"/>
    <w:rsid w:val="00F23434"/>
    <w:rsid w:val="00F23492"/>
    <w:rsid w:val="00F239E2"/>
    <w:rsid w:val="00F243E5"/>
    <w:rsid w:val="00F244FA"/>
    <w:rsid w:val="00F24C1E"/>
    <w:rsid w:val="00F250E5"/>
    <w:rsid w:val="00F255FB"/>
    <w:rsid w:val="00F258D4"/>
    <w:rsid w:val="00F25D4F"/>
    <w:rsid w:val="00F25F24"/>
    <w:rsid w:val="00F26068"/>
    <w:rsid w:val="00F263F0"/>
    <w:rsid w:val="00F264A1"/>
    <w:rsid w:val="00F26E98"/>
    <w:rsid w:val="00F26F2A"/>
    <w:rsid w:val="00F27532"/>
    <w:rsid w:val="00F27C13"/>
    <w:rsid w:val="00F3040F"/>
    <w:rsid w:val="00F30735"/>
    <w:rsid w:val="00F30D18"/>
    <w:rsid w:val="00F31664"/>
    <w:rsid w:val="00F31719"/>
    <w:rsid w:val="00F31CD7"/>
    <w:rsid w:val="00F32282"/>
    <w:rsid w:val="00F32D4C"/>
    <w:rsid w:val="00F33144"/>
    <w:rsid w:val="00F3336D"/>
    <w:rsid w:val="00F33891"/>
    <w:rsid w:val="00F340C4"/>
    <w:rsid w:val="00F34439"/>
    <w:rsid w:val="00F34BD3"/>
    <w:rsid w:val="00F35076"/>
    <w:rsid w:val="00F35301"/>
    <w:rsid w:val="00F3542B"/>
    <w:rsid w:val="00F3573D"/>
    <w:rsid w:val="00F359B0"/>
    <w:rsid w:val="00F35D3A"/>
    <w:rsid w:val="00F36343"/>
    <w:rsid w:val="00F3676B"/>
    <w:rsid w:val="00F3697B"/>
    <w:rsid w:val="00F36EA1"/>
    <w:rsid w:val="00F3722E"/>
    <w:rsid w:val="00F37AB7"/>
    <w:rsid w:val="00F37BFA"/>
    <w:rsid w:val="00F40326"/>
    <w:rsid w:val="00F40528"/>
    <w:rsid w:val="00F40D6A"/>
    <w:rsid w:val="00F412BA"/>
    <w:rsid w:val="00F41513"/>
    <w:rsid w:val="00F41AE7"/>
    <w:rsid w:val="00F41BCE"/>
    <w:rsid w:val="00F42031"/>
    <w:rsid w:val="00F42299"/>
    <w:rsid w:val="00F424E2"/>
    <w:rsid w:val="00F42509"/>
    <w:rsid w:val="00F42555"/>
    <w:rsid w:val="00F4294A"/>
    <w:rsid w:val="00F42EE4"/>
    <w:rsid w:val="00F42EE8"/>
    <w:rsid w:val="00F43291"/>
    <w:rsid w:val="00F44123"/>
    <w:rsid w:val="00F443A2"/>
    <w:rsid w:val="00F44565"/>
    <w:rsid w:val="00F450B4"/>
    <w:rsid w:val="00F45760"/>
    <w:rsid w:val="00F45A5F"/>
    <w:rsid w:val="00F45B4D"/>
    <w:rsid w:val="00F45BE4"/>
    <w:rsid w:val="00F45C0A"/>
    <w:rsid w:val="00F45C2B"/>
    <w:rsid w:val="00F461A5"/>
    <w:rsid w:val="00F462E1"/>
    <w:rsid w:val="00F46408"/>
    <w:rsid w:val="00F46454"/>
    <w:rsid w:val="00F465AB"/>
    <w:rsid w:val="00F4672C"/>
    <w:rsid w:val="00F469D4"/>
    <w:rsid w:val="00F47A38"/>
    <w:rsid w:val="00F47CC6"/>
    <w:rsid w:val="00F47F34"/>
    <w:rsid w:val="00F504BE"/>
    <w:rsid w:val="00F508DD"/>
    <w:rsid w:val="00F50CC1"/>
    <w:rsid w:val="00F51363"/>
    <w:rsid w:val="00F516CE"/>
    <w:rsid w:val="00F51B4B"/>
    <w:rsid w:val="00F51FE2"/>
    <w:rsid w:val="00F5238B"/>
    <w:rsid w:val="00F525BB"/>
    <w:rsid w:val="00F52808"/>
    <w:rsid w:val="00F5298A"/>
    <w:rsid w:val="00F53AB5"/>
    <w:rsid w:val="00F53CD3"/>
    <w:rsid w:val="00F53F3D"/>
    <w:rsid w:val="00F53F40"/>
    <w:rsid w:val="00F542CE"/>
    <w:rsid w:val="00F549BC"/>
    <w:rsid w:val="00F54A26"/>
    <w:rsid w:val="00F555C1"/>
    <w:rsid w:val="00F555F1"/>
    <w:rsid w:val="00F565B0"/>
    <w:rsid w:val="00F56C2F"/>
    <w:rsid w:val="00F5783E"/>
    <w:rsid w:val="00F57D6B"/>
    <w:rsid w:val="00F57D76"/>
    <w:rsid w:val="00F600CB"/>
    <w:rsid w:val="00F602AC"/>
    <w:rsid w:val="00F60717"/>
    <w:rsid w:val="00F60724"/>
    <w:rsid w:val="00F60C64"/>
    <w:rsid w:val="00F61065"/>
    <w:rsid w:val="00F6107F"/>
    <w:rsid w:val="00F61759"/>
    <w:rsid w:val="00F61E42"/>
    <w:rsid w:val="00F625B2"/>
    <w:rsid w:val="00F628EA"/>
    <w:rsid w:val="00F62AB8"/>
    <w:rsid w:val="00F62CF9"/>
    <w:rsid w:val="00F62F9F"/>
    <w:rsid w:val="00F636BD"/>
    <w:rsid w:val="00F6444D"/>
    <w:rsid w:val="00F645CF"/>
    <w:rsid w:val="00F64B49"/>
    <w:rsid w:val="00F65103"/>
    <w:rsid w:val="00F65323"/>
    <w:rsid w:val="00F6600E"/>
    <w:rsid w:val="00F665DD"/>
    <w:rsid w:val="00F66CF5"/>
    <w:rsid w:val="00F66D46"/>
    <w:rsid w:val="00F66F55"/>
    <w:rsid w:val="00F66FC8"/>
    <w:rsid w:val="00F67038"/>
    <w:rsid w:val="00F673B1"/>
    <w:rsid w:val="00F67886"/>
    <w:rsid w:val="00F678BD"/>
    <w:rsid w:val="00F67AC3"/>
    <w:rsid w:val="00F67D23"/>
    <w:rsid w:val="00F67FA3"/>
    <w:rsid w:val="00F67FF5"/>
    <w:rsid w:val="00F7002B"/>
    <w:rsid w:val="00F7059A"/>
    <w:rsid w:val="00F7095F"/>
    <w:rsid w:val="00F7124C"/>
    <w:rsid w:val="00F713AA"/>
    <w:rsid w:val="00F713EA"/>
    <w:rsid w:val="00F71AB3"/>
    <w:rsid w:val="00F71B52"/>
    <w:rsid w:val="00F71B80"/>
    <w:rsid w:val="00F71C51"/>
    <w:rsid w:val="00F71CF2"/>
    <w:rsid w:val="00F7207B"/>
    <w:rsid w:val="00F720DA"/>
    <w:rsid w:val="00F723BA"/>
    <w:rsid w:val="00F7242A"/>
    <w:rsid w:val="00F72BF1"/>
    <w:rsid w:val="00F73014"/>
    <w:rsid w:val="00F730C1"/>
    <w:rsid w:val="00F737A9"/>
    <w:rsid w:val="00F740B7"/>
    <w:rsid w:val="00F740E3"/>
    <w:rsid w:val="00F74725"/>
    <w:rsid w:val="00F74819"/>
    <w:rsid w:val="00F74D81"/>
    <w:rsid w:val="00F7500E"/>
    <w:rsid w:val="00F757C4"/>
    <w:rsid w:val="00F75A91"/>
    <w:rsid w:val="00F7619D"/>
    <w:rsid w:val="00F76A30"/>
    <w:rsid w:val="00F76DD6"/>
    <w:rsid w:val="00F7758A"/>
    <w:rsid w:val="00F77AA5"/>
    <w:rsid w:val="00F81099"/>
    <w:rsid w:val="00F81406"/>
    <w:rsid w:val="00F817A1"/>
    <w:rsid w:val="00F81917"/>
    <w:rsid w:val="00F81B26"/>
    <w:rsid w:val="00F81C49"/>
    <w:rsid w:val="00F81C81"/>
    <w:rsid w:val="00F81D02"/>
    <w:rsid w:val="00F81FEE"/>
    <w:rsid w:val="00F82025"/>
    <w:rsid w:val="00F8220F"/>
    <w:rsid w:val="00F822C5"/>
    <w:rsid w:val="00F822D6"/>
    <w:rsid w:val="00F824E0"/>
    <w:rsid w:val="00F82AFD"/>
    <w:rsid w:val="00F82FA8"/>
    <w:rsid w:val="00F83149"/>
    <w:rsid w:val="00F83668"/>
    <w:rsid w:val="00F836F3"/>
    <w:rsid w:val="00F83BB6"/>
    <w:rsid w:val="00F83E66"/>
    <w:rsid w:val="00F83FD9"/>
    <w:rsid w:val="00F846AE"/>
    <w:rsid w:val="00F84D40"/>
    <w:rsid w:val="00F851EF"/>
    <w:rsid w:val="00F85DA4"/>
    <w:rsid w:val="00F85F94"/>
    <w:rsid w:val="00F863E8"/>
    <w:rsid w:val="00F86448"/>
    <w:rsid w:val="00F868AC"/>
    <w:rsid w:val="00F870D7"/>
    <w:rsid w:val="00F874AD"/>
    <w:rsid w:val="00F90736"/>
    <w:rsid w:val="00F9139C"/>
    <w:rsid w:val="00F91EF9"/>
    <w:rsid w:val="00F9224D"/>
    <w:rsid w:val="00F92490"/>
    <w:rsid w:val="00F92685"/>
    <w:rsid w:val="00F929BC"/>
    <w:rsid w:val="00F92F98"/>
    <w:rsid w:val="00F930A6"/>
    <w:rsid w:val="00F9333C"/>
    <w:rsid w:val="00F93948"/>
    <w:rsid w:val="00F93D1E"/>
    <w:rsid w:val="00F945B0"/>
    <w:rsid w:val="00F946BC"/>
    <w:rsid w:val="00F94785"/>
    <w:rsid w:val="00F94805"/>
    <w:rsid w:val="00F9492D"/>
    <w:rsid w:val="00F94E43"/>
    <w:rsid w:val="00F95024"/>
    <w:rsid w:val="00F9513B"/>
    <w:rsid w:val="00F9531F"/>
    <w:rsid w:val="00F955D0"/>
    <w:rsid w:val="00F95A96"/>
    <w:rsid w:val="00F95C7E"/>
    <w:rsid w:val="00F96043"/>
    <w:rsid w:val="00F960F4"/>
    <w:rsid w:val="00F9624B"/>
    <w:rsid w:val="00F966D2"/>
    <w:rsid w:val="00F967E0"/>
    <w:rsid w:val="00F96C8D"/>
    <w:rsid w:val="00F96DC1"/>
    <w:rsid w:val="00F979C1"/>
    <w:rsid w:val="00F97FBB"/>
    <w:rsid w:val="00FA03C0"/>
    <w:rsid w:val="00FA0BE2"/>
    <w:rsid w:val="00FA10C8"/>
    <w:rsid w:val="00FA13CE"/>
    <w:rsid w:val="00FA1629"/>
    <w:rsid w:val="00FA1AD8"/>
    <w:rsid w:val="00FA29B1"/>
    <w:rsid w:val="00FA2A58"/>
    <w:rsid w:val="00FA2C43"/>
    <w:rsid w:val="00FA3335"/>
    <w:rsid w:val="00FA373F"/>
    <w:rsid w:val="00FA3CB7"/>
    <w:rsid w:val="00FA3EB8"/>
    <w:rsid w:val="00FA3F60"/>
    <w:rsid w:val="00FA4029"/>
    <w:rsid w:val="00FA4605"/>
    <w:rsid w:val="00FA4E7E"/>
    <w:rsid w:val="00FA4F87"/>
    <w:rsid w:val="00FA5245"/>
    <w:rsid w:val="00FA52E1"/>
    <w:rsid w:val="00FA5325"/>
    <w:rsid w:val="00FA56B5"/>
    <w:rsid w:val="00FA5ADB"/>
    <w:rsid w:val="00FA5EDA"/>
    <w:rsid w:val="00FA6246"/>
    <w:rsid w:val="00FA67DB"/>
    <w:rsid w:val="00FA6C8A"/>
    <w:rsid w:val="00FA701F"/>
    <w:rsid w:val="00FA7171"/>
    <w:rsid w:val="00FA7643"/>
    <w:rsid w:val="00FA7886"/>
    <w:rsid w:val="00FA7C7A"/>
    <w:rsid w:val="00FB052F"/>
    <w:rsid w:val="00FB054C"/>
    <w:rsid w:val="00FB0885"/>
    <w:rsid w:val="00FB0D9F"/>
    <w:rsid w:val="00FB1A14"/>
    <w:rsid w:val="00FB1C88"/>
    <w:rsid w:val="00FB2155"/>
    <w:rsid w:val="00FB2F10"/>
    <w:rsid w:val="00FB3708"/>
    <w:rsid w:val="00FB37D8"/>
    <w:rsid w:val="00FB37FF"/>
    <w:rsid w:val="00FB397D"/>
    <w:rsid w:val="00FB39DD"/>
    <w:rsid w:val="00FB3FD2"/>
    <w:rsid w:val="00FB41C7"/>
    <w:rsid w:val="00FB41DD"/>
    <w:rsid w:val="00FB495D"/>
    <w:rsid w:val="00FB4B75"/>
    <w:rsid w:val="00FB4BF9"/>
    <w:rsid w:val="00FB4E73"/>
    <w:rsid w:val="00FB5084"/>
    <w:rsid w:val="00FB52E5"/>
    <w:rsid w:val="00FB5502"/>
    <w:rsid w:val="00FB5895"/>
    <w:rsid w:val="00FB595F"/>
    <w:rsid w:val="00FB5A17"/>
    <w:rsid w:val="00FB5F52"/>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475"/>
    <w:rsid w:val="00FC1859"/>
    <w:rsid w:val="00FC1CA7"/>
    <w:rsid w:val="00FC1EC1"/>
    <w:rsid w:val="00FC2050"/>
    <w:rsid w:val="00FC213C"/>
    <w:rsid w:val="00FC2852"/>
    <w:rsid w:val="00FC2D68"/>
    <w:rsid w:val="00FC3F31"/>
    <w:rsid w:val="00FC4224"/>
    <w:rsid w:val="00FC434E"/>
    <w:rsid w:val="00FC48E7"/>
    <w:rsid w:val="00FC506F"/>
    <w:rsid w:val="00FC52C4"/>
    <w:rsid w:val="00FC55DF"/>
    <w:rsid w:val="00FC5E10"/>
    <w:rsid w:val="00FC5E33"/>
    <w:rsid w:val="00FC5E57"/>
    <w:rsid w:val="00FC605B"/>
    <w:rsid w:val="00FC656A"/>
    <w:rsid w:val="00FC65E9"/>
    <w:rsid w:val="00FC66A8"/>
    <w:rsid w:val="00FC7D05"/>
    <w:rsid w:val="00FC7E20"/>
    <w:rsid w:val="00FD0722"/>
    <w:rsid w:val="00FD0BCD"/>
    <w:rsid w:val="00FD1086"/>
    <w:rsid w:val="00FD1288"/>
    <w:rsid w:val="00FD1F76"/>
    <w:rsid w:val="00FD2202"/>
    <w:rsid w:val="00FD257C"/>
    <w:rsid w:val="00FD2666"/>
    <w:rsid w:val="00FD283A"/>
    <w:rsid w:val="00FD2C3F"/>
    <w:rsid w:val="00FD30A3"/>
    <w:rsid w:val="00FD30C6"/>
    <w:rsid w:val="00FD32C6"/>
    <w:rsid w:val="00FD3706"/>
    <w:rsid w:val="00FD38E2"/>
    <w:rsid w:val="00FD3C5D"/>
    <w:rsid w:val="00FD4385"/>
    <w:rsid w:val="00FD43BE"/>
    <w:rsid w:val="00FD4CF8"/>
    <w:rsid w:val="00FD4FFE"/>
    <w:rsid w:val="00FD5010"/>
    <w:rsid w:val="00FD51A1"/>
    <w:rsid w:val="00FD52A0"/>
    <w:rsid w:val="00FD54F3"/>
    <w:rsid w:val="00FD583D"/>
    <w:rsid w:val="00FD5C82"/>
    <w:rsid w:val="00FD5DF7"/>
    <w:rsid w:val="00FD6A00"/>
    <w:rsid w:val="00FD6AD9"/>
    <w:rsid w:val="00FD6F7E"/>
    <w:rsid w:val="00FD6FF2"/>
    <w:rsid w:val="00FD7017"/>
    <w:rsid w:val="00FD7088"/>
    <w:rsid w:val="00FD7920"/>
    <w:rsid w:val="00FD7B78"/>
    <w:rsid w:val="00FD7C8D"/>
    <w:rsid w:val="00FE024A"/>
    <w:rsid w:val="00FE0304"/>
    <w:rsid w:val="00FE04A0"/>
    <w:rsid w:val="00FE13E7"/>
    <w:rsid w:val="00FE155C"/>
    <w:rsid w:val="00FE158A"/>
    <w:rsid w:val="00FE19EE"/>
    <w:rsid w:val="00FE19F9"/>
    <w:rsid w:val="00FE21C1"/>
    <w:rsid w:val="00FE23BD"/>
    <w:rsid w:val="00FE23C2"/>
    <w:rsid w:val="00FE28E4"/>
    <w:rsid w:val="00FE2D0D"/>
    <w:rsid w:val="00FE2F05"/>
    <w:rsid w:val="00FE3363"/>
    <w:rsid w:val="00FE34F4"/>
    <w:rsid w:val="00FE3854"/>
    <w:rsid w:val="00FE43D2"/>
    <w:rsid w:val="00FE4707"/>
    <w:rsid w:val="00FE4BA0"/>
    <w:rsid w:val="00FE5236"/>
    <w:rsid w:val="00FE5915"/>
    <w:rsid w:val="00FE6171"/>
    <w:rsid w:val="00FE67E3"/>
    <w:rsid w:val="00FE6A61"/>
    <w:rsid w:val="00FE6FA2"/>
    <w:rsid w:val="00FE75B7"/>
    <w:rsid w:val="00FE7768"/>
    <w:rsid w:val="00FE7FB1"/>
    <w:rsid w:val="00FF002A"/>
    <w:rsid w:val="00FF01B7"/>
    <w:rsid w:val="00FF0356"/>
    <w:rsid w:val="00FF05E4"/>
    <w:rsid w:val="00FF09C3"/>
    <w:rsid w:val="00FF0B8C"/>
    <w:rsid w:val="00FF0BA9"/>
    <w:rsid w:val="00FF0CC1"/>
    <w:rsid w:val="00FF0E0E"/>
    <w:rsid w:val="00FF11AE"/>
    <w:rsid w:val="00FF1407"/>
    <w:rsid w:val="00FF272E"/>
    <w:rsid w:val="00FF2E49"/>
    <w:rsid w:val="00FF3963"/>
    <w:rsid w:val="00FF3AFF"/>
    <w:rsid w:val="00FF3CCF"/>
    <w:rsid w:val="00FF41F9"/>
    <w:rsid w:val="00FF4206"/>
    <w:rsid w:val="00FF42F2"/>
    <w:rsid w:val="00FF4667"/>
    <w:rsid w:val="00FF4C2D"/>
    <w:rsid w:val="00FF4D91"/>
    <w:rsid w:val="00FF50CF"/>
    <w:rsid w:val="00FF5241"/>
    <w:rsid w:val="00FF532B"/>
    <w:rsid w:val="00FF579E"/>
    <w:rsid w:val="00FF65D5"/>
    <w:rsid w:val="00FF69C9"/>
    <w:rsid w:val="00FF6A35"/>
    <w:rsid w:val="00FF6B76"/>
    <w:rsid w:val="00FF6CAE"/>
    <w:rsid w:val="00FF6D35"/>
    <w:rsid w:val="00FF6D3E"/>
    <w:rsid w:val="00FF6E87"/>
    <w:rsid w:val="00FF6FE9"/>
    <w:rsid w:val="00FF702B"/>
    <w:rsid w:val="00FF737E"/>
    <w:rsid w:val="00FF777A"/>
    <w:rsid w:val="00FF7803"/>
    <w:rsid w:val="00FF7D96"/>
    <w:rsid w:val="00FF7FFE"/>
    <w:rsid w:val="015DBB7B"/>
    <w:rsid w:val="02D75E19"/>
    <w:rsid w:val="02FB3D40"/>
    <w:rsid w:val="06E979BF"/>
    <w:rsid w:val="08725FE6"/>
    <w:rsid w:val="0B735045"/>
    <w:rsid w:val="0C8BD9A5"/>
    <w:rsid w:val="0E7D0811"/>
    <w:rsid w:val="0FF860CD"/>
    <w:rsid w:val="14359B1A"/>
    <w:rsid w:val="15D1E3AC"/>
    <w:rsid w:val="1619CAFC"/>
    <w:rsid w:val="17233EA1"/>
    <w:rsid w:val="1784CFA7"/>
    <w:rsid w:val="17E5899A"/>
    <w:rsid w:val="1CCBE2AF"/>
    <w:rsid w:val="1EEF13A7"/>
    <w:rsid w:val="1F3D4542"/>
    <w:rsid w:val="20400AA2"/>
    <w:rsid w:val="21811A65"/>
    <w:rsid w:val="21CEA048"/>
    <w:rsid w:val="22F95ACE"/>
    <w:rsid w:val="28DFD4DF"/>
    <w:rsid w:val="2B17B432"/>
    <w:rsid w:val="2B87D162"/>
    <w:rsid w:val="2E272690"/>
    <w:rsid w:val="2FADF2DC"/>
    <w:rsid w:val="2FCD900F"/>
    <w:rsid w:val="31C2656F"/>
    <w:rsid w:val="326CF38B"/>
    <w:rsid w:val="37E9282A"/>
    <w:rsid w:val="39F7EB3E"/>
    <w:rsid w:val="3BC98C11"/>
    <w:rsid w:val="3D8BAF54"/>
    <w:rsid w:val="3F27B51D"/>
    <w:rsid w:val="3FB1543A"/>
    <w:rsid w:val="42D7870A"/>
    <w:rsid w:val="4476829C"/>
    <w:rsid w:val="49C5CF74"/>
    <w:rsid w:val="4A459382"/>
    <w:rsid w:val="4DBC0F06"/>
    <w:rsid w:val="4DCA4A8F"/>
    <w:rsid w:val="4DD14AEB"/>
    <w:rsid w:val="523D50AF"/>
    <w:rsid w:val="5415B899"/>
    <w:rsid w:val="5514F0F2"/>
    <w:rsid w:val="56C4322A"/>
    <w:rsid w:val="5780B284"/>
    <w:rsid w:val="57836E63"/>
    <w:rsid w:val="5926EF32"/>
    <w:rsid w:val="5995CC14"/>
    <w:rsid w:val="5ECF08F1"/>
    <w:rsid w:val="6393D3F8"/>
    <w:rsid w:val="64831144"/>
    <w:rsid w:val="66E37AD5"/>
    <w:rsid w:val="670FEC94"/>
    <w:rsid w:val="68C737B4"/>
    <w:rsid w:val="6AC1065D"/>
    <w:rsid w:val="6DBD797A"/>
    <w:rsid w:val="6E72CB57"/>
    <w:rsid w:val="6EC4265B"/>
    <w:rsid w:val="6EF803DC"/>
    <w:rsid w:val="725289C7"/>
    <w:rsid w:val="759E63E6"/>
    <w:rsid w:val="7601AB92"/>
    <w:rsid w:val="7C9E9159"/>
    <w:rsid w:val="7CA9FDF1"/>
    <w:rsid w:val="7CED2F00"/>
    <w:rsid w:val="7EDB51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49334"/>
  <w15:docId w15:val="{0AD2FA9A-1EE3-49E8-A6D6-673517B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AD6A5C"/>
    <w:rPr>
      <w:color w:val="0070C0"/>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4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40"/>
      </w:numPr>
      <w:tabs>
        <w:tab w:val="num" w:pos="360"/>
      </w:tabs>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C77F3E"/>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40"/>
      </w:numPr>
    </w:pPr>
  </w:style>
  <w:style w:type="paragraph" w:customStyle="1" w:styleId="Source">
    <w:name w:val="Source"/>
    <w:basedOn w:val="Normal"/>
    <w:next w:val="BodyText"/>
    <w:qFormat/>
    <w:rsid w:val="00853A46"/>
    <w:pPr>
      <w:numPr>
        <w:numId w:val="8"/>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4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0"/>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9"/>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1"/>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2"/>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3"/>
      </w:numPr>
      <w:tabs>
        <w:tab w:val="left" w:pos="1134"/>
      </w:tabs>
      <w:spacing w:before="120" w:after="120"/>
    </w:pPr>
    <w:rPr>
      <w:rFonts w:cs="Arial"/>
    </w:rPr>
  </w:style>
  <w:style w:type="paragraph" w:customStyle="1" w:styleId="QuoteBullet2">
    <w:name w:val="Quote Bullet 2"/>
    <w:basedOn w:val="Quote"/>
    <w:qFormat/>
    <w:rsid w:val="00AC1C83"/>
    <w:pPr>
      <w:numPr>
        <w:ilvl w:val="1"/>
        <w:numId w:val="13"/>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7A6B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environment.vic.gov.au/invasive-plants-and-animals/weed-risk-ratings" TargetMode="External"/><Relationship Id="rId21" Type="http://schemas.openxmlformats.org/officeDocument/2006/relationships/image" Target="media/image8.svg"/><Relationship Id="rId34" Type="http://schemas.openxmlformats.org/officeDocument/2006/relationships/hyperlink" Target="https://www.msa.vic.gov.au/for-developers/planning-requirements-for-conservation-areas" TargetMode="External"/><Relationship Id="rId42" Type="http://schemas.openxmlformats.org/officeDocument/2006/relationships/hyperlink" Target="mailto:msa.bioconservation@deeca.vic.gov.au" TargetMode="External"/><Relationship Id="rId47" Type="http://schemas.openxmlformats.org/officeDocument/2006/relationships/hyperlink" Target="https://www.vgls.vic.gov.au/client/en_AU/vgl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msa.vic.gov.au/for-developers/conservation-area-works" TargetMode="External"/><Relationship Id="rId38" Type="http://schemas.openxmlformats.org/officeDocument/2006/relationships/hyperlink" Target="https://www.environment.vic.gov.au/invasive-plants-and-animals/weed-risk-ratings" TargetMode="External"/><Relationship Id="rId46"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elwpvicgovau.sharepoint.com/Users/fionadurante/Downloads/deeca.vic.gov.au" TargetMode="External"/><Relationship Id="rId41" Type="http://schemas.openxmlformats.org/officeDocument/2006/relationships/hyperlink" Target="https://www.land.vic.gov.au/government-land/victorian-government-land-monitor/policy"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www.msa.vic.gov.au/for-developers/conservation-area-works" TargetMode="External"/><Relationship Id="rId37" Type="http://schemas.openxmlformats.org/officeDocument/2006/relationships/hyperlink" Target="https://www.msa.vic.gov.au/__data/assets/pdf_file/0031/715990/MSA-planning-guidance-note-Meeting-the-condition-Land-Management-Plans.pdf" TargetMode="External"/><Relationship Id="rId40" Type="http://schemas.openxmlformats.org/officeDocument/2006/relationships/hyperlink" Target="https://www.land.vic.gov.au/government-land/victorian-government-land-monitor/policy" TargetMode="External"/><Relationship Id="rId45" Type="http://schemas.openxmlformats.org/officeDocument/2006/relationships/hyperlink" Target="http://creativecommons.org/licenses/by/4.0/"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msa.vic.gov.au/for-developers/planning-requirements-for-conservation-areas" TargetMode="External"/><Relationship Id="rId49" Type="http://schemas.openxmlformats.org/officeDocument/2006/relationships/hyperlink" Target="http://www.deeca.vic.gov.au/"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s://www.msa.vic.gov.au/for-developers/planning-requirements-for-conservation-areas" TargetMode="External"/><Relationship Id="rId44" Type="http://schemas.openxmlformats.org/officeDocument/2006/relationships/image" Target="media/image16.png"/><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delwpvicgovau.sharepoint.com/Users/fionadurante/Downloads/deeca.vic.gov.au" TargetMode="External"/><Relationship Id="rId35" Type="http://schemas.openxmlformats.org/officeDocument/2006/relationships/hyperlink" Target="https://www.msa.vic.gov.au/__data/assets/pdf_file/0031/715990/MSA-planning-guidance-note-Meeting-the-condition-Land-Management-Plans.pdf" TargetMode="External"/><Relationship Id="rId43" Type="http://schemas.openxmlformats.org/officeDocument/2006/relationships/hyperlink" Target="https://www.msa.vic.gov.au/home" TargetMode="External"/><Relationship Id="rId48" Type="http://schemas.openxmlformats.org/officeDocument/2006/relationships/hyperlink" Target="mailto:customer.service@deeca.vic.gov.au" TargetMode="External"/><Relationship Id="rId8" Type="http://schemas.openxmlformats.org/officeDocument/2006/relationships/numbering" Target="numbering.xml"/><Relationship Id="rId51" Type="http://schemas.openxmlformats.org/officeDocument/2006/relationships/header" Target="header2.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F8CC29DC424B3A964174D26E12EAF6"/>
        <w:category>
          <w:name w:val="General"/>
          <w:gallery w:val="placeholder"/>
        </w:category>
        <w:types>
          <w:type w:val="bbPlcHdr"/>
        </w:types>
        <w:behaviors>
          <w:behavior w:val="content"/>
        </w:behaviors>
        <w:guid w:val="{AEA100BA-D877-4ECD-A636-ECD488BC1DBD}"/>
      </w:docPartPr>
      <w:docPartBody>
        <w:p w:rsidR="000F5990" w:rsidRDefault="000F5990">
          <w:pPr>
            <w:pStyle w:val="FAF8CC29DC424B3A964174D26E12EAF6"/>
          </w:pPr>
          <w:r>
            <w:rPr>
              <w:color w:val="156082" w:themeColor="accent1"/>
              <w:sz w:val="28"/>
              <w:szCs w:val="28"/>
            </w:rPr>
            <w:t>[Document subtitle]</w:t>
          </w:r>
        </w:p>
      </w:docPartBody>
    </w:docPart>
    <w:docPart>
      <w:docPartPr>
        <w:name w:val="0841CAAB174C4815ADEB40472B27B859"/>
        <w:category>
          <w:name w:val="General"/>
          <w:gallery w:val="placeholder"/>
        </w:category>
        <w:types>
          <w:type w:val="bbPlcHdr"/>
        </w:types>
        <w:behaviors>
          <w:behavior w:val="content"/>
        </w:behaviors>
        <w:guid w:val="{616ECEBC-457C-4BC2-BDA6-FAD2AE2A03CB}"/>
      </w:docPartPr>
      <w:docPartBody>
        <w:p w:rsidR="003E43B4" w:rsidRDefault="000F5990">
          <w:pPr>
            <w:pStyle w:val="0841CAAB174C4815ADEB40472B27B859"/>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90"/>
    <w:rsid w:val="000103C0"/>
    <w:rsid w:val="00096676"/>
    <w:rsid w:val="000A2E43"/>
    <w:rsid w:val="000B40E9"/>
    <w:rsid w:val="000E0002"/>
    <w:rsid w:val="000F5990"/>
    <w:rsid w:val="0010142F"/>
    <w:rsid w:val="00163E38"/>
    <w:rsid w:val="001B60AF"/>
    <w:rsid w:val="001B626B"/>
    <w:rsid w:val="001C7141"/>
    <w:rsid w:val="001D5CAF"/>
    <w:rsid w:val="001F7BD9"/>
    <w:rsid w:val="00206655"/>
    <w:rsid w:val="002406A4"/>
    <w:rsid w:val="002448D0"/>
    <w:rsid w:val="00276E02"/>
    <w:rsid w:val="00292362"/>
    <w:rsid w:val="00296421"/>
    <w:rsid w:val="002D1D1A"/>
    <w:rsid w:val="002F6354"/>
    <w:rsid w:val="0033071E"/>
    <w:rsid w:val="00345F8B"/>
    <w:rsid w:val="0036036D"/>
    <w:rsid w:val="00365E88"/>
    <w:rsid w:val="00383207"/>
    <w:rsid w:val="003A524F"/>
    <w:rsid w:val="003C58E5"/>
    <w:rsid w:val="003E2CB6"/>
    <w:rsid w:val="003E43B4"/>
    <w:rsid w:val="003E6075"/>
    <w:rsid w:val="003F0618"/>
    <w:rsid w:val="003F7714"/>
    <w:rsid w:val="0041591B"/>
    <w:rsid w:val="00445483"/>
    <w:rsid w:val="00465E6C"/>
    <w:rsid w:val="00485E12"/>
    <w:rsid w:val="004948A8"/>
    <w:rsid w:val="004F7A6F"/>
    <w:rsid w:val="00510A8C"/>
    <w:rsid w:val="005121A1"/>
    <w:rsid w:val="00524DB5"/>
    <w:rsid w:val="0057087B"/>
    <w:rsid w:val="005B4EE9"/>
    <w:rsid w:val="005B749A"/>
    <w:rsid w:val="005D0036"/>
    <w:rsid w:val="005F68B1"/>
    <w:rsid w:val="00601EB3"/>
    <w:rsid w:val="00624CF2"/>
    <w:rsid w:val="0063481F"/>
    <w:rsid w:val="0063573B"/>
    <w:rsid w:val="00665B14"/>
    <w:rsid w:val="006758D1"/>
    <w:rsid w:val="006962DC"/>
    <w:rsid w:val="006A097A"/>
    <w:rsid w:val="006A6AC5"/>
    <w:rsid w:val="006B517C"/>
    <w:rsid w:val="006C1348"/>
    <w:rsid w:val="007068E9"/>
    <w:rsid w:val="00745F04"/>
    <w:rsid w:val="007754EB"/>
    <w:rsid w:val="00775878"/>
    <w:rsid w:val="007915C0"/>
    <w:rsid w:val="007C33CD"/>
    <w:rsid w:val="00804A0C"/>
    <w:rsid w:val="00814D7E"/>
    <w:rsid w:val="008276A4"/>
    <w:rsid w:val="008339A2"/>
    <w:rsid w:val="00864CCC"/>
    <w:rsid w:val="00884F99"/>
    <w:rsid w:val="008B7A20"/>
    <w:rsid w:val="008E3926"/>
    <w:rsid w:val="008F5E19"/>
    <w:rsid w:val="00901DF5"/>
    <w:rsid w:val="0091152B"/>
    <w:rsid w:val="00911CB9"/>
    <w:rsid w:val="009131C7"/>
    <w:rsid w:val="00914955"/>
    <w:rsid w:val="0093036B"/>
    <w:rsid w:val="009374CA"/>
    <w:rsid w:val="009526D5"/>
    <w:rsid w:val="00957764"/>
    <w:rsid w:val="0096041A"/>
    <w:rsid w:val="00976DFB"/>
    <w:rsid w:val="00997633"/>
    <w:rsid w:val="009C1102"/>
    <w:rsid w:val="00AA6B4D"/>
    <w:rsid w:val="00AB0FF8"/>
    <w:rsid w:val="00AC7C83"/>
    <w:rsid w:val="00AD3D2A"/>
    <w:rsid w:val="00AD7F26"/>
    <w:rsid w:val="00AF42CF"/>
    <w:rsid w:val="00B15FAF"/>
    <w:rsid w:val="00B206DC"/>
    <w:rsid w:val="00B560A2"/>
    <w:rsid w:val="00B81CAC"/>
    <w:rsid w:val="00BB3891"/>
    <w:rsid w:val="00BB3C73"/>
    <w:rsid w:val="00BE2DFF"/>
    <w:rsid w:val="00C027D6"/>
    <w:rsid w:val="00C077AB"/>
    <w:rsid w:val="00C14A2F"/>
    <w:rsid w:val="00C14B10"/>
    <w:rsid w:val="00C22BAB"/>
    <w:rsid w:val="00C94157"/>
    <w:rsid w:val="00CC57D0"/>
    <w:rsid w:val="00CC6701"/>
    <w:rsid w:val="00CF378F"/>
    <w:rsid w:val="00D060C1"/>
    <w:rsid w:val="00D07F45"/>
    <w:rsid w:val="00D11AE6"/>
    <w:rsid w:val="00D313DD"/>
    <w:rsid w:val="00D521E4"/>
    <w:rsid w:val="00D74023"/>
    <w:rsid w:val="00D97D66"/>
    <w:rsid w:val="00DB7380"/>
    <w:rsid w:val="00DC31E7"/>
    <w:rsid w:val="00DF5FAB"/>
    <w:rsid w:val="00E0181B"/>
    <w:rsid w:val="00E06074"/>
    <w:rsid w:val="00E06824"/>
    <w:rsid w:val="00E146A4"/>
    <w:rsid w:val="00E20075"/>
    <w:rsid w:val="00EA1DC0"/>
    <w:rsid w:val="00EE3EE2"/>
    <w:rsid w:val="00EF5C10"/>
    <w:rsid w:val="00EF5CFA"/>
    <w:rsid w:val="00F35076"/>
    <w:rsid w:val="00F51363"/>
    <w:rsid w:val="00F81FEE"/>
    <w:rsid w:val="00FE70D8"/>
    <w:rsid w:val="00FF3F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1102"/>
    <w:rPr>
      <w:color w:val="auto"/>
      <w:bdr w:val="none" w:sz="0" w:space="0" w:color="auto"/>
      <w:shd w:val="clear" w:color="auto" w:fill="FFFF00"/>
    </w:rPr>
  </w:style>
  <w:style w:type="paragraph" w:customStyle="1" w:styleId="FAF8CC29DC424B3A964174D26E12EAF6">
    <w:name w:val="FAF8CC29DC424B3A964174D26E12EAF6"/>
  </w:style>
  <w:style w:type="paragraph" w:customStyle="1" w:styleId="0841CAAB174C4815ADEB40472B27B859">
    <w:name w:val="0841CAAB174C4815ADEB40472B27B85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DOCID143-1968946555-6865</_dlc_DocId>
    <_dlc_DocIdUrl xmlns="a5f32de4-e402-4188-b034-e71ca7d22e54">
      <Url>https://delwpvicgovau.sharepoint.com/sites/ecm_143/_layouts/15/DocIdRedir.aspx?ID=DOCID143-1968946555-6865</Url>
      <Description>DOCID143-1968946555-6865</Description>
    </_dlc_DocIdUrl>
    <lcf76f155ced4ddcb4097134ff3c332f xmlns="fd168ad4-4092-4306-912d-726d81b5d720" xsi:nil="true"/>
    <ABCSignatureRequired xmlns="cae37ace-7a49-4147-b024-43561a7a3263">false</ABCSignatureRequired>
    <ABCSignatureInstructions xmlns="cae37ace-7a49-4147-b024-43561a7a3263" xsi:nil="true"/>
    <ABCOrgApproverSignatureRequired xmlns="cae37ace-7a49-4147-b024-43561a7a3263">false</ABCOrgApproverSignatureRequired>
    <ABCOrgApproverSignatureInstructions xmlns="cae37ace-7a49-4147-b024-43561a7a32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7303919ACA1D3B4A923FB929BC14DD78" ma:contentTypeVersion="29" ma:contentTypeDescription="Attachment Document" ma:contentTypeScope="" ma:versionID="3ad43df29de80ee02538d43c9d5ab283">
  <xsd:schema xmlns:xsd="http://www.w3.org/2001/XMLSchema" xmlns:xs="http://www.w3.org/2001/XMLSchema" xmlns:p="http://schemas.microsoft.com/office/2006/metadata/properties" xmlns:ns2="cae37ace-7a49-4147-b024-43561a7a3263" xmlns:ns3="a5f32de4-e402-4188-b034-e71ca7d22e54" xmlns:ns4="fd168ad4-4092-4306-912d-726d81b5d720" targetNamespace="http://schemas.microsoft.com/office/2006/metadata/properties" ma:root="true" ma:fieldsID="2d58fdb1b056ff58a0e1648d6f80408d" ns2:_="" ns3:_="" ns4:_="">
    <xsd:import namespace="cae37ace-7a49-4147-b024-43561a7a3263"/>
    <xsd:import namespace="a5f32de4-e402-4188-b034-e71ca7d22e54"/>
    <xsd:import namespace="fd168ad4-4092-4306-912d-726d81b5d720"/>
    <xsd:element name="properties">
      <xsd:complexType>
        <xsd:sequence>
          <xsd:element name="documentManagement">
            <xsd:complexType>
              <xsd:all>
                <xsd:element ref="ns2:ABCSignatureRequired" minOccurs="0"/>
                <xsd:element ref="ns2:ABCSignatureInstructions" minOccurs="0"/>
                <xsd:element ref="ns2:ABCOrgApproverSignatureRequired" minOccurs="0"/>
                <xsd:element ref="ns2:ABCOrgApprover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OrgApproverSignatureRequired" ma:index="3" nillable="true" ma:displayName="Org Approver Signature Required" ma:default="0" ma:internalName="ABCOrgApproverSignatureRequired">
      <xsd:simpleType>
        <xsd:restriction base="dms:Boolean"/>
      </xsd:simpleType>
    </xsd:element>
    <xsd:element name="ABCOrgApproverSignatureInstructions" ma:index="4" nillable="true" ma:displayName="Org Approver Signature Instructions" ma:internalName="ABCOrgApprover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168ad4-4092-4306-912d-726d81b5d720" elementFormDefault="qualified">
    <xsd:import namespace="http://schemas.microsoft.com/office/2006/documentManagement/types"/>
    <xsd:import namespace="http://schemas.microsoft.com/office/infopath/2007/PartnerControls"/>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fd168ad4-4092-4306-912d-726d81b5d720"/>
    <ds:schemaRef ds:uri="cae37ace-7a49-4147-b024-43561a7a3263"/>
  </ds:schemaRefs>
</ds:datastoreItem>
</file>

<file path=customXml/itemProps4.xml><?xml version="1.0" encoding="utf-8"?>
<ds:datastoreItem xmlns:ds="http://schemas.openxmlformats.org/officeDocument/2006/customXml" ds:itemID="{CA4A03B7-CBC7-4C86-845D-06A8862B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fd168ad4-4092-4306-912d-726d81b5d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ED5C6-E4ED-4310-B6D9-FFA6614F0DB6}">
  <ds:schemaRefs>
    <ds:schemaRef ds:uri="http://schemas.microsoft.com/sharepoint/events"/>
  </ds:schemaRefs>
</ds:datastoreItem>
</file>

<file path=customXml/itemProps6.xml><?xml version="1.0" encoding="utf-8"?>
<ds:datastoreItem xmlns:ds="http://schemas.openxmlformats.org/officeDocument/2006/customXml" ds:itemID="{CE60635F-CF95-487F-9F76-5756CAC83175}">
  <ds:schemaRefs>
    <ds:schemaRef ds:uri="Microsoft.SharePoint.Taxonomy.ContentTypeSync"/>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1250</Words>
  <Characters>8566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Conservation area land preparedness and condition requirements under the Melbourne Strategic Assessment</vt:lpstr>
    </vt:vector>
  </TitlesOfParts>
  <Company/>
  <LinksUpToDate>false</LinksUpToDate>
  <CharactersWithSpaces>9797</CharactersWithSpaces>
  <SharedDoc>false</SharedDoc>
  <HLinks>
    <vt:vector size="102" baseType="variant">
      <vt:variant>
        <vt:i4>65547</vt:i4>
      </vt:variant>
      <vt:variant>
        <vt:i4>39</vt:i4>
      </vt:variant>
      <vt:variant>
        <vt:i4>0</vt:i4>
      </vt:variant>
      <vt:variant>
        <vt:i4>5</vt:i4>
      </vt:variant>
      <vt:variant>
        <vt:lpwstr>http://www.deeca.vic.gov.au/</vt:lpwstr>
      </vt:variant>
      <vt:variant>
        <vt:lpwstr/>
      </vt:variant>
      <vt:variant>
        <vt:i4>2687044</vt:i4>
      </vt:variant>
      <vt:variant>
        <vt:i4>36</vt:i4>
      </vt:variant>
      <vt:variant>
        <vt:i4>0</vt:i4>
      </vt:variant>
      <vt:variant>
        <vt:i4>5</vt:i4>
      </vt:variant>
      <vt:variant>
        <vt:lpwstr>mailto:customer.service@delwp.vic.gov.au</vt:lpwstr>
      </vt:variant>
      <vt:variant>
        <vt:lpwstr/>
      </vt:variant>
      <vt:variant>
        <vt:i4>4063243</vt:i4>
      </vt:variant>
      <vt:variant>
        <vt:i4>33</vt:i4>
      </vt:variant>
      <vt:variant>
        <vt:i4>0</vt:i4>
      </vt:variant>
      <vt:variant>
        <vt:i4>5</vt:i4>
      </vt:variant>
      <vt:variant>
        <vt:lpwstr>https://www.vgls.vic.gov.au/client/en_AU/vgls</vt:lpwstr>
      </vt:variant>
      <vt:variant>
        <vt:lpwstr/>
      </vt:variant>
      <vt:variant>
        <vt:i4>6488166</vt:i4>
      </vt:variant>
      <vt:variant>
        <vt:i4>30</vt:i4>
      </vt:variant>
      <vt:variant>
        <vt:i4>0</vt:i4>
      </vt:variant>
      <vt:variant>
        <vt:i4>5</vt:i4>
      </vt:variant>
      <vt:variant>
        <vt:lpwstr>http://creativecommons.org/licenses/by/4.0/</vt:lpwstr>
      </vt:variant>
      <vt:variant>
        <vt:lpwstr/>
      </vt:variant>
      <vt:variant>
        <vt:i4>6488166</vt:i4>
      </vt:variant>
      <vt:variant>
        <vt:i4>27</vt:i4>
      </vt:variant>
      <vt:variant>
        <vt:i4>0</vt:i4>
      </vt:variant>
      <vt:variant>
        <vt:i4>5</vt:i4>
      </vt:variant>
      <vt:variant>
        <vt:lpwstr>http://creativecommons.org/licenses/by/4.0/</vt:lpwstr>
      </vt:variant>
      <vt:variant>
        <vt:lpwstr/>
      </vt:variant>
      <vt:variant>
        <vt:i4>6488169</vt:i4>
      </vt:variant>
      <vt:variant>
        <vt:i4>24</vt:i4>
      </vt:variant>
      <vt:variant>
        <vt:i4>0</vt:i4>
      </vt:variant>
      <vt:variant>
        <vt:i4>5</vt:i4>
      </vt:variant>
      <vt:variant>
        <vt:lpwstr>https://www.msa.vic.gov.au/home</vt:lpwstr>
      </vt:variant>
      <vt:variant>
        <vt:lpwstr/>
      </vt:variant>
      <vt:variant>
        <vt:i4>7208981</vt:i4>
      </vt:variant>
      <vt:variant>
        <vt:i4>21</vt:i4>
      </vt:variant>
      <vt:variant>
        <vt:i4>0</vt:i4>
      </vt:variant>
      <vt:variant>
        <vt:i4>5</vt:i4>
      </vt:variant>
      <vt:variant>
        <vt:lpwstr>mailto:msa.bioconservation@deeca.vic.gov.au</vt:lpwstr>
      </vt:variant>
      <vt:variant>
        <vt:lpwstr/>
      </vt:variant>
      <vt:variant>
        <vt:i4>2031640</vt:i4>
      </vt:variant>
      <vt:variant>
        <vt:i4>18</vt:i4>
      </vt:variant>
      <vt:variant>
        <vt:i4>0</vt:i4>
      </vt:variant>
      <vt:variant>
        <vt:i4>5</vt:i4>
      </vt:variant>
      <vt:variant>
        <vt:lpwstr>https://www.land.vic.gov.au/government-land/victorian-government-land-monitor/policy</vt:lpwstr>
      </vt:variant>
      <vt:variant>
        <vt:lpwstr/>
      </vt:variant>
      <vt:variant>
        <vt:i4>2031640</vt:i4>
      </vt:variant>
      <vt:variant>
        <vt:i4>15</vt:i4>
      </vt:variant>
      <vt:variant>
        <vt:i4>0</vt:i4>
      </vt:variant>
      <vt:variant>
        <vt:i4>5</vt:i4>
      </vt:variant>
      <vt:variant>
        <vt:lpwstr>https://www.land.vic.gov.au/government-land/victorian-government-land-monitor/policy</vt:lpwstr>
      </vt:variant>
      <vt:variant>
        <vt:lpwstr/>
      </vt:variant>
      <vt:variant>
        <vt:i4>65566</vt:i4>
      </vt:variant>
      <vt:variant>
        <vt:i4>12</vt:i4>
      </vt:variant>
      <vt:variant>
        <vt:i4>0</vt:i4>
      </vt:variant>
      <vt:variant>
        <vt:i4>5</vt:i4>
      </vt:variant>
      <vt:variant>
        <vt:lpwstr>https://www.environment.vic.gov.au/invasive-plants-and-animals/weed-risk-ratings</vt:lpwstr>
      </vt:variant>
      <vt:variant>
        <vt:lpwstr/>
      </vt:variant>
      <vt:variant>
        <vt:i4>65566</vt:i4>
      </vt:variant>
      <vt:variant>
        <vt:i4>9</vt:i4>
      </vt:variant>
      <vt:variant>
        <vt:i4>0</vt:i4>
      </vt:variant>
      <vt:variant>
        <vt:i4>5</vt:i4>
      </vt:variant>
      <vt:variant>
        <vt:lpwstr>https://www.environment.vic.gov.au/invasive-plants-and-animals/weed-risk-ratings</vt:lpwstr>
      </vt:variant>
      <vt:variant>
        <vt:lpwstr/>
      </vt:variant>
      <vt:variant>
        <vt:i4>262147</vt:i4>
      </vt:variant>
      <vt:variant>
        <vt:i4>6</vt:i4>
      </vt:variant>
      <vt:variant>
        <vt:i4>0</vt:i4>
      </vt:variant>
      <vt:variant>
        <vt:i4>5</vt:i4>
      </vt:variant>
      <vt:variant>
        <vt:lpwstr>https://www.msa.vic.gov.au/for-developers/conservation-area-works</vt:lpwstr>
      </vt:variant>
      <vt:variant>
        <vt:lpwstr/>
      </vt:variant>
      <vt:variant>
        <vt:i4>262147</vt:i4>
      </vt:variant>
      <vt:variant>
        <vt:i4>3</vt:i4>
      </vt:variant>
      <vt:variant>
        <vt:i4>0</vt:i4>
      </vt:variant>
      <vt:variant>
        <vt:i4>5</vt:i4>
      </vt:variant>
      <vt:variant>
        <vt:lpwstr>https://www.msa.vic.gov.au/for-developers/conservation-area-works</vt:lpwstr>
      </vt:variant>
      <vt:variant>
        <vt:lpwstr/>
      </vt:variant>
      <vt:variant>
        <vt:i4>2293820</vt:i4>
      </vt:variant>
      <vt:variant>
        <vt:i4>0</vt:i4>
      </vt:variant>
      <vt:variant>
        <vt:i4>0</vt:i4>
      </vt:variant>
      <vt:variant>
        <vt:i4>5</vt:i4>
      </vt:variant>
      <vt:variant>
        <vt:lpwstr>https://www.msa.vic.gov.au/for-developers/planning-requirements-for-conservation-areas</vt:lpwstr>
      </vt:variant>
      <vt:variant>
        <vt:lpwstr/>
      </vt:variant>
      <vt:variant>
        <vt:i4>6750211</vt:i4>
      </vt:variant>
      <vt:variant>
        <vt:i4>5</vt:i4>
      </vt:variant>
      <vt:variant>
        <vt:i4>0</vt:i4>
      </vt:variant>
      <vt:variant>
        <vt:i4>5</vt:i4>
      </vt:variant>
      <vt:variant>
        <vt:lpwstr>https://www.msa.vic.gov.au/__data/assets/pdf_file/0031/715990/MSA-planning-guidance-note-Meeting-the-condition-Land-Management-Plans.pdf</vt:lpwstr>
      </vt:variant>
      <vt:variant>
        <vt:lpwstr/>
      </vt:variant>
      <vt:variant>
        <vt:i4>2293820</vt:i4>
      </vt:variant>
      <vt:variant>
        <vt:i4>3</vt:i4>
      </vt:variant>
      <vt:variant>
        <vt:i4>0</vt:i4>
      </vt:variant>
      <vt:variant>
        <vt:i4>5</vt:i4>
      </vt:variant>
      <vt:variant>
        <vt:lpwstr>https://www.msa.vic.gov.au/for-developers/planning-requirements-for-conservation-areas</vt:lpwstr>
      </vt:variant>
      <vt:variant>
        <vt:lpwstr/>
      </vt:variant>
      <vt:variant>
        <vt:i4>7667825</vt:i4>
      </vt:variant>
      <vt:variant>
        <vt:i4>0</vt:i4>
      </vt:variant>
      <vt:variant>
        <vt:i4>0</vt:i4>
      </vt:variant>
      <vt:variant>
        <vt:i4>5</vt:i4>
      </vt:variant>
      <vt:variant>
        <vt:lpwstr>https://delwpvicgovau.sharepoint.com/Users/fionadurante/Downloads/deeca.vic.gov.au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area land preparedness and condition requirements under the Melbourne Strategic Assessment</dc:title>
  <dc:subject>December 2024</dc:subject>
  <dc:creator>Fiona</dc:creator>
  <cp:keywords/>
  <dc:description/>
  <cp:lastModifiedBy>Becky K Barker (DEECA)</cp:lastModifiedBy>
  <cp:revision>6</cp:revision>
  <cp:lastPrinted>2024-10-11T04:20:00Z</cp:lastPrinted>
  <dcterms:created xsi:type="dcterms:W3CDTF">2025-05-26T03:59:00Z</dcterms:created>
  <dcterms:modified xsi:type="dcterms:W3CDTF">2025-05-26T04:26:00Z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0x010100ADB6A493CB944449B507A6E62846B95F007303919ACA1D3B4A923FB929BC14DD78</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2023-05-02T12:11:48Z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4dc268fa-a1bc-41e9-9568-bcaa91dc7dfd</vt:lpwstr>
  </property>
  <property fmtid="{D5CDD505-2E9C-101B-9397-08002B2CF9AE}" pid="12" name="MSIP_Label_4257e2ab-f512-40e2-9c9a-c64247360765_ContentBits">
    <vt:lpwstr>2</vt:lpwstr>
  </property>
  <property fmtid="{D5CDD505-2E9C-101B-9397-08002B2CF9AE}" pid="13" name="Dissemination Limiting Marker">
    <vt:lpwstr>2;#FOUO|955eb6fc-b35a-4808-8aa5-31e514fa3f26</vt:lpwstr>
  </property>
  <property fmtid="{D5CDD505-2E9C-101B-9397-08002B2CF9AE}" pid="14" name="Security Classification">
    <vt:lpwstr>3;#Unclassified|7fa379f4-4aba-4692-ab80-7d39d3a23cf4</vt:lpwstr>
  </property>
  <property fmtid="{D5CDD505-2E9C-101B-9397-08002B2CF9AE}" pid="15" name="Department Document Type">
    <vt:lpwstr>44;#Guide|2c0c7f4f-0a0f-4031-9f65-a7ab977990a8</vt:lpwstr>
  </property>
  <property fmtid="{D5CDD505-2E9C-101B-9397-08002B2CF9AE}" pid="16" name="Document type">
    <vt:lpwstr/>
  </property>
  <property fmtid="{D5CDD505-2E9C-101B-9397-08002B2CF9AE}" pid="17" name="Record Purpose">
    <vt:lpwstr/>
  </property>
  <property fmtid="{D5CDD505-2E9C-101B-9397-08002B2CF9AE}" pid="18" name="Records Class Project">
    <vt:lpwstr>46;#Policies and Procedures|106771be-6573-4a30-b5c8-d3b1f646d5eb</vt:lpwstr>
  </property>
  <property fmtid="{D5CDD505-2E9C-101B-9397-08002B2CF9AE}" pid="19" name="_dlc_DocIdItemGuid">
    <vt:lpwstr>3f3b01a9-31e1-4475-b5fe-493d88c97db1</vt:lpwstr>
  </property>
  <property fmtid="{D5CDD505-2E9C-101B-9397-08002B2CF9AE}" pid="20" name="Records_x0020_Class_x0020_Project">
    <vt:lpwstr>46;#Policies and Procedures|106771be-6573-4a30-b5c8-d3b1f646d5eb</vt:lpwstr>
  </property>
  <property fmtid="{D5CDD505-2E9C-101B-9397-08002B2CF9AE}" pid="21" name="Document_x0020_type">
    <vt:lpwstr/>
  </property>
  <property fmtid="{D5CDD505-2E9C-101B-9397-08002B2CF9AE}" pid="22" name="Security_x0020_Classification">
    <vt:lpwstr>3;#Unclassified|7fa379f4-4aba-4692-ab80-7d39d3a23cf4</vt:lpwstr>
  </property>
  <property fmtid="{D5CDD505-2E9C-101B-9397-08002B2CF9AE}" pid="23" name="Record_x0020_Purpose">
    <vt:lpwstr/>
  </property>
  <property fmtid="{D5CDD505-2E9C-101B-9397-08002B2CF9AE}" pid="24" name="Department_x0020_Document_x0020_Type">
    <vt:lpwstr>44;#Guide|2c0c7f4f-0a0f-4031-9f65-a7ab977990a8</vt:lpwstr>
  </property>
  <property fmtid="{D5CDD505-2E9C-101B-9397-08002B2CF9AE}" pid="25" name="Dissemination_x0020_Limiting_x0020_Marker">
    <vt:lpwstr>2;#FOUO|955eb6fc-b35a-4808-8aa5-31e514fa3f26</vt:lpwstr>
  </property>
  <property fmtid="{D5CDD505-2E9C-101B-9397-08002B2CF9AE}" pid="26" name="_docset_NoMedatataSyncRequired">
    <vt:lpwstr>False</vt:lpwstr>
  </property>
  <property fmtid="{D5CDD505-2E9C-101B-9397-08002B2CF9AE}" pid="27" name="_dlc_policyId">
    <vt:lpwstr>0x01010033CA797B395B2A4EA6ABFC5569ECA9B1|561776168</vt:lpwstr>
  </property>
  <property fmtid="{D5CDD505-2E9C-101B-9397-08002B2CF9AE}" pid="28"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29" name="SharedWithUsers">
    <vt:lpwstr>204;#Renae L Measom (DEECA)</vt:lpwstr>
  </property>
  <property fmtid="{D5CDD505-2E9C-101B-9397-08002B2CF9AE}" pid="30" name="TaxCatchAll">
    <vt:lpwstr/>
  </property>
  <property fmtid="{D5CDD505-2E9C-101B-9397-08002B2CF9AE}" pid="31" name="_dlc_ExpireDate">
    <vt:filetime>2025-05-03T01:42:57Z</vt:filetime>
  </property>
  <property fmtid="{D5CDD505-2E9C-101B-9397-08002B2CF9AE}" pid="32" name="ABCBriefingType">
    <vt:lpwstr/>
  </property>
  <property fmtid="{D5CDD505-2E9C-101B-9397-08002B2CF9AE}" pid="33" name="ABCTimingTimeframe_0">
    <vt:lpwstr/>
  </property>
  <property fmtid="{D5CDD505-2E9C-101B-9397-08002B2CF9AE}" pid="34" name="ABCDecisionCategory">
    <vt:lpwstr/>
  </property>
  <property fmtid="{D5CDD505-2E9C-101B-9397-08002B2CF9AE}" pid="35" name="ABCRequestFrom_0">
    <vt:lpwstr/>
  </property>
  <property fmtid="{D5CDD505-2E9C-101B-9397-08002B2CF9AE}" pid="36" name="ABCAccessCaveats_0">
    <vt:lpwstr/>
  </property>
  <property fmtid="{D5CDD505-2E9C-101B-9397-08002B2CF9AE}" pid="37" name="ABCSecurityClassification">
    <vt:lpwstr/>
  </property>
  <property fmtid="{D5CDD505-2E9C-101B-9397-08002B2CF9AE}" pid="38" name="ABCStage">
    <vt:lpwstr/>
  </property>
  <property fmtid="{D5CDD505-2E9C-101B-9397-08002B2CF9AE}" pid="39" name="ABCDecisionCategory_0">
    <vt:lpwstr/>
  </property>
  <property fmtid="{D5CDD505-2E9C-101B-9397-08002B2CF9AE}" pid="40" name="ABCRequestFrom">
    <vt:lpwstr/>
  </property>
  <property fmtid="{D5CDD505-2E9C-101B-9397-08002B2CF9AE}" pid="41" name="ABCTasks">
    <vt:lpwstr/>
  </property>
  <property fmtid="{D5CDD505-2E9C-101B-9397-08002B2CF9AE}" pid="42" name="ABCRecordFlags_0">
    <vt:lpwstr/>
  </property>
  <property fmtid="{D5CDD505-2E9C-101B-9397-08002B2CF9AE}" pid="43" name="ABCRecordFlags">
    <vt:lpwstr/>
  </property>
  <property fmtid="{D5CDD505-2E9C-101B-9397-08002B2CF9AE}" pid="44" name="ABCTimeframe">
    <vt:lpwstr/>
  </property>
  <property fmtid="{D5CDD505-2E9C-101B-9397-08002B2CF9AE}" pid="45" name="ABCBriefingType_0">
    <vt:lpwstr/>
  </property>
  <property fmtid="{D5CDD505-2E9C-101B-9397-08002B2CF9AE}" pid="46" name="ABCTimeframe_0">
    <vt:lpwstr/>
  </property>
  <property fmtid="{D5CDD505-2E9C-101B-9397-08002B2CF9AE}" pid="47" name="ABCSecurityClassification_0">
    <vt:lpwstr/>
  </property>
  <property fmtid="{D5CDD505-2E9C-101B-9397-08002B2CF9AE}" pid="48" name="ABCAccessCaveats">
    <vt:lpwstr/>
  </property>
  <property fmtid="{D5CDD505-2E9C-101B-9397-08002B2CF9AE}" pid="49" name="ABCTasks_0">
    <vt:lpwstr/>
  </property>
  <property fmtid="{D5CDD505-2E9C-101B-9397-08002B2CF9AE}" pid="50" name="ABCTimingTimeframe">
    <vt:lpwstr/>
  </property>
  <property fmtid="{D5CDD505-2E9C-101B-9397-08002B2CF9AE}" pid="51" name="ABCStage_0">
    <vt:lpwstr/>
  </property>
</Properties>
</file>