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975ED3" w:rsidP="002148D1">
            <w:pPr>
              <w:pStyle w:val="Title"/>
            </w:pPr>
            <w:r w:rsidRPr="00975ED3">
              <w:t>M</w:t>
            </w:r>
            <w:r w:rsidR="002148D1">
              <w:t>elbourne Strategic Assessment</w:t>
            </w:r>
          </w:p>
        </w:tc>
      </w:tr>
      <w:tr w:rsidR="00975ED3" w:rsidTr="003F46E9">
        <w:trPr>
          <w:trHeight w:val="1247"/>
        </w:trPr>
        <w:tc>
          <w:tcPr>
            <w:tcW w:w="7761" w:type="dxa"/>
            <w:vAlign w:val="center"/>
          </w:tcPr>
          <w:p w:rsidR="00975ED3" w:rsidRPr="00F84CCF" w:rsidRDefault="0012191B" w:rsidP="006B4F88">
            <w:pPr>
              <w:pStyle w:val="IntroFeatureText"/>
              <w:jc w:val="right"/>
            </w:pPr>
            <w:r>
              <w:t>L</w:t>
            </w:r>
            <w:r w:rsidR="00745BC1">
              <w:t>and</w:t>
            </w:r>
            <w:r w:rsidR="00DB030E">
              <w:t xml:space="preserve"> P</w:t>
            </w:r>
            <w:r w:rsidR="00745BC1">
              <w:t>arcel</w:t>
            </w:r>
            <w:r w:rsidR="00DB030E">
              <w:t xml:space="preserve"> I</w:t>
            </w:r>
            <w:r w:rsidR="00745BC1">
              <w:t>n</w:t>
            </w:r>
            <w:r w:rsidR="00DB030E">
              <w:t>-F</w:t>
            </w:r>
            <w:r w:rsidR="00745BC1">
              <w:t>ull</w:t>
            </w:r>
            <w:r w:rsidR="00DB030E">
              <w:t xml:space="preserve"> A</w:t>
            </w:r>
            <w:r w:rsidR="00745BC1">
              <w:t>greement</w:t>
            </w:r>
            <w:r w:rsidR="00DB030E">
              <w:t xml:space="preserve"> </w:t>
            </w:r>
            <w:r w:rsidR="00745BC1">
              <w:t>form</w:t>
            </w:r>
            <w:bookmarkStart w:id="0" w:name="_GoBack"/>
            <w:bookmarkEnd w:id="0"/>
            <w:r w:rsidR="00735AF0" w:rsidRPr="00F84CCF">
              <w:t xml:space="preserve"> </w:t>
            </w:r>
          </w:p>
        </w:tc>
      </w:tr>
    </w:tbl>
    <w:p w:rsidR="00806AB6" w:rsidRDefault="00806AB6" w:rsidP="00806AB6">
      <w:pPr>
        <w:pStyle w:val="BodyText"/>
        <w:sectPr w:rsidR="00806AB6" w:rsidSect="0033793B">
          <w:headerReference w:type="even" r:id="rId8"/>
          <w:footerReference w:type="even" r:id="rId9"/>
          <w:footerReference w:type="default" r:id="rId10"/>
          <w:headerReference w:type="first" r:id="rId11"/>
          <w:footerReference w:type="first" r:id="rId12"/>
          <w:pgSz w:w="11907" w:h="16840" w:code="9"/>
          <w:pgMar w:top="2211" w:right="737" w:bottom="1758" w:left="851" w:header="284" w:footer="284" w:gutter="0"/>
          <w:cols w:space="284"/>
          <w:titlePg/>
          <w:docGrid w:linePitch="360"/>
        </w:sectPr>
      </w:pPr>
    </w:p>
    <w:p w:rsidR="006E1C8D" w:rsidRDefault="0012191B" w:rsidP="0012191B">
      <w:pPr>
        <w:tabs>
          <w:tab w:val="left" w:pos="1470"/>
        </w:tabs>
        <w:rPr>
          <w:sz w:val="18"/>
          <w:szCs w:val="18"/>
        </w:rPr>
      </w:pPr>
      <w:bookmarkStart w:id="3" w:name="_Hlk522278391"/>
      <w:r>
        <w:rPr>
          <w:sz w:val="18"/>
          <w:szCs w:val="18"/>
        </w:rPr>
        <w:tab/>
      </w:r>
    </w:p>
    <w:p w:rsidR="000A615B" w:rsidRDefault="000A615B" w:rsidP="000A615B">
      <w:pPr>
        <w:pStyle w:val="BodyText"/>
        <w:sectPr w:rsidR="000A615B" w:rsidSect="000A615B">
          <w:headerReference w:type="even" r:id="rId13"/>
          <w:footerReference w:type="even" r:id="rId14"/>
          <w:footerReference w:type="default" r:id="rId15"/>
          <w:headerReference w:type="first" r:id="rId16"/>
          <w:footerReference w:type="first" r:id="rId17"/>
          <w:type w:val="continuous"/>
          <w:pgSz w:w="11907" w:h="16840" w:code="9"/>
          <w:pgMar w:top="2211" w:right="737" w:bottom="1758" w:left="851" w:header="284" w:footer="284" w:gutter="0"/>
          <w:cols w:space="284"/>
          <w:titlePg/>
          <w:docGrid w:linePitch="360"/>
        </w:sectPr>
      </w:pPr>
    </w:p>
    <w:p w:rsidR="000A615B" w:rsidRDefault="000A615B" w:rsidP="000A615B">
      <w:pPr>
        <w:pStyle w:val="Heading2"/>
        <w:jc w:val="both"/>
      </w:pPr>
      <w:r>
        <w:t xml:space="preserve">This form is to be completed to meet </w:t>
      </w:r>
      <w:r w:rsidRPr="00F84CCF">
        <w:t>habitat compensation obligations or biodiversity offset requirements</w:t>
      </w:r>
      <w:r>
        <w:t xml:space="preserve"> </w:t>
      </w:r>
      <w:r w:rsidRPr="00A549E3">
        <w:rPr>
          <w:u w:val="single"/>
        </w:rPr>
        <w:t>in</w:t>
      </w:r>
      <w:r w:rsidR="0012191B">
        <w:rPr>
          <w:u w:val="single"/>
        </w:rPr>
        <w:t>-</w:t>
      </w:r>
      <w:r w:rsidRPr="00A549E3">
        <w:rPr>
          <w:u w:val="single"/>
        </w:rPr>
        <w:t>full</w:t>
      </w:r>
      <w:r>
        <w:t xml:space="preserve">, </w:t>
      </w:r>
      <w:r w:rsidR="008147AB">
        <w:t>for one or more</w:t>
      </w:r>
      <w:r w:rsidRPr="00F84CCF">
        <w:t xml:space="preserve"> land parcel</w:t>
      </w:r>
      <w:r w:rsidR="008147AB">
        <w:t>s</w:t>
      </w:r>
      <w:r w:rsidRPr="00F84CCF">
        <w:t xml:space="preserve"> located in the MSA program area.</w:t>
      </w:r>
    </w:p>
    <w:tbl>
      <w:tblPr>
        <w:tblStyle w:val="TableGrid"/>
        <w:tblW w:w="0" w:type="auto"/>
        <w:tblBorders>
          <w:left w:val="single" w:sz="8" w:space="0" w:color="CDDC29" w:themeColor="text2"/>
          <w:right w:val="single" w:sz="8" w:space="0" w:color="CDDC29" w:themeColor="text2"/>
          <w:insideV w:val="single" w:sz="8" w:space="0" w:color="CDDC29" w:themeColor="text2"/>
        </w:tblBorders>
        <w:tblLook w:val="04A0" w:firstRow="1" w:lastRow="0" w:firstColumn="1" w:lastColumn="0" w:noHBand="0" w:noVBand="1"/>
      </w:tblPr>
      <w:tblGrid>
        <w:gridCol w:w="3271"/>
        <w:gridCol w:w="6934"/>
      </w:tblGrid>
      <w:tr w:rsidR="000A615B" w:rsidTr="000B02BB">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71" w:type="dxa"/>
          </w:tcPr>
          <w:p w:rsidR="000A615B" w:rsidRPr="000A615B" w:rsidRDefault="000A615B" w:rsidP="000B02BB">
            <w:pPr>
              <w:rPr>
                <w:b/>
                <w:szCs w:val="18"/>
              </w:rPr>
            </w:pPr>
            <w:r w:rsidRPr="000A615B">
              <w:rPr>
                <w:b/>
                <w:szCs w:val="18"/>
              </w:rPr>
              <w:t>Property Location</w:t>
            </w:r>
          </w:p>
        </w:tc>
        <w:tc>
          <w:tcPr>
            <w:tcW w:w="6934" w:type="dxa"/>
          </w:tcPr>
          <w:p w:rsidR="000A615B" w:rsidRPr="00256AAF" w:rsidRDefault="000A615B" w:rsidP="000B02BB">
            <w:pPr>
              <w:cnfStyle w:val="100000000000" w:firstRow="1" w:lastRow="0" w:firstColumn="0" w:lastColumn="0" w:oddVBand="0" w:evenVBand="0" w:oddHBand="0" w:evenHBand="0" w:firstRowFirstColumn="0" w:firstRowLastColumn="0" w:lastRowFirstColumn="0" w:lastRowLastColumn="0"/>
              <w:rPr>
                <w:color w:val="FF0000"/>
              </w:rPr>
            </w:pPr>
          </w:p>
        </w:tc>
      </w:tr>
      <w:tr w:rsidR="000A615B" w:rsidTr="000B02BB">
        <w:tc>
          <w:tcPr>
            <w:tcW w:w="3271" w:type="dxa"/>
          </w:tcPr>
          <w:p w:rsidR="000A615B" w:rsidRPr="006B4F88" w:rsidRDefault="008147AB" w:rsidP="000B02BB">
            <w:pPr>
              <w:jc w:val="right"/>
              <w:rPr>
                <w:szCs w:val="18"/>
              </w:rPr>
            </w:pPr>
            <w:r>
              <w:rPr>
                <w:szCs w:val="18"/>
              </w:rPr>
              <w:t>Property A</w:t>
            </w:r>
            <w:r w:rsidR="000A615B">
              <w:rPr>
                <w:szCs w:val="18"/>
              </w:rPr>
              <w:t xml:space="preserve">ddress </w:t>
            </w:r>
          </w:p>
        </w:tc>
        <w:tc>
          <w:tcPr>
            <w:tcW w:w="6934" w:type="dxa"/>
          </w:tcPr>
          <w:p w:rsidR="000A615B" w:rsidRPr="00256AAF" w:rsidRDefault="000A615B" w:rsidP="000B02BB">
            <w:pPr>
              <w:rPr>
                <w:color w:val="FF0000"/>
              </w:rPr>
            </w:pPr>
          </w:p>
        </w:tc>
      </w:tr>
      <w:tr w:rsidR="000A615B" w:rsidTr="000B02BB">
        <w:tc>
          <w:tcPr>
            <w:tcW w:w="3271" w:type="dxa"/>
          </w:tcPr>
          <w:p w:rsidR="000A615B" w:rsidRPr="006B4F88" w:rsidRDefault="000A615B" w:rsidP="000B02BB">
            <w:pPr>
              <w:jc w:val="right"/>
              <w:rPr>
                <w:szCs w:val="18"/>
              </w:rPr>
            </w:pPr>
            <w:r w:rsidRPr="006B4F88">
              <w:rPr>
                <w:szCs w:val="18"/>
              </w:rPr>
              <w:t>Standard Parcel Identifier/s (SPI/s)</w:t>
            </w:r>
          </w:p>
        </w:tc>
        <w:tc>
          <w:tcPr>
            <w:tcW w:w="6934" w:type="dxa"/>
          </w:tcPr>
          <w:p w:rsidR="000A615B" w:rsidRPr="006B4F88" w:rsidRDefault="000A615B" w:rsidP="000B02BB">
            <w:pPr>
              <w:rPr>
                <w:b/>
                <w:color w:val="FF0000"/>
              </w:rPr>
            </w:pPr>
          </w:p>
        </w:tc>
      </w:tr>
    </w:tbl>
    <w:p w:rsidR="000A615B" w:rsidRDefault="000A615B" w:rsidP="000A615B">
      <w:pPr>
        <w:jc w:val="both"/>
      </w:pPr>
    </w:p>
    <w:tbl>
      <w:tblPr>
        <w:tblStyle w:val="TableGrid"/>
        <w:tblW w:w="0" w:type="auto"/>
        <w:tblBorders>
          <w:left w:val="single" w:sz="8" w:space="0" w:color="CDDC29" w:themeColor="text2"/>
          <w:right w:val="single" w:sz="8" w:space="0" w:color="CDDC29" w:themeColor="text2"/>
          <w:insideV w:val="single" w:sz="8" w:space="0" w:color="CDDC29" w:themeColor="text2"/>
        </w:tblBorders>
        <w:tblLook w:val="04A0" w:firstRow="1" w:lastRow="0" w:firstColumn="1" w:lastColumn="0" w:noHBand="0" w:noVBand="1"/>
      </w:tblPr>
      <w:tblGrid>
        <w:gridCol w:w="3271"/>
        <w:gridCol w:w="6934"/>
      </w:tblGrid>
      <w:tr w:rsidR="000A615B" w:rsidTr="000B02BB">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71" w:type="dxa"/>
          </w:tcPr>
          <w:p w:rsidR="000A615B" w:rsidRPr="000A615B" w:rsidRDefault="000A615B" w:rsidP="000B02BB">
            <w:pPr>
              <w:rPr>
                <w:b/>
              </w:rPr>
            </w:pPr>
            <w:r w:rsidRPr="000A615B">
              <w:rPr>
                <w:b/>
              </w:rPr>
              <w:t>Landowner/Company Director/ Company Secretary</w:t>
            </w:r>
          </w:p>
        </w:tc>
        <w:tc>
          <w:tcPr>
            <w:tcW w:w="6934" w:type="dxa"/>
          </w:tcPr>
          <w:p w:rsidR="000A615B" w:rsidRDefault="000A615B" w:rsidP="000B02BB">
            <w:pPr>
              <w:cnfStyle w:val="100000000000" w:firstRow="1" w:lastRow="0" w:firstColumn="0" w:lastColumn="0" w:oddVBand="0" w:evenVBand="0" w:oddHBand="0" w:evenHBand="0" w:firstRowFirstColumn="0" w:firstRowLastColumn="0" w:lastRowFirstColumn="0" w:lastRowLastColumn="0"/>
            </w:pPr>
          </w:p>
        </w:tc>
      </w:tr>
      <w:tr w:rsidR="000A615B" w:rsidTr="000B02BB">
        <w:tc>
          <w:tcPr>
            <w:tcW w:w="3271" w:type="dxa"/>
          </w:tcPr>
          <w:p w:rsidR="000A615B" w:rsidRPr="006B4F88" w:rsidRDefault="000A615B" w:rsidP="000B02BB">
            <w:pPr>
              <w:jc w:val="right"/>
            </w:pPr>
            <w:r w:rsidRPr="006B4F88">
              <w:t>Full name</w:t>
            </w:r>
            <w:r>
              <w:t xml:space="preserve"> </w:t>
            </w:r>
          </w:p>
        </w:tc>
        <w:tc>
          <w:tcPr>
            <w:tcW w:w="6934" w:type="dxa"/>
          </w:tcPr>
          <w:p w:rsidR="000A615B" w:rsidRDefault="000A615B" w:rsidP="000B02BB">
            <w:r>
              <w:t xml:space="preserve">I, </w:t>
            </w:r>
          </w:p>
        </w:tc>
      </w:tr>
      <w:tr w:rsidR="000A615B" w:rsidTr="000B02BB">
        <w:tc>
          <w:tcPr>
            <w:tcW w:w="3271" w:type="dxa"/>
          </w:tcPr>
          <w:p w:rsidR="000A615B" w:rsidRPr="006B4F88" w:rsidRDefault="000A615B" w:rsidP="000B02BB">
            <w:pPr>
              <w:jc w:val="right"/>
            </w:pPr>
            <w:r w:rsidRPr="006B4F88">
              <w:t>Registered Organisation/ Company Name (If Applicable)</w:t>
            </w:r>
          </w:p>
        </w:tc>
        <w:tc>
          <w:tcPr>
            <w:tcW w:w="6934" w:type="dxa"/>
          </w:tcPr>
          <w:p w:rsidR="000A615B" w:rsidRDefault="000A615B" w:rsidP="000B02BB">
            <w:r>
              <w:t>of,</w:t>
            </w:r>
          </w:p>
        </w:tc>
      </w:tr>
      <w:tr w:rsidR="000A615B" w:rsidTr="000B02BB">
        <w:tc>
          <w:tcPr>
            <w:tcW w:w="3271" w:type="dxa"/>
          </w:tcPr>
          <w:p w:rsidR="000A615B" w:rsidRPr="006B4F88" w:rsidRDefault="000A615B" w:rsidP="000B02BB">
            <w:pPr>
              <w:jc w:val="right"/>
            </w:pPr>
            <w:r w:rsidRPr="006B4F88">
              <w:t xml:space="preserve">Street address </w:t>
            </w:r>
          </w:p>
        </w:tc>
        <w:tc>
          <w:tcPr>
            <w:tcW w:w="6934" w:type="dxa"/>
          </w:tcPr>
          <w:p w:rsidR="000A615B" w:rsidRDefault="000A615B" w:rsidP="000B02BB"/>
        </w:tc>
      </w:tr>
      <w:tr w:rsidR="000A615B" w:rsidRPr="00290792" w:rsidTr="000B02BB">
        <w:tc>
          <w:tcPr>
            <w:tcW w:w="10205" w:type="dxa"/>
            <w:gridSpan w:val="2"/>
          </w:tcPr>
          <w:p w:rsidR="000A615B" w:rsidRDefault="007E4AEC" w:rsidP="007E4AEC">
            <w:r>
              <w:t>A</w:t>
            </w:r>
            <w:r w:rsidR="000A615B">
              <w:t>gree that:</w:t>
            </w:r>
          </w:p>
          <w:p w:rsidR="000A615B" w:rsidRDefault="000A615B" w:rsidP="000B02BB">
            <w:pPr>
              <w:pStyle w:val="ListParagraph"/>
              <w:numPr>
                <w:ilvl w:val="0"/>
                <w:numId w:val="43"/>
              </w:numPr>
              <w:jc w:val="both"/>
            </w:pPr>
            <w:r>
              <w:t>The HCOs or biodiversity offset requirements</w:t>
            </w:r>
            <w:r w:rsidRPr="00F92A4B">
              <w:t xml:space="preserve"> for </w:t>
            </w:r>
            <w:r>
              <w:t>the land parcel</w:t>
            </w:r>
            <w:r w:rsidRPr="00F92A4B">
              <w:t xml:space="preserve"> are to be met through payment of applicable f</w:t>
            </w:r>
            <w:r>
              <w:t xml:space="preserve">ees in-full, prior to Statement of Compliance for the first stage of development.  </w:t>
            </w:r>
          </w:p>
          <w:p w:rsidR="000A615B" w:rsidRDefault="000A615B" w:rsidP="000B02BB">
            <w:pPr>
              <w:pStyle w:val="ListParagraph"/>
              <w:numPr>
                <w:ilvl w:val="0"/>
                <w:numId w:val="43"/>
              </w:numPr>
              <w:jc w:val="both"/>
            </w:pPr>
            <w:r>
              <w:t>Statement of Compliance will not be endorsed until these obligations or offsets have been satisfied through payment of the applicable fees to the Department of Environment, Land, Water and Planning (DELWP).</w:t>
            </w:r>
          </w:p>
          <w:p w:rsidR="000A615B" w:rsidRDefault="000A615B" w:rsidP="000B02BB">
            <w:pPr>
              <w:pStyle w:val="ListParagraph"/>
              <w:numPr>
                <w:ilvl w:val="0"/>
                <w:numId w:val="43"/>
              </w:numPr>
              <w:jc w:val="both"/>
            </w:pPr>
            <w:r>
              <w:t>DELWP officers will assess the information submitted for this Native Vegetation Information Management System registration and declare that the information provided is true, correct and comprehensive. I accept that this agreement terminates, and all outstanding applicable fees become immediately due for payment, if DELWP determines that false or misleading information has been submitted.</w:t>
            </w:r>
          </w:p>
          <w:p w:rsidR="000A615B" w:rsidRPr="00290792" w:rsidRDefault="000A615B" w:rsidP="000B02BB">
            <w:pPr>
              <w:pStyle w:val="ListParagraph"/>
              <w:jc w:val="both"/>
            </w:pPr>
          </w:p>
        </w:tc>
      </w:tr>
      <w:tr w:rsidR="000A615B" w:rsidTr="000B02BB">
        <w:tc>
          <w:tcPr>
            <w:tcW w:w="3271" w:type="dxa"/>
          </w:tcPr>
          <w:p w:rsidR="000A615B" w:rsidRPr="006B4F88" w:rsidRDefault="000A615B" w:rsidP="000B02BB">
            <w:pPr>
              <w:jc w:val="right"/>
            </w:pPr>
            <w:r w:rsidRPr="006B4F88">
              <w:t>Signature of Landowner / Company Director / Company Secretary</w:t>
            </w:r>
          </w:p>
        </w:tc>
        <w:tc>
          <w:tcPr>
            <w:tcW w:w="6934" w:type="dxa"/>
          </w:tcPr>
          <w:p w:rsidR="000A615B" w:rsidRDefault="000A615B" w:rsidP="000B02BB">
            <w:pPr>
              <w:jc w:val="both"/>
            </w:pPr>
          </w:p>
        </w:tc>
      </w:tr>
      <w:tr w:rsidR="000A615B" w:rsidTr="000B02BB">
        <w:tc>
          <w:tcPr>
            <w:tcW w:w="3271" w:type="dxa"/>
          </w:tcPr>
          <w:p w:rsidR="000A615B" w:rsidRPr="006B4F88" w:rsidRDefault="000A615B" w:rsidP="000B02BB">
            <w:pPr>
              <w:jc w:val="right"/>
            </w:pPr>
            <w:r w:rsidRPr="006B4F88">
              <w:t>Date (day/month/year)</w:t>
            </w:r>
          </w:p>
        </w:tc>
        <w:tc>
          <w:tcPr>
            <w:tcW w:w="6934" w:type="dxa"/>
          </w:tcPr>
          <w:p w:rsidR="000A615B" w:rsidRDefault="000A615B" w:rsidP="000B02BB">
            <w:pPr>
              <w:jc w:val="both"/>
            </w:pPr>
          </w:p>
        </w:tc>
      </w:tr>
    </w:tbl>
    <w:p w:rsidR="000A615B" w:rsidRDefault="000A615B" w:rsidP="000A615B"/>
    <w:p w:rsidR="000A615B" w:rsidRPr="00256AAF" w:rsidRDefault="000A615B" w:rsidP="000A615B">
      <w:pPr>
        <w:rPr>
          <w:sz w:val="18"/>
          <w:szCs w:val="18"/>
        </w:rPr>
      </w:pPr>
      <w:r w:rsidRPr="00256AAF">
        <w:rPr>
          <w:sz w:val="18"/>
          <w:szCs w:val="18"/>
        </w:rPr>
        <w:t>Note, if the signatory is a company delegate then please submit a signed letter of delegation from a Company Director and/or Company Secretary.</w:t>
      </w:r>
    </w:p>
    <w:p w:rsidR="000A615B" w:rsidRPr="00256AAF" w:rsidRDefault="000A615B" w:rsidP="00BB7F4B">
      <w:pPr>
        <w:rPr>
          <w:sz w:val="18"/>
          <w:szCs w:val="18"/>
        </w:rPr>
      </w:pPr>
    </w:p>
    <w:tbl>
      <w:tblPr>
        <w:tblpPr w:leftFromText="181" w:rightFromText="181" w:topFromText="113" w:horzAnchor="page" w:tblpX="852" w:tblpYSpec="bottom"/>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001E86" w:rsidTr="0033793B">
        <w:trPr>
          <w:trHeight w:val="2608"/>
        </w:trPr>
        <w:tc>
          <w:tcPr>
            <w:tcW w:w="5216" w:type="dxa"/>
            <w:shd w:val="clear" w:color="auto" w:fill="auto"/>
          </w:tcPr>
          <w:bookmarkEnd w:id="3"/>
          <w:p w:rsidR="00001E86" w:rsidRDefault="00001E86" w:rsidP="0033793B">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745BC1">
              <w:rPr>
                <w:noProof/>
              </w:rPr>
              <w:t>2018</w:t>
            </w:r>
            <w:r>
              <w:fldChar w:fldCharType="end"/>
            </w:r>
          </w:p>
          <w:p w:rsidR="00001E86" w:rsidRDefault="00001E86" w:rsidP="0033793B">
            <w:pPr>
              <w:pStyle w:val="SmallBodyText"/>
            </w:pPr>
            <w:r>
              <w:rPr>
                <w:noProof/>
              </w:rPr>
              <w:drawing>
                <wp:anchor distT="0" distB="0" distL="114300" distR="36195" simplePos="0" relativeHeight="251656192" behindDoc="0" locked="1" layoutInCell="1" allowOverlap="1" wp14:anchorId="556024D7" wp14:editId="64723993">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8">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4" w:name="_ImprintPageOne"/>
            <w:bookmarkEnd w:id="4"/>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E97294" w:rsidRPr="008F559C" w:rsidRDefault="00E97294" w:rsidP="0033793B">
            <w:pPr>
              <w:pStyle w:val="SmallHeading"/>
            </w:pPr>
            <w:r w:rsidRPr="00C255C2">
              <w:t>Disclaimer</w:t>
            </w:r>
          </w:p>
          <w:p w:rsidR="00001E86" w:rsidRDefault="00E97294" w:rsidP="0033793B">
            <w:pPr>
              <w:pStyle w:val="SmallBodyText"/>
            </w:pPr>
            <w:r w:rsidRPr="00405DE3">
              <w:t xml:space="preserve">This publication may be of assistance to </w:t>
            </w:r>
            <w:proofErr w:type="gramStart"/>
            <w:r w:rsidRPr="00405DE3">
              <w:t>you</w:t>
            </w:r>
            <w:proofErr w:type="gramEnd"/>
            <w:r w:rsidRPr="00405DE3">
              <w:t xml:space="preserve">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12191B" w:rsidRPr="00E97294" w:rsidRDefault="0012191B" w:rsidP="0012191B">
            <w:pPr>
              <w:pStyle w:val="xAccessibilityHeading"/>
            </w:pPr>
            <w:bookmarkStart w:id="5" w:name="_Accessibility"/>
            <w:bookmarkEnd w:id="5"/>
            <w:r w:rsidRPr="00E97294">
              <w:t>Accessibility</w:t>
            </w:r>
          </w:p>
          <w:p w:rsidR="0012191B" w:rsidRDefault="0012191B" w:rsidP="0012191B">
            <w:pPr>
              <w:pStyle w:val="xAccessibilityText"/>
            </w:pPr>
            <w:r>
              <w:t xml:space="preserve">If you would like to receive this publication in an alternative format, please email msa.habitatcompensation@delwp.vic.gov.au. </w:t>
            </w:r>
          </w:p>
          <w:p w:rsidR="00001E86" w:rsidRDefault="00001E86" w:rsidP="0033793B">
            <w:pPr>
              <w:pStyle w:val="xAccessibilityText"/>
            </w:pPr>
          </w:p>
          <w:p w:rsidR="00001E86" w:rsidRDefault="00001E86" w:rsidP="0033793B">
            <w:pPr>
              <w:pStyle w:val="SmallBodyText"/>
            </w:pPr>
          </w:p>
        </w:tc>
      </w:tr>
    </w:tbl>
    <w:p w:rsidR="00001E86" w:rsidRPr="0033793B" w:rsidRDefault="00001E86" w:rsidP="000F1396">
      <w:pPr>
        <w:spacing w:line="80" w:lineRule="exact"/>
        <w:rPr>
          <w:sz w:val="10"/>
          <w:szCs w:val="10"/>
        </w:rPr>
      </w:pPr>
    </w:p>
    <w:sectPr w:rsidR="00001E86" w:rsidRPr="0033793B" w:rsidSect="00B93AFE">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8D1" w:rsidRDefault="002148D1">
      <w:r>
        <w:separator/>
      </w:r>
    </w:p>
    <w:p w:rsidR="002148D1" w:rsidRDefault="002148D1"/>
    <w:p w:rsidR="002148D1" w:rsidRDefault="002148D1"/>
  </w:endnote>
  <w:endnote w:type="continuationSeparator" w:id="0">
    <w:p w:rsidR="002148D1" w:rsidRDefault="002148D1">
      <w:r>
        <w:continuationSeparator/>
      </w:r>
    </w:p>
    <w:p w:rsidR="002148D1" w:rsidRDefault="002148D1"/>
    <w:p w:rsidR="002148D1" w:rsidRDefault="00214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B5221E" w:rsidRDefault="00A209C4" w:rsidP="00E97294">
    <w:pPr>
      <w:pStyle w:val="FooterEven"/>
    </w:pPr>
    <w:r w:rsidRPr="00D55628">
      <w:rPr>
        <w:noProof/>
      </w:rPr>
      <mc:AlternateContent>
        <mc:Choice Requires="wps">
          <w:drawing>
            <wp:anchor distT="0" distB="0" distL="114300" distR="114300" simplePos="0" relativeHeight="251651072" behindDoc="1" locked="1" layoutInCell="1" allowOverlap="1" wp14:anchorId="121BB204" wp14:editId="4B88EB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BB20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A209C4" w:rsidP="00213C82">
    <w:pPr>
      <w:pStyle w:val="Footer"/>
    </w:pPr>
    <w:r w:rsidRPr="00D55628">
      <w:rPr>
        <w:noProof/>
      </w:rPr>
      <mc:AlternateContent>
        <mc:Choice Requires="wps">
          <w:drawing>
            <wp:anchor distT="0" distB="0" distL="114300" distR="114300" simplePos="0" relativeHeight="251652096" behindDoc="1" locked="1" layoutInCell="1" allowOverlap="1" wp14:anchorId="5ED22D03" wp14:editId="4015BFB4">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22D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6438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A209C4" w:rsidP="00BF3066">
    <w:pPr>
      <w:pStyle w:val="Footer"/>
      <w:spacing w:before="1600"/>
    </w:pPr>
    <w:r>
      <w:rPr>
        <w:noProof/>
        <w:sz w:val="18"/>
      </w:rPr>
      <mc:AlternateContent>
        <mc:Choice Requires="wps">
          <w:drawing>
            <wp:anchor distT="0" distB="0" distL="114300" distR="114300" simplePos="0" relativeHeight="251664384" behindDoc="0" locked="1" layoutInCell="1" allowOverlap="1" wp14:anchorId="144A6D6E" wp14:editId="0654DD92">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1" w:name="Here"/>
                          <w:r w:rsidRPr="009F69FA">
                            <w:t>de</w:t>
                          </w:r>
                          <w:r>
                            <w:t>lwp</w:t>
                          </w:r>
                          <w:r w:rsidRPr="009F69FA">
                            <w:t>.vic.gov.au</w:t>
                          </w:r>
                          <w:bookmarkEnd w:id="1"/>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A6D6E" id="_x0000_t202" coordsize="21600,21600" o:spt="202" path="m,l,21600r21600,l21600,xe">
              <v:stroke joinstyle="miter"/>
              <v:path gradientshapeok="t" o:connecttype="rect"/>
            </v:shapetype>
            <v:shape id="WebAddress" o:spid="_x0000_s1028" type="#_x0000_t202" style="position:absolute;margin-left:0;margin-top:0;width:303pt;height:56.7pt;z-index:25166438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2" w:name="Here"/>
                    <w:r w:rsidRPr="009F69FA">
                      <w:t>de</w:t>
                    </w:r>
                    <w:r>
                      <w:t>lwp</w:t>
                    </w:r>
                    <w:r w:rsidRPr="009F69FA">
                      <w:t>.vic.gov.au</w:t>
                    </w:r>
                    <w:bookmarkEnd w:id="2"/>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00C4DDE5" wp14:editId="1B8141FB">
          <wp:simplePos x="0" y="0"/>
          <wp:positionH relativeFrom="page">
            <wp:align>right</wp:align>
          </wp:positionH>
          <wp:positionV relativeFrom="page">
            <wp:align>bottom</wp:align>
          </wp:positionV>
          <wp:extent cx="2422800" cy="108360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15B" w:rsidRPr="00B5221E" w:rsidRDefault="000A615B" w:rsidP="00E97294">
    <w:pPr>
      <w:pStyle w:val="FooterEven"/>
    </w:pPr>
    <w:r w:rsidRPr="00D55628">
      <w:rPr>
        <w:noProof/>
      </w:rPr>
      <mc:AlternateContent>
        <mc:Choice Requires="wps">
          <w:drawing>
            <wp:anchor distT="0" distB="0" distL="114300" distR="114300" simplePos="0" relativeHeight="251655168" behindDoc="1" locked="1" layoutInCell="1" allowOverlap="1" wp14:anchorId="21A84D21" wp14:editId="50A3BB03">
              <wp:simplePos x="0" y="0"/>
              <wp:positionH relativeFrom="page">
                <wp:align>center</wp:align>
              </wp:positionH>
              <wp:positionV relativeFrom="page">
                <wp:align>center</wp:align>
              </wp:positionV>
              <wp:extent cx="7560000" cy="1796400"/>
              <wp:effectExtent l="0" t="0" r="0" b="0"/>
              <wp:wrapNone/>
              <wp:docPr id="5"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15B" w:rsidRPr="0001226A" w:rsidRDefault="000A615B"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A84D21" id="_x0000_t202" coordsize="21600,21600" o:spt="202" path="m,l,21600r21600,l21600,xe">
              <v:stroke joinstyle="miter"/>
              <v:path gradientshapeok="t" o:connecttype="rect"/>
            </v:shapetype>
            <v:shape id="_x0000_s1029" type="#_x0000_t202" alt="Title: Background Watermark Image" style="position:absolute;margin-left:0;margin-top:0;width:595.3pt;height:141.45pt;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2B+BTNQCAADmBQAADgAAAAAAAAAAAAAAAAAuAgAAZHJzL2Uyb0Rv&#10;Yy54bWxQSwECLQAUAAYACAAAACEANMVEztsAAAAGAQAADwAAAAAAAAAAAAAAAAAuBQAAZHJzL2Rv&#10;d25yZXYueG1sUEsFBgAAAAAEAAQA8wAAADYGAAAAAA==&#10;" filled="f" stroked="f">
              <v:textbox>
                <w:txbxContent>
                  <w:p w:rsidR="000A615B" w:rsidRPr="0001226A" w:rsidRDefault="000A615B"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15B" w:rsidRDefault="000A615B" w:rsidP="00213C82">
    <w:pPr>
      <w:pStyle w:val="Footer"/>
    </w:pPr>
    <w:r w:rsidRPr="00D55628">
      <w:rPr>
        <w:noProof/>
      </w:rPr>
      <mc:AlternateContent>
        <mc:Choice Requires="wps">
          <w:drawing>
            <wp:anchor distT="0" distB="0" distL="114300" distR="114300" simplePos="0" relativeHeight="251657216" behindDoc="1" locked="1" layoutInCell="1" allowOverlap="1" wp14:anchorId="344A3BA1" wp14:editId="1EDE6BA7">
              <wp:simplePos x="0" y="0"/>
              <wp:positionH relativeFrom="page">
                <wp:align>center</wp:align>
              </wp:positionH>
              <wp:positionV relativeFrom="page">
                <wp:align>center</wp:align>
              </wp:positionV>
              <wp:extent cx="7560000" cy="1796400"/>
              <wp:effectExtent l="0" t="0" r="0" b="0"/>
              <wp:wrapNone/>
              <wp:docPr id="8"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15B" w:rsidRPr="0001226A" w:rsidRDefault="000A615B"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A3BA1" id="_x0000_t202" coordsize="21600,21600" o:spt="202" path="m,l,21600r21600,l21600,xe">
              <v:stroke joinstyle="miter"/>
              <v:path gradientshapeok="t" o:connecttype="rect"/>
            </v:shapetype>
            <v:shape id="_x0000_s1030" type="#_x0000_t202" alt="Title: Background Watermark Image" style="position:absolute;margin-left:0;margin-top:0;width:595.3pt;height:141.45pt;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GES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AWdGES0wIAAOYFAAAOAAAAAAAAAAAAAAAAAC4CAABkcnMvZTJvRG9j&#10;LnhtbFBLAQItABQABgAIAAAAIQA0xUTO2wAAAAYBAAAPAAAAAAAAAAAAAAAAAC0FAABkcnMvZG93&#10;bnJldi54bWxQSwUGAAAAAAQABADzAAAANQYAAAAA&#10;" filled="f" stroked="f">
              <v:textbox>
                <w:txbxContent>
                  <w:p w:rsidR="000A615B" w:rsidRPr="0001226A" w:rsidRDefault="000A615B"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169713"/>
      <w:temporary/>
      <w:showingPlcHdr/>
      <w15:appearance w15:val="hidden"/>
    </w:sdtPr>
    <w:sdtEndPr/>
    <w:sdtContent>
      <w:p w:rsidR="000A615B" w:rsidRDefault="000A615B">
        <w:pPr>
          <w:pStyle w:val="Footer"/>
        </w:pPr>
        <w:r>
          <w:t>[Type here]</w:t>
        </w:r>
      </w:p>
    </w:sdtContent>
  </w:sdt>
  <w:p w:rsidR="000A615B" w:rsidRDefault="000A615B" w:rsidP="00BF3066">
    <w:pPr>
      <w:pStyle w:val="Footer"/>
      <w:spacing w:before="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8D1" w:rsidRPr="008F5280" w:rsidRDefault="002148D1" w:rsidP="008F5280">
      <w:pPr>
        <w:pStyle w:val="FootnoteSeparator"/>
      </w:pPr>
    </w:p>
    <w:p w:rsidR="002148D1" w:rsidRDefault="002148D1"/>
  </w:footnote>
  <w:footnote w:type="continuationSeparator" w:id="0">
    <w:p w:rsidR="002148D1" w:rsidRDefault="002148D1" w:rsidP="008F5280">
      <w:pPr>
        <w:pStyle w:val="FootnoteSeparator"/>
      </w:pPr>
    </w:p>
    <w:p w:rsidR="002148D1" w:rsidRDefault="002148D1"/>
    <w:p w:rsidR="002148D1" w:rsidRDefault="002148D1"/>
  </w:footnote>
  <w:footnote w:type="continuationNotice" w:id="1">
    <w:p w:rsidR="002148D1" w:rsidRDefault="002148D1" w:rsidP="00D55628"/>
    <w:p w:rsidR="002148D1" w:rsidRDefault="002148D1"/>
    <w:p w:rsidR="002148D1" w:rsidRDefault="00214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33793B" w:rsidRDefault="0033793B" w:rsidP="0033793B">
    <w:pPr>
      <w:pStyle w:val="Header"/>
      <w:jc w:val="center"/>
      <w:rPr>
        <w:color w:val="FF0000"/>
      </w:rPr>
    </w:pPr>
    <w:r>
      <w:rPr>
        <w:color w:val="FF0000"/>
      </w:rPr>
      <w:t xml:space="preserve">This is a </w:t>
    </w:r>
    <w:proofErr w:type="gramStart"/>
    <w:r>
      <w:rPr>
        <w:color w:val="FF0000"/>
      </w:rPr>
      <w:t>one page</w:t>
    </w:r>
    <w:proofErr w:type="gramEnd"/>
    <w:r>
      <w:rPr>
        <w:color w:val="FF0000"/>
      </w:rPr>
      <w:t xml:space="preserve"> fact. Please reduce your content so that it fits on one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E97294" w:rsidRDefault="00A209C4" w:rsidP="00E97294">
    <w:pPr>
      <w:pStyle w:val="Header"/>
    </w:pPr>
    <w:r w:rsidRPr="00806AB6">
      <w:rPr>
        <w:noProof/>
      </w:rPr>
      <mc:AlternateContent>
        <mc:Choice Requires="wps">
          <w:drawing>
            <wp:anchor distT="0" distB="0" distL="114300" distR="114300" simplePos="0" relativeHeight="251656192" behindDoc="1" locked="0" layoutInCell="1" allowOverlap="1" wp14:anchorId="1D6840A6" wp14:editId="4384D52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AA6665"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59F12F00" wp14:editId="14A4EEF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84DFD9"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166F4229" wp14:editId="4549D19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70C0AE" id="TriangleLeft" o:spid="_x0000_s1026" style="position:absolute;margin-left:22.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3BFB997A" wp14:editId="3E3BB98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A2DE508" id="Rectangle" o:spid="_x0000_s1026" style="position:absolute;margin-left:22.7pt;margin-top:22.7pt;width:552.7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15B" w:rsidRPr="0033793B" w:rsidRDefault="000A615B" w:rsidP="0033793B">
    <w:pPr>
      <w:pStyle w:val="Header"/>
      <w:jc w:val="center"/>
      <w:rPr>
        <w:color w:val="FF0000"/>
      </w:rPr>
    </w:pPr>
    <w:r>
      <w:rPr>
        <w:color w:val="FF0000"/>
      </w:rPr>
      <w:t xml:space="preserve">This is a </w:t>
    </w:r>
    <w:proofErr w:type="gramStart"/>
    <w:r>
      <w:rPr>
        <w:color w:val="FF0000"/>
      </w:rPr>
      <w:t>one page</w:t>
    </w:r>
    <w:proofErr w:type="gramEnd"/>
    <w:r>
      <w:rPr>
        <w:color w:val="FF0000"/>
      </w:rPr>
      <w:t xml:space="preserve"> fact. Please reduce your content so that it fits on one page.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15B" w:rsidRPr="00E97294" w:rsidRDefault="000A615B" w:rsidP="00E97294">
    <w:pPr>
      <w:pStyle w:val="Header"/>
    </w:pPr>
    <w:r w:rsidRPr="00806AB6">
      <w:rPr>
        <w:noProof/>
      </w:rPr>
      <mc:AlternateContent>
        <mc:Choice Requires="wps">
          <w:drawing>
            <wp:anchor distT="0" distB="0" distL="114300" distR="114300" simplePos="0" relativeHeight="251661312" behindDoc="1" locked="0" layoutInCell="1" allowOverlap="1" wp14:anchorId="55D4A92D" wp14:editId="5A6B1670">
              <wp:simplePos x="0" y="0"/>
              <wp:positionH relativeFrom="page">
                <wp:posOffset>720090</wp:posOffset>
              </wp:positionH>
              <wp:positionV relativeFrom="page">
                <wp:posOffset>288290</wp:posOffset>
              </wp:positionV>
              <wp:extent cx="864000" cy="900000"/>
              <wp:effectExtent l="0" t="0" r="0" b="0"/>
              <wp:wrapNone/>
              <wp:docPr id="9"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48D997" id="TriangleRight" o:spid="_x0000_s1026" style="position:absolute;margin-left:56.7pt;margin-top:22.7pt;width:68.0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7QH0wIAAOg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3360" behindDoc="1" locked="0" layoutInCell="1" allowOverlap="1" wp14:anchorId="5948A086" wp14:editId="52432CB7">
              <wp:simplePos x="0" y="0"/>
              <wp:positionH relativeFrom="page">
                <wp:posOffset>720090</wp:posOffset>
              </wp:positionH>
              <wp:positionV relativeFrom="page">
                <wp:posOffset>1188085</wp:posOffset>
              </wp:positionV>
              <wp:extent cx="864000" cy="900000"/>
              <wp:effectExtent l="0" t="0" r="0" b="0"/>
              <wp:wrapNone/>
              <wp:docPr id="10"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D75690" id="TriangleBottom" o:spid="_x0000_s1026" style="position:absolute;margin-left:56.7pt;margin-top:93.55pt;width:68.0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761741DE" wp14:editId="7546D63C">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2EC73D"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3995ADEA" wp14:editId="3E3DB60F">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F02C61A"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37A11E5"/>
    <w:multiLevelType w:val="hybridMultilevel"/>
    <w:tmpl w:val="CED44842"/>
    <w:lvl w:ilvl="0" w:tplc="2882518C">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545EC4"/>
    <w:multiLevelType w:val="multilevel"/>
    <w:tmpl w:val="A8AEC008"/>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4"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6"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7"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0"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1"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2"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9"/>
  </w:num>
  <w:num w:numId="2">
    <w:abstractNumId w:val="28"/>
  </w:num>
  <w:num w:numId="3">
    <w:abstractNumId w:val="25"/>
  </w:num>
  <w:num w:numId="4">
    <w:abstractNumId w:val="32"/>
  </w:num>
  <w:num w:numId="5">
    <w:abstractNumId w:val="15"/>
  </w:num>
  <w:num w:numId="6">
    <w:abstractNumId w:val="12"/>
  </w:num>
  <w:num w:numId="7">
    <w:abstractNumId w:val="11"/>
  </w:num>
  <w:num w:numId="8">
    <w:abstractNumId w:val="10"/>
  </w:num>
  <w:num w:numId="9">
    <w:abstractNumId w:val="29"/>
  </w:num>
  <w:num w:numId="10">
    <w:abstractNumId w:val="13"/>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1"/>
    <w:lvlOverride w:ilvl="0">
      <w:startOverride w:val="1"/>
    </w:lvlOverride>
  </w:num>
  <w:num w:numId="29">
    <w:abstractNumId w:val="20"/>
  </w:num>
  <w:num w:numId="30">
    <w:abstractNumId w:val="30"/>
  </w:num>
  <w:num w:numId="31">
    <w:abstractNumId w:val="8"/>
  </w:num>
  <w:num w:numId="32">
    <w:abstractNumId w:val="27"/>
  </w:num>
  <w:num w:numId="33">
    <w:abstractNumId w:val="21"/>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662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2148D1"/>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15B"/>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96"/>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06E65"/>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1B"/>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48D1"/>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6AAF"/>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792"/>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EC0"/>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5C35"/>
    <w:rsid w:val="003E6066"/>
    <w:rsid w:val="003E60CA"/>
    <w:rsid w:val="003E6458"/>
    <w:rsid w:val="003E690B"/>
    <w:rsid w:val="003E6917"/>
    <w:rsid w:val="003E6A4C"/>
    <w:rsid w:val="003E6CA0"/>
    <w:rsid w:val="003E724B"/>
    <w:rsid w:val="003E74D2"/>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9E6"/>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0FC"/>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21E"/>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67A"/>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221"/>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F88"/>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AF0"/>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BC1"/>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11C"/>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4AEC"/>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47AB"/>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0"/>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7E0"/>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3F6E"/>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67C"/>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AFE"/>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B7F4B"/>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30E"/>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4CCF"/>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horizontal-relative:page;mso-position-vertical-relative:page" stroke="f">
      <v:stroke on="f"/>
      <o:colormru v:ext="edit" colors="white"/>
    </o:shapedefaults>
    <o:shapelayout v:ext="edit">
      <o:idmap v:ext="edit" data="1"/>
    </o:shapelayout>
  </w:shapeDefaults>
  <w:decimalSymbol w:val="."/>
  <w:listSeparator w:val=","/>
  <w14:docId w14:val="7E2CDD34"/>
  <w15:docId w15:val="{1A5855FE-4BCF-4202-AEF7-22841BB2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793B"/>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99"/>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99"/>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DSETblBdyL">
    <w:name w:val="DSE_TblBdyL"/>
    <w:link w:val="DSETblBdyLChar"/>
    <w:rsid w:val="000F1396"/>
    <w:pPr>
      <w:spacing w:before="80" w:after="60" w:line="240" w:lineRule="auto"/>
    </w:pPr>
    <w:rPr>
      <w:rFonts w:ascii="Arial" w:hAnsi="Arial"/>
      <w:color w:val="auto"/>
      <w:sz w:val="18"/>
      <w:szCs w:val="24"/>
      <w:lang w:eastAsia="en-US"/>
    </w:rPr>
  </w:style>
  <w:style w:type="paragraph" w:customStyle="1" w:styleId="DSETblHdL">
    <w:name w:val="DSE_TblHdL"/>
    <w:link w:val="DSETblHdLChar"/>
    <w:rsid w:val="000F1396"/>
    <w:pPr>
      <w:spacing w:before="60" w:after="60" w:line="230" w:lineRule="atLeast"/>
    </w:pPr>
    <w:rPr>
      <w:rFonts w:ascii="Arial" w:hAnsi="Arial"/>
      <w:b/>
      <w:color w:val="auto"/>
      <w:sz w:val="19"/>
      <w:szCs w:val="24"/>
      <w:lang w:eastAsia="en-US"/>
    </w:rPr>
  </w:style>
  <w:style w:type="character" w:customStyle="1" w:styleId="DSETblBdyLChar">
    <w:name w:val="DSE_TblBdyL Char"/>
    <w:link w:val="DSETblBdyL"/>
    <w:rsid w:val="000F1396"/>
    <w:rPr>
      <w:rFonts w:ascii="Arial" w:hAnsi="Arial"/>
      <w:color w:val="auto"/>
      <w:sz w:val="18"/>
      <w:szCs w:val="24"/>
      <w:lang w:eastAsia="en-US"/>
    </w:rPr>
  </w:style>
  <w:style w:type="character" w:customStyle="1" w:styleId="DSETblHdLChar">
    <w:name w:val="DSE_TblHdL Char"/>
    <w:link w:val="DSETblHdL"/>
    <w:rsid w:val="000F1396"/>
    <w:rPr>
      <w:rFonts w:ascii="Arial" w:hAnsi="Arial"/>
      <w:b/>
      <w:color w:val="auto"/>
      <w:sz w:val="19"/>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B35A5-59C3-4D77-82E1-39408834F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CenITex</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 Johnstone</dc:creator>
  <cp:lastModifiedBy>Chris J Johnstone (DELWP)</cp:lastModifiedBy>
  <cp:revision>8</cp:revision>
  <cp:lastPrinted>2016-09-29T06:04:00Z</cp:lastPrinted>
  <dcterms:created xsi:type="dcterms:W3CDTF">2018-08-17T04:13:00Z</dcterms:created>
  <dcterms:modified xsi:type="dcterms:W3CDTF">2018-09-24T03:31:00Z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