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5670" w:rightFromText="5670" w:bottomFromText="284" w:vertAnchor="page" w:horzAnchor="page" w:tblpX="3403" w:tblpY="455"/>
        <w:tblW w:w="0" w:type="auto"/>
        <w:tblLayout w:type="fixed"/>
        <w:tblLook w:val="04A0" w:firstRow="1" w:lastRow="0" w:firstColumn="1" w:lastColumn="0" w:noHBand="0" w:noVBand="1"/>
      </w:tblPr>
      <w:tblGrid>
        <w:gridCol w:w="7761"/>
      </w:tblGrid>
      <w:tr w:rsidR="007D4ED8" w:rsidRPr="00975ED3" w14:paraId="513E404E" w14:textId="77777777" w:rsidTr="00AE0BA2">
        <w:trPr>
          <w:trHeight w:hRule="exact" w:val="1418"/>
        </w:trPr>
        <w:tc>
          <w:tcPr>
            <w:tcW w:w="7761" w:type="dxa"/>
          </w:tcPr>
          <w:p w14:paraId="0B648AAB" w14:textId="35FA5603" w:rsidR="00A96618" w:rsidRPr="00A96618" w:rsidRDefault="00A96618" w:rsidP="00BB2E1F">
            <w:pPr>
              <w:pStyle w:val="Title"/>
              <w:rPr>
                <w:rFonts w:ascii="VIC Medium" w:eastAsia="Calibri" w:hAnsi="VIC Medium"/>
                <w:lang w:eastAsia="en-US"/>
              </w:rPr>
            </w:pPr>
          </w:p>
          <w:p w14:paraId="5043B9DD" w14:textId="75394458" w:rsidR="007D4ED8" w:rsidRPr="009B1003" w:rsidRDefault="00AE0BA2" w:rsidP="00BB2E1F">
            <w:pPr>
              <w:pStyle w:val="Title"/>
            </w:pPr>
            <w:r w:rsidRPr="00AE0BA2">
              <w:rPr>
                <w:rFonts w:ascii="VIC Medium" w:eastAsia="Calibri" w:hAnsi="VIC Medium"/>
                <w:color w:val="auto"/>
                <w:lang w:eastAsia="en-US"/>
              </w:rPr>
              <w:t xml:space="preserve">Meeting the condition: </w:t>
            </w:r>
            <w:r w:rsidR="00A96618" w:rsidRPr="00AE0BA2">
              <w:rPr>
                <w:rFonts w:ascii="VIC Medium" w:eastAsia="Calibri" w:hAnsi="VIC Medium"/>
                <w:color w:val="auto"/>
                <w:lang w:eastAsia="en-US"/>
              </w:rPr>
              <w:t>Security of conservation land</w:t>
            </w:r>
            <w:r w:rsidR="00A96618" w:rsidRPr="00AE0BA2">
              <w:rPr>
                <w:rFonts w:eastAsia="Calibri"/>
                <w:color w:val="auto"/>
                <w:lang w:eastAsia="en-US"/>
              </w:rPr>
              <w:t xml:space="preserve"> </w:t>
            </w:r>
          </w:p>
        </w:tc>
      </w:tr>
      <w:tr w:rsidR="007D4ED8" w14:paraId="18407F03" w14:textId="77777777" w:rsidTr="00AE0BA2">
        <w:trPr>
          <w:trHeight w:val="1247"/>
        </w:trPr>
        <w:tc>
          <w:tcPr>
            <w:tcW w:w="7761" w:type="dxa"/>
          </w:tcPr>
          <w:p w14:paraId="4803B979" w14:textId="77777777" w:rsidR="007D4ED8" w:rsidRPr="00A96618" w:rsidRDefault="00A96618" w:rsidP="00BB2E1F">
            <w:pPr>
              <w:pStyle w:val="Subtitle"/>
              <w:rPr>
                <w:rFonts w:ascii="VIC Light" w:hAnsi="VIC Light"/>
              </w:rPr>
            </w:pPr>
            <w:r w:rsidRPr="00A96618">
              <w:rPr>
                <w:rFonts w:ascii="VIC Light" w:hAnsi="VIC Light"/>
              </w:rPr>
              <w:t>MSA Planning Guidance Note 1</w:t>
            </w:r>
          </w:p>
          <w:p w14:paraId="62D256DB" w14:textId="77777777" w:rsidR="00A96618" w:rsidRDefault="00A96618" w:rsidP="00A96618">
            <w:pPr>
              <w:jc w:val="right"/>
              <w:rPr>
                <w:rFonts w:ascii="VIC Light" w:hAnsi="VIC Light"/>
              </w:rPr>
            </w:pPr>
            <w:r w:rsidRPr="00A96618">
              <w:rPr>
                <w:rFonts w:ascii="VIC Light" w:hAnsi="VIC Light"/>
              </w:rPr>
              <w:t>April 2023</w:t>
            </w:r>
          </w:p>
          <w:p w14:paraId="5C35D530" w14:textId="3A5B0306" w:rsidR="00AE0BA2" w:rsidRPr="00AE0BA2" w:rsidRDefault="00AE0BA2" w:rsidP="00AE0BA2">
            <w:pPr>
              <w:tabs>
                <w:tab w:val="left" w:pos="2729"/>
              </w:tabs>
            </w:pPr>
            <w:r>
              <w:tab/>
            </w:r>
          </w:p>
        </w:tc>
      </w:tr>
    </w:tbl>
    <w:p w14:paraId="4D166449" w14:textId="07BE96F8" w:rsidR="007F57BA" w:rsidRPr="00A96618" w:rsidRDefault="00A96618" w:rsidP="00F301A3">
      <w:pPr>
        <w:pStyle w:val="IntroFeatureText"/>
        <w:rPr>
          <w:rFonts w:cs="Times New Roman"/>
          <w:color w:val="363534" w:themeColor="text1"/>
          <w:sz w:val="18"/>
          <w:szCs w:val="18"/>
          <w:lang w:eastAsia="en-US"/>
        </w:rPr>
      </w:pPr>
      <w:r w:rsidRPr="00A96618">
        <w:rPr>
          <w:rFonts w:ascii="VIC" w:hAnsi="VIC"/>
          <w:color w:val="201547" w:themeColor="text2"/>
          <w:sz w:val="22"/>
          <w:szCs w:val="14"/>
        </w:rPr>
        <w:t>This guidance note provides advice about the condition ‘security of conservation land’ applying to any subdivision</w:t>
      </w:r>
      <w:r w:rsidR="0098608C">
        <w:rPr>
          <w:rFonts w:ascii="VIC" w:hAnsi="VIC"/>
          <w:color w:val="201547" w:themeColor="text2"/>
          <w:sz w:val="22"/>
          <w:szCs w:val="14"/>
        </w:rPr>
        <w:t xml:space="preserve"> of land</w:t>
      </w:r>
      <w:r w:rsidRPr="00A96618">
        <w:rPr>
          <w:rFonts w:ascii="VIC" w:hAnsi="VIC"/>
          <w:color w:val="201547" w:themeColor="text2"/>
          <w:sz w:val="22"/>
          <w:szCs w:val="14"/>
        </w:rPr>
        <w:t xml:space="preserve"> </w:t>
      </w:r>
      <w:r w:rsidR="00ED42D8">
        <w:rPr>
          <w:rFonts w:ascii="VIC" w:hAnsi="VIC"/>
          <w:color w:val="201547" w:themeColor="text2"/>
          <w:sz w:val="22"/>
          <w:szCs w:val="14"/>
        </w:rPr>
        <w:t>in</w:t>
      </w:r>
      <w:r w:rsidR="00ED42D8" w:rsidRPr="00A96618">
        <w:rPr>
          <w:rFonts w:ascii="VIC" w:hAnsi="VIC"/>
          <w:color w:val="201547" w:themeColor="text2"/>
          <w:sz w:val="22"/>
          <w:szCs w:val="14"/>
        </w:rPr>
        <w:t xml:space="preserve"> the Melbourne Strategic Assessment </w:t>
      </w:r>
      <w:r w:rsidR="00ED42D8">
        <w:rPr>
          <w:rFonts w:ascii="VIC" w:hAnsi="VIC"/>
          <w:color w:val="201547" w:themeColor="text2"/>
          <w:sz w:val="22"/>
          <w:szCs w:val="14"/>
        </w:rPr>
        <w:t>pr</w:t>
      </w:r>
      <w:r w:rsidR="00ED42D8" w:rsidRPr="00A96618">
        <w:rPr>
          <w:rFonts w:ascii="VIC" w:hAnsi="VIC"/>
          <w:color w:val="201547" w:themeColor="text2"/>
          <w:sz w:val="22"/>
          <w:szCs w:val="14"/>
        </w:rPr>
        <w:t xml:space="preserve">ogram </w:t>
      </w:r>
      <w:r w:rsidR="00ED42D8">
        <w:rPr>
          <w:rFonts w:ascii="VIC" w:hAnsi="VIC"/>
          <w:color w:val="201547" w:themeColor="text2"/>
          <w:sz w:val="22"/>
          <w:szCs w:val="14"/>
        </w:rPr>
        <w:t xml:space="preserve">area </w:t>
      </w:r>
      <w:r w:rsidR="0098608C">
        <w:rPr>
          <w:rFonts w:ascii="VIC" w:hAnsi="VIC"/>
          <w:color w:val="201547" w:themeColor="text2"/>
          <w:sz w:val="22"/>
          <w:szCs w:val="14"/>
        </w:rPr>
        <w:t xml:space="preserve">that </w:t>
      </w:r>
      <w:r w:rsidRPr="00A96618">
        <w:rPr>
          <w:rFonts w:ascii="VIC" w:hAnsi="VIC"/>
          <w:color w:val="201547" w:themeColor="text2"/>
          <w:sz w:val="22"/>
          <w:szCs w:val="14"/>
        </w:rPr>
        <w:t>contain</w:t>
      </w:r>
      <w:r w:rsidR="0098608C">
        <w:rPr>
          <w:rFonts w:ascii="VIC" w:hAnsi="VIC"/>
          <w:color w:val="201547" w:themeColor="text2"/>
          <w:sz w:val="22"/>
          <w:szCs w:val="14"/>
        </w:rPr>
        <w:t>s</w:t>
      </w:r>
      <w:r w:rsidRPr="00A96618">
        <w:rPr>
          <w:rFonts w:ascii="VIC" w:hAnsi="VIC"/>
          <w:color w:val="201547" w:themeColor="text2"/>
          <w:sz w:val="22"/>
          <w:szCs w:val="14"/>
        </w:rPr>
        <w:t xml:space="preserve"> </w:t>
      </w:r>
      <w:r w:rsidR="0098608C">
        <w:rPr>
          <w:rFonts w:ascii="VIC" w:hAnsi="VIC"/>
          <w:color w:val="201547" w:themeColor="text2"/>
          <w:sz w:val="22"/>
          <w:szCs w:val="14"/>
        </w:rPr>
        <w:t xml:space="preserve">a </w:t>
      </w:r>
      <w:r w:rsidRPr="00A96618">
        <w:rPr>
          <w:rFonts w:ascii="VIC" w:hAnsi="VIC"/>
          <w:color w:val="201547" w:themeColor="text2"/>
          <w:sz w:val="22"/>
          <w:szCs w:val="14"/>
        </w:rPr>
        <w:t xml:space="preserve">conservation area </w:t>
      </w:r>
      <w:r w:rsidR="0098608C">
        <w:rPr>
          <w:rFonts w:ascii="VIC" w:hAnsi="VIC"/>
          <w:color w:val="201547" w:themeColor="text2"/>
          <w:sz w:val="22"/>
          <w:szCs w:val="14"/>
        </w:rPr>
        <w:t>as</w:t>
      </w:r>
      <w:r w:rsidRPr="00A96618">
        <w:rPr>
          <w:rFonts w:ascii="VIC" w:hAnsi="VIC"/>
          <w:color w:val="201547" w:themeColor="text2"/>
          <w:sz w:val="22"/>
          <w:szCs w:val="14"/>
        </w:rPr>
        <w:t xml:space="preserve"> identified in the relevant Precinct Structure Plan.</w:t>
      </w:r>
    </w:p>
    <w:p w14:paraId="6F1223C0" w14:textId="77777777" w:rsidR="007F57BA" w:rsidRDefault="007F57BA" w:rsidP="007F57BA">
      <w:pPr>
        <w:pStyle w:val="BodyText"/>
        <w:spacing w:after="240"/>
        <w:sectPr w:rsidR="007F57BA" w:rsidSect="00AF174F">
          <w:headerReference w:type="default" r:id="rId13"/>
          <w:footerReference w:type="even" r:id="rId14"/>
          <w:footerReference w:type="default" r:id="rId15"/>
          <w:headerReference w:type="first" r:id="rId16"/>
          <w:footerReference w:type="first" r:id="rId17"/>
          <w:pgSz w:w="11907" w:h="16840" w:code="9"/>
          <w:pgMar w:top="851" w:right="851" w:bottom="1985" w:left="851" w:header="567" w:footer="907" w:gutter="0"/>
          <w:cols w:space="284"/>
          <w:titlePg/>
          <w:docGrid w:linePitch="360"/>
        </w:sectPr>
      </w:pPr>
    </w:p>
    <w:p w14:paraId="4A200D6C" w14:textId="77777777" w:rsidR="00A96618" w:rsidRDefault="00A96618" w:rsidP="00A96618">
      <w:pPr>
        <w:pStyle w:val="Heading3"/>
      </w:pPr>
    </w:p>
    <w:p w14:paraId="615111EB" w14:textId="446AA3F0" w:rsidR="00947066" w:rsidRPr="00A96618" w:rsidRDefault="00A96618" w:rsidP="00A96618">
      <w:pPr>
        <w:pStyle w:val="Heading3"/>
        <w:rPr>
          <w:rFonts w:ascii="VIC" w:hAnsi="VIC"/>
        </w:rPr>
      </w:pPr>
      <w:r w:rsidRPr="00A96618">
        <w:rPr>
          <w:rFonts w:ascii="VIC" w:hAnsi="VIC"/>
        </w:rPr>
        <w:t>About</w:t>
      </w:r>
    </w:p>
    <w:p w14:paraId="1B6D58C0" w14:textId="3BDEF73A" w:rsidR="00A96618" w:rsidRPr="00A96618" w:rsidRDefault="00A96618" w:rsidP="00A96618">
      <w:pPr>
        <w:spacing w:after="120"/>
        <w:rPr>
          <w:rFonts w:ascii="VIC" w:eastAsia="Calibri" w:hAnsi="VIC"/>
          <w:lang w:eastAsia="en-US"/>
        </w:rPr>
      </w:pPr>
      <w:r w:rsidRPr="00A96618">
        <w:rPr>
          <w:rFonts w:ascii="VIC" w:eastAsia="Calibri" w:hAnsi="VIC"/>
          <w:lang w:eastAsia="en-US"/>
        </w:rPr>
        <w:t>Landowners who subdivide land containing a ‘conservation area’ identified in the relevant Precinct Structure Plan (PSP) are required to meet the ‘security of conservation land’ planning permit condition (see Box 2).</w:t>
      </w:r>
    </w:p>
    <w:p w14:paraId="4CF28C0D" w14:textId="455F51DD" w:rsidR="00A96618" w:rsidRPr="00A96618" w:rsidRDefault="00A96618" w:rsidP="00A96618">
      <w:pPr>
        <w:spacing w:after="120"/>
        <w:rPr>
          <w:rFonts w:ascii="VIC" w:eastAsia="Calibri" w:hAnsi="VIC"/>
          <w:lang w:eastAsia="en-US"/>
        </w:rPr>
      </w:pPr>
      <w:r w:rsidRPr="00A96618">
        <w:rPr>
          <w:rFonts w:ascii="VIC" w:eastAsia="Calibri" w:hAnsi="VIC"/>
          <w:lang w:eastAsia="en-US"/>
        </w:rPr>
        <w:t xml:space="preserve">The condition to secure conservation area land has been updated through planning scheme amendment VC213 to achieve a more consistent and streamlined </w:t>
      </w:r>
      <w:r w:rsidR="001064BA">
        <w:rPr>
          <w:rFonts w:ascii="VIC" w:eastAsia="Calibri" w:hAnsi="VIC"/>
          <w:lang w:eastAsia="en-US"/>
        </w:rPr>
        <w:t xml:space="preserve">conservation </w:t>
      </w:r>
      <w:r w:rsidRPr="00A96618">
        <w:rPr>
          <w:rFonts w:ascii="VIC" w:eastAsia="Calibri" w:hAnsi="VIC"/>
          <w:lang w:eastAsia="en-US"/>
        </w:rPr>
        <w:t xml:space="preserve">land security process. </w:t>
      </w:r>
      <w:r w:rsidR="001064BA">
        <w:rPr>
          <w:rFonts w:ascii="VIC" w:eastAsia="Calibri" w:hAnsi="VIC"/>
          <w:lang w:eastAsia="en-US"/>
        </w:rPr>
        <w:t>The need to s</w:t>
      </w:r>
      <w:r w:rsidRPr="00A96618">
        <w:rPr>
          <w:rFonts w:ascii="VIC" w:eastAsia="Calibri" w:hAnsi="VIC"/>
          <w:lang w:eastAsia="en-US"/>
        </w:rPr>
        <w:t>ecur</w:t>
      </w:r>
      <w:r w:rsidR="001064BA">
        <w:rPr>
          <w:rFonts w:ascii="VIC" w:eastAsia="Calibri" w:hAnsi="VIC"/>
          <w:lang w:eastAsia="en-US"/>
        </w:rPr>
        <w:t>e</w:t>
      </w:r>
      <w:r w:rsidRPr="00A96618">
        <w:rPr>
          <w:rFonts w:ascii="VIC" w:eastAsia="Calibri" w:hAnsi="VIC"/>
          <w:lang w:eastAsia="en-US"/>
        </w:rPr>
        <w:t xml:space="preserve"> conservation area land is consistent with the requirements of the </w:t>
      </w:r>
      <w:r w:rsidRPr="00A96618">
        <w:rPr>
          <w:rFonts w:ascii="VIC" w:eastAsia="Calibri" w:hAnsi="VIC"/>
          <w:i/>
          <w:iCs/>
          <w:lang w:eastAsia="en-US"/>
        </w:rPr>
        <w:t>Biodiversity Conservation Strategy for Melbourne’s Growth Corridors</w:t>
      </w:r>
      <w:r w:rsidR="00ED353B">
        <w:rPr>
          <w:rFonts w:ascii="VIC" w:eastAsia="Calibri" w:hAnsi="VIC"/>
          <w:i/>
          <w:iCs/>
          <w:lang w:eastAsia="en-US"/>
        </w:rPr>
        <w:t xml:space="preserve">, </w:t>
      </w:r>
      <w:r w:rsidR="00ED353B">
        <w:rPr>
          <w:rFonts w:ascii="VIC" w:eastAsia="Calibri" w:hAnsi="VIC"/>
          <w:lang w:eastAsia="en-US"/>
        </w:rPr>
        <w:t>DEPI 2013</w:t>
      </w:r>
      <w:r w:rsidRPr="00A96618">
        <w:rPr>
          <w:rFonts w:ascii="VIC" w:eastAsia="Calibri" w:hAnsi="VIC"/>
          <w:i/>
          <w:iCs/>
          <w:lang w:eastAsia="en-US"/>
        </w:rPr>
        <w:t xml:space="preserve"> </w:t>
      </w:r>
      <w:r w:rsidRPr="00A96618">
        <w:rPr>
          <w:rFonts w:ascii="VIC" w:eastAsia="Calibri" w:hAnsi="VIC"/>
          <w:lang w:eastAsia="en-US"/>
        </w:rPr>
        <w:t>(BCS) under the Melbourne Strategic Assessment Program (MSA).</w:t>
      </w:r>
    </w:p>
    <w:p w14:paraId="06449477" w14:textId="77777777" w:rsidR="00A21F58" w:rsidRDefault="00A96618" w:rsidP="00DC23FB">
      <w:pPr>
        <w:spacing w:after="120"/>
        <w:jc w:val="both"/>
        <w:rPr>
          <w:rFonts w:ascii="VIC" w:eastAsia="Calibri" w:hAnsi="VIC"/>
          <w:b/>
          <w:bCs/>
          <w:lang w:eastAsia="en-US"/>
        </w:rPr>
      </w:pPr>
      <w:r w:rsidRPr="00A96618">
        <w:rPr>
          <w:rFonts w:ascii="VIC" w:eastAsia="Calibri" w:hAnsi="VIC"/>
          <w:b/>
          <w:bCs/>
          <w:lang w:eastAsia="en-US"/>
        </w:rPr>
        <w:t xml:space="preserve">This document provides guidance on the options for landowners to meet the requirements of the condition and ensure that the conservation area land is protected and secured for conservation purposes in perpetuity.  </w:t>
      </w:r>
    </w:p>
    <w:p w14:paraId="31C846E8" w14:textId="1A0328E5" w:rsidR="00DC23FB" w:rsidRDefault="00A21F58" w:rsidP="00DC23FB">
      <w:pPr>
        <w:spacing w:after="120"/>
        <w:jc w:val="both"/>
        <w:rPr>
          <w:rFonts w:ascii="VIC" w:eastAsia="Calibri" w:hAnsi="VIC"/>
          <w:b/>
          <w:bCs/>
          <w:lang w:eastAsia="en-US"/>
        </w:rPr>
      </w:pPr>
      <w:r w:rsidRPr="00DC23FB">
        <w:rPr>
          <w:rFonts w:ascii="VIC Light" w:hAnsi="VIC Light"/>
        </w:rPr>
        <w:t>Box 1. Key steps to meet the condition requirements</w:t>
      </w:r>
      <w:r>
        <w:rPr>
          <w:rFonts w:ascii="VIC Light" w:hAnsi="VIC Light"/>
        </w:rPr>
        <w:t>.</w:t>
      </w:r>
    </w:p>
    <w:p w14:paraId="5AB95573" w14:textId="19750D9D" w:rsidR="00DC23FB" w:rsidRPr="00DC23FB" w:rsidRDefault="00DC23FB" w:rsidP="00DC23FB">
      <w:pPr>
        <w:spacing w:after="120"/>
        <w:jc w:val="both"/>
        <w:rPr>
          <w:rFonts w:ascii="VIC Light" w:eastAsia="Calibri" w:hAnsi="VIC Light"/>
          <w:lang w:eastAsia="en-US"/>
        </w:rPr>
      </w:pPr>
      <w:r w:rsidRPr="00DC23FB">
        <w:rPr>
          <w:rFonts w:ascii="VIC Light" w:eastAsia="Calibri" w:hAnsi="VIC Light"/>
          <w:noProof/>
          <w:color w:val="auto"/>
          <w:lang w:eastAsia="en-US"/>
        </w:rPr>
        <mc:AlternateContent>
          <mc:Choice Requires="wps">
            <w:drawing>
              <wp:inline distT="0" distB="0" distL="0" distR="0" wp14:anchorId="3FB0DD7B" wp14:editId="26281A3C">
                <wp:extent cx="6600825" cy="3095625"/>
                <wp:effectExtent l="19050" t="19050" r="28575"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095625"/>
                        </a:xfrm>
                        <a:prstGeom prst="roundRect">
                          <a:avLst>
                            <a:gd name="adj" fmla="val 3475"/>
                          </a:avLst>
                        </a:prstGeom>
                        <a:solidFill>
                          <a:schemeClr val="bg1"/>
                        </a:solidFill>
                        <a:ln w="28575">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12335C06" w14:textId="77777777" w:rsidR="00DC23FB" w:rsidRPr="00DC23FB" w:rsidRDefault="00DC23FB" w:rsidP="00DC23FB">
                            <w:pPr>
                              <w:pStyle w:val="Heading2"/>
                              <w:spacing w:before="120"/>
                              <w:rPr>
                                <w:rFonts w:ascii="VIC" w:eastAsia="Calibri" w:hAnsi="VIC"/>
                                <w:lang w:eastAsia="en-US"/>
                              </w:rPr>
                            </w:pPr>
                            <w:r w:rsidRPr="00DC23FB">
                              <w:rPr>
                                <w:rFonts w:ascii="VIC" w:eastAsia="Calibri" w:hAnsi="VIC"/>
                                <w:lang w:eastAsia="en-US"/>
                              </w:rPr>
                              <w:t>Key Steps:</w:t>
                            </w:r>
                          </w:p>
                          <w:p w14:paraId="575E08BA" w14:textId="5B1F3A98" w:rsidR="00DC23FB" w:rsidRPr="00DC23FB" w:rsidRDefault="00DC23FB" w:rsidP="00BE5B58">
                            <w:pPr>
                              <w:pStyle w:val="ListParagraph"/>
                              <w:numPr>
                                <w:ilvl w:val="0"/>
                                <w:numId w:val="17"/>
                              </w:numPr>
                              <w:spacing w:after="120" w:line="276" w:lineRule="auto"/>
                              <w:rPr>
                                <w:rFonts w:ascii="VIC" w:eastAsia="Calibri" w:hAnsi="VIC"/>
                                <w:color w:val="auto"/>
                                <w:lang w:eastAsia="en-US"/>
                              </w:rPr>
                            </w:pPr>
                            <w:r w:rsidRPr="00DC23FB">
                              <w:rPr>
                                <w:rFonts w:ascii="VIC" w:eastAsia="Calibri" w:hAnsi="VIC"/>
                                <w:color w:val="auto"/>
                                <w:lang w:eastAsia="en-US"/>
                              </w:rPr>
                              <w:t xml:space="preserve">Create conservation area lot </w:t>
                            </w:r>
                            <w:r w:rsidRPr="00DC23FB">
                              <w:rPr>
                                <w:rFonts w:ascii="VIC" w:eastAsia="Calibri" w:hAnsi="VIC"/>
                                <w:b/>
                                <w:bCs/>
                                <w:color w:val="auto"/>
                                <w:lang w:eastAsia="en-US"/>
                              </w:rPr>
                              <w:t>as part of the plan of subdivision</w:t>
                            </w:r>
                            <w:r w:rsidR="001951F9">
                              <w:rPr>
                                <w:rFonts w:ascii="VIC" w:eastAsia="Calibri" w:hAnsi="VIC"/>
                                <w:b/>
                                <w:bCs/>
                                <w:color w:val="auto"/>
                                <w:lang w:eastAsia="en-US"/>
                              </w:rPr>
                              <w:t xml:space="preserve"> </w:t>
                            </w:r>
                            <w:r w:rsidR="00EF75CA">
                              <w:rPr>
                                <w:rFonts w:ascii="VIC" w:eastAsia="Calibri" w:hAnsi="VIC"/>
                                <w:b/>
                                <w:bCs/>
                                <w:color w:val="auto"/>
                                <w:lang w:eastAsia="en-US"/>
                              </w:rPr>
                              <w:t>or</w:t>
                            </w:r>
                            <w:r w:rsidR="00EF75CA" w:rsidRPr="00DC23FB">
                              <w:rPr>
                                <w:rFonts w:ascii="VIC" w:eastAsia="Calibri" w:hAnsi="VIC"/>
                                <w:b/>
                                <w:bCs/>
                                <w:color w:val="auto"/>
                                <w:lang w:eastAsia="en-US"/>
                              </w:rPr>
                              <w:t xml:space="preserve"> plan</w:t>
                            </w:r>
                            <w:r w:rsidRPr="00DC23FB">
                              <w:rPr>
                                <w:rFonts w:ascii="VIC" w:eastAsia="Calibri" w:hAnsi="VIC"/>
                                <w:b/>
                                <w:bCs/>
                                <w:color w:val="auto"/>
                                <w:lang w:eastAsia="en-US"/>
                              </w:rPr>
                              <w:t xml:space="preserve"> of subdivision for the first stage of subdivision</w:t>
                            </w:r>
                            <w:r w:rsidR="001951F9">
                              <w:rPr>
                                <w:rFonts w:ascii="VIC" w:eastAsia="Calibri" w:hAnsi="VIC"/>
                                <w:b/>
                                <w:bCs/>
                                <w:color w:val="auto"/>
                                <w:lang w:eastAsia="en-US"/>
                              </w:rPr>
                              <w:t xml:space="preserve"> in the case of any stage</w:t>
                            </w:r>
                            <w:r w:rsidR="00ED353B">
                              <w:rPr>
                                <w:rFonts w:ascii="VIC" w:eastAsia="Calibri" w:hAnsi="VIC"/>
                                <w:b/>
                                <w:bCs/>
                                <w:color w:val="auto"/>
                                <w:lang w:eastAsia="en-US"/>
                              </w:rPr>
                              <w:t>d</w:t>
                            </w:r>
                            <w:r w:rsidR="001951F9">
                              <w:rPr>
                                <w:rFonts w:ascii="VIC" w:eastAsia="Calibri" w:hAnsi="VIC"/>
                                <w:b/>
                                <w:bCs/>
                                <w:color w:val="auto"/>
                                <w:lang w:eastAsia="en-US"/>
                              </w:rPr>
                              <w:t xml:space="preserve"> subdivision</w:t>
                            </w:r>
                            <w:r w:rsidRPr="00DC23FB">
                              <w:rPr>
                                <w:rFonts w:ascii="VIC" w:eastAsia="Calibri" w:hAnsi="VIC"/>
                                <w:color w:val="auto"/>
                                <w:lang w:eastAsia="en-US"/>
                              </w:rPr>
                              <w:t>.</w:t>
                            </w:r>
                          </w:p>
                          <w:p w14:paraId="4D81AA66" w14:textId="292DD80A" w:rsidR="00DC23FB" w:rsidRPr="00DC23FB" w:rsidRDefault="000A0E0A" w:rsidP="00BE5B58">
                            <w:pPr>
                              <w:pStyle w:val="ListParagraph"/>
                              <w:numPr>
                                <w:ilvl w:val="0"/>
                                <w:numId w:val="17"/>
                              </w:numPr>
                              <w:spacing w:after="120" w:line="276" w:lineRule="auto"/>
                              <w:rPr>
                                <w:rFonts w:ascii="VIC" w:eastAsia="Calibri" w:hAnsi="VIC"/>
                                <w:color w:val="auto"/>
                                <w:lang w:eastAsia="en-US"/>
                              </w:rPr>
                            </w:pPr>
                            <w:r w:rsidRPr="000A0E0A">
                              <w:rPr>
                                <w:rFonts w:ascii="VIC" w:eastAsia="Calibri" w:hAnsi="VIC"/>
                                <w:color w:val="auto"/>
                                <w:lang w:eastAsia="en-US"/>
                              </w:rPr>
                              <w:t>Enter into the relevant agreement (s 173 or s 69) drafted using DEECA's standard templates</w:t>
                            </w:r>
                            <w:r w:rsidR="00DC23FB" w:rsidRPr="00DC23FB">
                              <w:rPr>
                                <w:rFonts w:ascii="VIC" w:eastAsia="Calibri" w:hAnsi="VIC"/>
                                <w:color w:val="auto"/>
                                <w:lang w:eastAsia="en-US"/>
                              </w:rPr>
                              <w:t xml:space="preserve"> (</w:t>
                            </w:r>
                            <w:r w:rsidR="00DC23FB" w:rsidRPr="00DC23FB">
                              <w:rPr>
                                <w:rFonts w:ascii="VIC" w:eastAsia="Calibri" w:hAnsi="VIC"/>
                                <w:b/>
                                <w:bCs/>
                                <w:color w:val="auto"/>
                                <w:lang w:eastAsia="en-US"/>
                              </w:rPr>
                              <w:t>prior to SoC for the subdivision/first stage of subdivision</w:t>
                            </w:r>
                            <w:r w:rsidR="00DC23FB" w:rsidRPr="00DC23FB">
                              <w:rPr>
                                <w:rFonts w:ascii="VIC" w:eastAsia="Calibri" w:hAnsi="VIC"/>
                                <w:color w:val="auto"/>
                                <w:lang w:eastAsia="en-US"/>
                              </w:rPr>
                              <w:t>).</w:t>
                            </w:r>
                          </w:p>
                          <w:p w14:paraId="0272FB4D" w14:textId="1C14CC17" w:rsidR="00DC23FB" w:rsidRPr="00DC23FB" w:rsidRDefault="00DC23FB" w:rsidP="00BE5B58">
                            <w:pPr>
                              <w:pStyle w:val="ListParagraph"/>
                              <w:numPr>
                                <w:ilvl w:val="0"/>
                                <w:numId w:val="17"/>
                              </w:numPr>
                              <w:spacing w:after="120" w:line="276" w:lineRule="auto"/>
                              <w:rPr>
                                <w:rFonts w:ascii="VIC" w:eastAsia="Calibri" w:hAnsi="VIC"/>
                                <w:color w:val="auto"/>
                                <w:lang w:eastAsia="en-US"/>
                              </w:rPr>
                            </w:pPr>
                            <w:r w:rsidRPr="00DC23FB">
                              <w:rPr>
                                <w:rFonts w:ascii="VIC" w:eastAsia="Calibri" w:hAnsi="VIC"/>
                                <w:color w:val="auto"/>
                                <w:lang w:eastAsia="en-US"/>
                              </w:rPr>
                              <w:t>Cause the agreement to be registered on title (</w:t>
                            </w:r>
                            <w:r w:rsidRPr="00DC23FB">
                              <w:rPr>
                                <w:rFonts w:ascii="VIC" w:eastAsia="Calibri" w:hAnsi="VIC"/>
                                <w:b/>
                                <w:bCs/>
                                <w:color w:val="auto"/>
                                <w:lang w:eastAsia="en-US"/>
                              </w:rPr>
                              <w:t xml:space="preserve">prior to lodgement of the plan of subdivision </w:t>
                            </w:r>
                            <w:r w:rsidR="0021657D">
                              <w:rPr>
                                <w:rFonts w:ascii="VIC" w:eastAsia="Calibri" w:hAnsi="VIC"/>
                                <w:b/>
                                <w:bCs/>
                                <w:color w:val="auto"/>
                                <w:lang w:eastAsia="en-US"/>
                              </w:rPr>
                              <w:t xml:space="preserve">/first stage plan of subdivision </w:t>
                            </w:r>
                            <w:r w:rsidRPr="00DC23FB">
                              <w:rPr>
                                <w:rFonts w:ascii="VIC" w:eastAsia="Calibri" w:hAnsi="VIC"/>
                                <w:b/>
                                <w:bCs/>
                                <w:color w:val="auto"/>
                                <w:lang w:eastAsia="en-US"/>
                              </w:rPr>
                              <w:t>for registration</w:t>
                            </w:r>
                            <w:r w:rsidRPr="00DC23FB">
                              <w:rPr>
                                <w:rFonts w:ascii="VIC" w:eastAsia="Calibri" w:hAnsi="VIC"/>
                                <w:color w:val="auto"/>
                                <w:lang w:eastAsia="en-US"/>
                              </w:rPr>
                              <w:t xml:space="preserve">). </w:t>
                            </w:r>
                          </w:p>
                          <w:p w14:paraId="101F7033" w14:textId="77777777" w:rsidR="00DC23FB" w:rsidRPr="00DC23FB" w:rsidRDefault="00DC23FB" w:rsidP="00BE5B58">
                            <w:pPr>
                              <w:pStyle w:val="ListParagraph"/>
                              <w:numPr>
                                <w:ilvl w:val="0"/>
                                <w:numId w:val="17"/>
                              </w:numPr>
                              <w:spacing w:after="120" w:line="276" w:lineRule="auto"/>
                              <w:rPr>
                                <w:rFonts w:ascii="VIC" w:eastAsia="Calibri" w:hAnsi="VIC"/>
                                <w:color w:val="auto"/>
                                <w:lang w:eastAsia="en-US"/>
                              </w:rPr>
                            </w:pPr>
                            <w:r w:rsidRPr="00DC23FB">
                              <w:rPr>
                                <w:rFonts w:ascii="VIC" w:eastAsia="Calibri" w:hAnsi="VIC"/>
                                <w:color w:val="auto"/>
                                <w:lang w:eastAsia="en-US"/>
                              </w:rPr>
                              <w:t>Fulfill requirements of relevant agreement:</w:t>
                            </w:r>
                          </w:p>
                          <w:p w14:paraId="212002FD" w14:textId="77777777" w:rsidR="00DC23FB" w:rsidRPr="00DC23FB" w:rsidRDefault="00DC23FB" w:rsidP="00BE5B58">
                            <w:pPr>
                              <w:pStyle w:val="ListParagraph"/>
                              <w:numPr>
                                <w:ilvl w:val="1"/>
                                <w:numId w:val="17"/>
                              </w:numPr>
                              <w:spacing w:after="120" w:line="276" w:lineRule="auto"/>
                              <w:rPr>
                                <w:rFonts w:ascii="VIC" w:eastAsia="Calibri" w:hAnsi="VIC"/>
                                <w:color w:val="auto"/>
                                <w:lang w:eastAsia="en-US"/>
                              </w:rPr>
                            </w:pPr>
                            <w:r w:rsidRPr="00DC23FB">
                              <w:rPr>
                                <w:rFonts w:ascii="VIC" w:eastAsia="Calibri" w:hAnsi="VIC"/>
                                <w:b/>
                                <w:bCs/>
                                <w:color w:val="auto"/>
                                <w:lang w:eastAsia="en-US"/>
                              </w:rPr>
                              <w:t>s 173 Agreement</w:t>
                            </w:r>
                            <w:r w:rsidRPr="00DC23FB">
                              <w:rPr>
                                <w:rFonts w:ascii="VIC" w:eastAsia="Calibri" w:hAnsi="VIC"/>
                                <w:color w:val="auto"/>
                                <w:lang w:eastAsia="en-US"/>
                              </w:rPr>
                              <w:t>: Meet land condition requirements and transfer conservation area land to the Minister at the trigger nominated in the agreement (</w:t>
                            </w:r>
                            <w:proofErr w:type="gramStart"/>
                            <w:r w:rsidRPr="00DC23FB">
                              <w:rPr>
                                <w:rFonts w:ascii="VIC" w:eastAsia="Calibri" w:hAnsi="VIC"/>
                                <w:color w:val="auto"/>
                                <w:lang w:eastAsia="en-US"/>
                              </w:rPr>
                              <w:t>e.g.</w:t>
                            </w:r>
                            <w:proofErr w:type="gramEnd"/>
                            <w:r w:rsidRPr="00DC23FB">
                              <w:rPr>
                                <w:rFonts w:ascii="VIC" w:eastAsia="Calibri" w:hAnsi="VIC"/>
                                <w:color w:val="auto"/>
                                <w:lang w:eastAsia="en-US"/>
                              </w:rPr>
                              <w:t xml:space="preserve"> part of the final stage of subdivision).</w:t>
                            </w:r>
                          </w:p>
                          <w:p w14:paraId="641F5FB3" w14:textId="7E8C1785" w:rsidR="00DC23FB" w:rsidRPr="00DC23FB" w:rsidRDefault="00DC23FB" w:rsidP="00BE5B58">
                            <w:pPr>
                              <w:pStyle w:val="ListParagraph"/>
                              <w:numPr>
                                <w:ilvl w:val="1"/>
                                <w:numId w:val="17"/>
                              </w:numPr>
                              <w:spacing w:after="120" w:line="276" w:lineRule="auto"/>
                              <w:rPr>
                                <w:rFonts w:ascii="VIC" w:eastAsia="Calibri" w:hAnsi="VIC"/>
                                <w:color w:val="auto"/>
                                <w:lang w:eastAsia="en-US"/>
                              </w:rPr>
                            </w:pPr>
                            <w:r w:rsidRPr="00DC23FB">
                              <w:rPr>
                                <w:rFonts w:ascii="VIC" w:eastAsia="Calibri" w:hAnsi="VIC"/>
                                <w:b/>
                                <w:bCs/>
                                <w:color w:val="auto"/>
                                <w:lang w:eastAsia="en-US"/>
                              </w:rPr>
                              <w:t>s 69 Agreement:</w:t>
                            </w:r>
                            <w:r w:rsidRPr="00DC23FB">
                              <w:rPr>
                                <w:rFonts w:ascii="VIC" w:eastAsia="Calibri" w:hAnsi="VIC"/>
                                <w:color w:val="auto"/>
                                <w:lang w:eastAsia="en-US"/>
                              </w:rPr>
                              <w:t xml:space="preserve"> Protect and manage conservation area land in perpetuity in accordance with the C</w:t>
                            </w:r>
                            <w:r w:rsidR="00F05165">
                              <w:rPr>
                                <w:rFonts w:ascii="VIC" w:eastAsia="Calibri" w:hAnsi="VIC"/>
                                <w:color w:val="auto"/>
                                <w:lang w:eastAsia="en-US"/>
                              </w:rPr>
                              <w:t xml:space="preserve">onservation </w:t>
                            </w:r>
                            <w:r w:rsidRPr="00DC23FB">
                              <w:rPr>
                                <w:rFonts w:ascii="VIC" w:eastAsia="Calibri" w:hAnsi="VIC"/>
                                <w:color w:val="auto"/>
                                <w:lang w:eastAsia="en-US"/>
                              </w:rPr>
                              <w:t>M</w:t>
                            </w:r>
                            <w:r w:rsidR="00F05165">
                              <w:rPr>
                                <w:rFonts w:ascii="VIC" w:eastAsia="Calibri" w:hAnsi="VIC"/>
                                <w:color w:val="auto"/>
                                <w:lang w:eastAsia="en-US"/>
                              </w:rPr>
                              <w:t xml:space="preserve">anagement </w:t>
                            </w:r>
                            <w:r w:rsidRPr="00DC23FB">
                              <w:rPr>
                                <w:rFonts w:ascii="VIC" w:eastAsia="Calibri" w:hAnsi="VIC"/>
                                <w:color w:val="auto"/>
                                <w:lang w:eastAsia="en-US"/>
                              </w:rPr>
                              <w:t>P</w:t>
                            </w:r>
                            <w:r w:rsidR="00F05165">
                              <w:rPr>
                                <w:rFonts w:ascii="VIC" w:eastAsia="Calibri" w:hAnsi="VIC"/>
                                <w:color w:val="auto"/>
                                <w:lang w:eastAsia="en-US"/>
                              </w:rPr>
                              <w:t>lan</w:t>
                            </w:r>
                            <w:r w:rsidRPr="00DC23FB">
                              <w:rPr>
                                <w:rFonts w:ascii="VIC" w:eastAsia="Calibri" w:hAnsi="VIC"/>
                                <w:color w:val="auto"/>
                                <w:lang w:eastAsia="en-US"/>
                              </w:rPr>
                              <w:t xml:space="preserve"> </w:t>
                            </w:r>
                            <w:r w:rsidR="00F05165">
                              <w:rPr>
                                <w:rFonts w:ascii="VIC" w:eastAsia="Calibri" w:hAnsi="VIC"/>
                                <w:color w:val="auto"/>
                                <w:lang w:eastAsia="en-US"/>
                              </w:rPr>
                              <w:t xml:space="preserve">prepared for and </w:t>
                            </w:r>
                            <w:r w:rsidRPr="00DC23FB">
                              <w:rPr>
                                <w:rFonts w:ascii="VIC" w:eastAsia="Calibri" w:hAnsi="VIC"/>
                                <w:color w:val="auto"/>
                                <w:lang w:eastAsia="en-US"/>
                              </w:rPr>
                              <w:t>detailed in the agreement.</w:t>
                            </w:r>
                          </w:p>
                          <w:p w14:paraId="22A75449" w14:textId="77777777" w:rsidR="00DC23FB" w:rsidRDefault="00DC23FB" w:rsidP="00DC23FB"/>
                        </w:txbxContent>
                      </wps:txbx>
                      <wps:bodyPr rot="0" vert="horz" wrap="square" lIns="91440" tIns="45720" rIns="91440" bIns="45720" anchor="t" anchorCtr="0">
                        <a:noAutofit/>
                      </wps:bodyPr>
                    </wps:wsp>
                  </a:graphicData>
                </a:graphic>
              </wp:inline>
            </w:drawing>
          </mc:Choice>
          <mc:Fallback>
            <w:pict>
              <v:roundrect w14:anchorId="3FB0DD7B" id="Text Box 2" o:spid="_x0000_s1026" style="width:519.75pt;height:243.75pt;visibility:visible;mso-wrap-style:square;mso-left-percent:-10001;mso-top-percent:-10001;mso-position-horizontal:absolute;mso-position-horizontal-relative:char;mso-position-vertical:absolute;mso-position-vertical-relative:line;mso-left-percent:-10001;mso-top-percent:-10001;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C7aQIAADsFAAAOAAAAZHJzL2Uyb0RvYy54bWysVNtu2zAMfR+wfxD0vtpJkzQ16hRduw4D&#10;ugva7QMUXWKtsuhJSuz060fJjtd2BQoMezFEi+eQPCR1dt7Vhuyk8xpsSSdHOSXSchDabkr64/v1&#10;uyUlPjArmAErS7qXnp6v3r45a5tCTqECI6QjSGJ90TYlrUJoiizzvJI180fQSIuXClzNAppukwnH&#10;WmSvTTbN80XWghONAy69x79X/SVdJX6lJA9flfIyEFNSzC2kr0vfdfxmqzNWbBxrKs2HNNg/ZFEz&#10;bTHoSHXFAiNbp/+iqjV34EGFIw51BkppLlMNWM0kf1bNXcUamWpBcXwzyuT/Hy3/srtrvjkSuvfQ&#10;YQNTEb65AX7viYXLitmNvHAO2koygYEnUbKsbXwxQKPUvvCRZN1+BoFNZtsAiahTro6qYJ0E2bEB&#10;+1F02QXC8edikefL6ZwSjnfH+el8gUaMwYoDvHE+fJRQk3goqYOtFbfY2hSD7W58SNILYlkdw4uf&#10;lKjaYCN3zJDj2cmBcPBF6gNlBHowWlxrY5IRJ09eGkcQW9L1pi/4mZexpC3pdDlH6tcoGOfShhdp&#10;oqYfrEhDGJg2/RnTM3YQOeo6KBz2RsZYxt5KRbRA7aZ98KcpP42XvCNMYYEjcOjzU6AZkxx8I0ym&#10;JRqB+esRR0SKCjaM4FpbcC8RiPuDPKr3P1Tf1xwHLHTrDnWKxzWIPU6bg36b8fXBQwXugZIWN7mk&#10;/teWOUmJ+WRxYk8ns1lc/WTM5idTNNzjm/XjG2Y5UpU0UNIfL0N6LmIxFi5wspUOhxXoMxmSxQ1N&#10;Uzu8JvEJeGwnrz9v3uo3AAAA//8DAFBLAwQUAAYACAAAACEADHLsJ90AAAAGAQAADwAAAGRycy9k&#10;b3ducmV2LnhtbEyPS0/DMBCE70j8B2uReqMOfUAIcSpaHjcOFC7c3HjzaON1FG+alF+PywUuK41m&#10;NPNtuhptI47Y+dqRgptpBAIpd6amUsHnx8t1DMKzJqMbR6jghB5W2eVFqhPjBnrH45ZLEUrIJ1pB&#10;xdwmUvq8Qqv91LVIwStcZzUH2ZXSdHoI5baRsyi6lVbXFBYq3eKmwvyw7a2C57e+WH/H/ulrP39d&#10;FBviw3BipSZX4+MDCMaR/8Jwxg/okAWmnevJeNEoCI/w7z170fx+CWKnYBHfLUFmqfyPn/0AAAD/&#10;/wMAUEsBAi0AFAAGAAgAAAAhALaDOJL+AAAA4QEAABMAAAAAAAAAAAAAAAAAAAAAAFtDb250ZW50&#10;X1R5cGVzXS54bWxQSwECLQAUAAYACAAAACEAOP0h/9YAAACUAQAACwAAAAAAAAAAAAAAAAAvAQAA&#10;X3JlbHMvLnJlbHNQSwECLQAUAAYACAAAACEAdAYQu2kCAAA7BQAADgAAAAAAAAAAAAAAAAAuAgAA&#10;ZHJzL2Uyb0RvYy54bWxQSwECLQAUAAYACAAAACEADHLsJ90AAAAGAQAADwAAAAAAAAAAAAAAAADD&#10;BAAAZHJzL2Rvd25yZXYueG1sUEsFBgAAAAAEAAQA8wAAAM0FAAAAAA==&#10;" fillcolor="white [3212]" strokecolor="#201547 [3204]" strokeweight="2.25pt">
                <v:textbox>
                  <w:txbxContent>
                    <w:p w14:paraId="12335C06" w14:textId="77777777" w:rsidR="00DC23FB" w:rsidRPr="00DC23FB" w:rsidRDefault="00DC23FB" w:rsidP="00DC23FB">
                      <w:pPr>
                        <w:pStyle w:val="Heading2"/>
                        <w:spacing w:before="120"/>
                        <w:rPr>
                          <w:rFonts w:ascii="VIC" w:eastAsia="Calibri" w:hAnsi="VIC"/>
                          <w:lang w:eastAsia="en-US"/>
                        </w:rPr>
                      </w:pPr>
                      <w:r w:rsidRPr="00DC23FB">
                        <w:rPr>
                          <w:rFonts w:ascii="VIC" w:eastAsia="Calibri" w:hAnsi="VIC"/>
                          <w:lang w:eastAsia="en-US"/>
                        </w:rPr>
                        <w:t>Key Steps:</w:t>
                      </w:r>
                    </w:p>
                    <w:p w14:paraId="575E08BA" w14:textId="5B1F3A98" w:rsidR="00DC23FB" w:rsidRPr="00DC23FB" w:rsidRDefault="00DC23FB" w:rsidP="00BE5B58">
                      <w:pPr>
                        <w:pStyle w:val="ListParagraph"/>
                        <w:numPr>
                          <w:ilvl w:val="0"/>
                          <w:numId w:val="17"/>
                        </w:numPr>
                        <w:spacing w:after="120" w:line="276" w:lineRule="auto"/>
                        <w:rPr>
                          <w:rFonts w:ascii="VIC" w:eastAsia="Calibri" w:hAnsi="VIC"/>
                          <w:color w:val="auto"/>
                          <w:lang w:eastAsia="en-US"/>
                        </w:rPr>
                      </w:pPr>
                      <w:r w:rsidRPr="00DC23FB">
                        <w:rPr>
                          <w:rFonts w:ascii="VIC" w:eastAsia="Calibri" w:hAnsi="VIC"/>
                          <w:color w:val="auto"/>
                          <w:lang w:eastAsia="en-US"/>
                        </w:rPr>
                        <w:t xml:space="preserve">Create conservation area lot </w:t>
                      </w:r>
                      <w:r w:rsidRPr="00DC23FB">
                        <w:rPr>
                          <w:rFonts w:ascii="VIC" w:eastAsia="Calibri" w:hAnsi="VIC"/>
                          <w:b/>
                          <w:bCs/>
                          <w:color w:val="auto"/>
                          <w:lang w:eastAsia="en-US"/>
                        </w:rPr>
                        <w:t>as part of the plan of subdivision</w:t>
                      </w:r>
                      <w:r w:rsidR="001951F9">
                        <w:rPr>
                          <w:rFonts w:ascii="VIC" w:eastAsia="Calibri" w:hAnsi="VIC"/>
                          <w:b/>
                          <w:bCs/>
                          <w:color w:val="auto"/>
                          <w:lang w:eastAsia="en-US"/>
                        </w:rPr>
                        <w:t xml:space="preserve"> </w:t>
                      </w:r>
                      <w:r w:rsidR="00EF75CA">
                        <w:rPr>
                          <w:rFonts w:ascii="VIC" w:eastAsia="Calibri" w:hAnsi="VIC"/>
                          <w:b/>
                          <w:bCs/>
                          <w:color w:val="auto"/>
                          <w:lang w:eastAsia="en-US"/>
                        </w:rPr>
                        <w:t>or</w:t>
                      </w:r>
                      <w:r w:rsidR="00EF75CA" w:rsidRPr="00DC23FB">
                        <w:rPr>
                          <w:rFonts w:ascii="VIC" w:eastAsia="Calibri" w:hAnsi="VIC"/>
                          <w:b/>
                          <w:bCs/>
                          <w:color w:val="auto"/>
                          <w:lang w:eastAsia="en-US"/>
                        </w:rPr>
                        <w:t xml:space="preserve"> plan</w:t>
                      </w:r>
                      <w:r w:rsidRPr="00DC23FB">
                        <w:rPr>
                          <w:rFonts w:ascii="VIC" w:eastAsia="Calibri" w:hAnsi="VIC"/>
                          <w:b/>
                          <w:bCs/>
                          <w:color w:val="auto"/>
                          <w:lang w:eastAsia="en-US"/>
                        </w:rPr>
                        <w:t xml:space="preserve"> of subdivision for the first stage of subdivision</w:t>
                      </w:r>
                      <w:r w:rsidR="001951F9">
                        <w:rPr>
                          <w:rFonts w:ascii="VIC" w:eastAsia="Calibri" w:hAnsi="VIC"/>
                          <w:b/>
                          <w:bCs/>
                          <w:color w:val="auto"/>
                          <w:lang w:eastAsia="en-US"/>
                        </w:rPr>
                        <w:t xml:space="preserve"> in the case of any stage</w:t>
                      </w:r>
                      <w:r w:rsidR="00ED353B">
                        <w:rPr>
                          <w:rFonts w:ascii="VIC" w:eastAsia="Calibri" w:hAnsi="VIC"/>
                          <w:b/>
                          <w:bCs/>
                          <w:color w:val="auto"/>
                          <w:lang w:eastAsia="en-US"/>
                        </w:rPr>
                        <w:t>d</w:t>
                      </w:r>
                      <w:r w:rsidR="001951F9">
                        <w:rPr>
                          <w:rFonts w:ascii="VIC" w:eastAsia="Calibri" w:hAnsi="VIC"/>
                          <w:b/>
                          <w:bCs/>
                          <w:color w:val="auto"/>
                          <w:lang w:eastAsia="en-US"/>
                        </w:rPr>
                        <w:t xml:space="preserve"> subdivision</w:t>
                      </w:r>
                      <w:r w:rsidRPr="00DC23FB">
                        <w:rPr>
                          <w:rFonts w:ascii="VIC" w:eastAsia="Calibri" w:hAnsi="VIC"/>
                          <w:color w:val="auto"/>
                          <w:lang w:eastAsia="en-US"/>
                        </w:rPr>
                        <w:t>.</w:t>
                      </w:r>
                    </w:p>
                    <w:p w14:paraId="4D81AA66" w14:textId="292DD80A" w:rsidR="00DC23FB" w:rsidRPr="00DC23FB" w:rsidRDefault="000A0E0A" w:rsidP="00BE5B58">
                      <w:pPr>
                        <w:pStyle w:val="ListParagraph"/>
                        <w:numPr>
                          <w:ilvl w:val="0"/>
                          <w:numId w:val="17"/>
                        </w:numPr>
                        <w:spacing w:after="120" w:line="276" w:lineRule="auto"/>
                        <w:rPr>
                          <w:rFonts w:ascii="VIC" w:eastAsia="Calibri" w:hAnsi="VIC"/>
                          <w:color w:val="auto"/>
                          <w:lang w:eastAsia="en-US"/>
                        </w:rPr>
                      </w:pPr>
                      <w:r w:rsidRPr="000A0E0A">
                        <w:rPr>
                          <w:rFonts w:ascii="VIC" w:eastAsia="Calibri" w:hAnsi="VIC"/>
                          <w:color w:val="auto"/>
                          <w:lang w:eastAsia="en-US"/>
                        </w:rPr>
                        <w:t>Enter into the relevant agreement (s 173 or s 69) drafted using DEECA's standard templates</w:t>
                      </w:r>
                      <w:r w:rsidR="00DC23FB" w:rsidRPr="00DC23FB">
                        <w:rPr>
                          <w:rFonts w:ascii="VIC" w:eastAsia="Calibri" w:hAnsi="VIC"/>
                          <w:color w:val="auto"/>
                          <w:lang w:eastAsia="en-US"/>
                        </w:rPr>
                        <w:t xml:space="preserve"> (</w:t>
                      </w:r>
                      <w:r w:rsidR="00DC23FB" w:rsidRPr="00DC23FB">
                        <w:rPr>
                          <w:rFonts w:ascii="VIC" w:eastAsia="Calibri" w:hAnsi="VIC"/>
                          <w:b/>
                          <w:bCs/>
                          <w:color w:val="auto"/>
                          <w:lang w:eastAsia="en-US"/>
                        </w:rPr>
                        <w:t>prior to SoC for the subdivision/first stage of subdivision</w:t>
                      </w:r>
                      <w:r w:rsidR="00DC23FB" w:rsidRPr="00DC23FB">
                        <w:rPr>
                          <w:rFonts w:ascii="VIC" w:eastAsia="Calibri" w:hAnsi="VIC"/>
                          <w:color w:val="auto"/>
                          <w:lang w:eastAsia="en-US"/>
                        </w:rPr>
                        <w:t>).</w:t>
                      </w:r>
                    </w:p>
                    <w:p w14:paraId="0272FB4D" w14:textId="1C14CC17" w:rsidR="00DC23FB" w:rsidRPr="00DC23FB" w:rsidRDefault="00DC23FB" w:rsidP="00BE5B58">
                      <w:pPr>
                        <w:pStyle w:val="ListParagraph"/>
                        <w:numPr>
                          <w:ilvl w:val="0"/>
                          <w:numId w:val="17"/>
                        </w:numPr>
                        <w:spacing w:after="120" w:line="276" w:lineRule="auto"/>
                        <w:rPr>
                          <w:rFonts w:ascii="VIC" w:eastAsia="Calibri" w:hAnsi="VIC"/>
                          <w:color w:val="auto"/>
                          <w:lang w:eastAsia="en-US"/>
                        </w:rPr>
                      </w:pPr>
                      <w:r w:rsidRPr="00DC23FB">
                        <w:rPr>
                          <w:rFonts w:ascii="VIC" w:eastAsia="Calibri" w:hAnsi="VIC"/>
                          <w:color w:val="auto"/>
                          <w:lang w:eastAsia="en-US"/>
                        </w:rPr>
                        <w:t>Cause the agreement to be registered on title (</w:t>
                      </w:r>
                      <w:r w:rsidRPr="00DC23FB">
                        <w:rPr>
                          <w:rFonts w:ascii="VIC" w:eastAsia="Calibri" w:hAnsi="VIC"/>
                          <w:b/>
                          <w:bCs/>
                          <w:color w:val="auto"/>
                          <w:lang w:eastAsia="en-US"/>
                        </w:rPr>
                        <w:t xml:space="preserve">prior to lodgement of the plan of subdivision </w:t>
                      </w:r>
                      <w:r w:rsidR="0021657D">
                        <w:rPr>
                          <w:rFonts w:ascii="VIC" w:eastAsia="Calibri" w:hAnsi="VIC"/>
                          <w:b/>
                          <w:bCs/>
                          <w:color w:val="auto"/>
                          <w:lang w:eastAsia="en-US"/>
                        </w:rPr>
                        <w:t xml:space="preserve">/first stage plan of subdivision </w:t>
                      </w:r>
                      <w:r w:rsidRPr="00DC23FB">
                        <w:rPr>
                          <w:rFonts w:ascii="VIC" w:eastAsia="Calibri" w:hAnsi="VIC"/>
                          <w:b/>
                          <w:bCs/>
                          <w:color w:val="auto"/>
                          <w:lang w:eastAsia="en-US"/>
                        </w:rPr>
                        <w:t>for registration</w:t>
                      </w:r>
                      <w:r w:rsidRPr="00DC23FB">
                        <w:rPr>
                          <w:rFonts w:ascii="VIC" w:eastAsia="Calibri" w:hAnsi="VIC"/>
                          <w:color w:val="auto"/>
                          <w:lang w:eastAsia="en-US"/>
                        </w:rPr>
                        <w:t xml:space="preserve">). </w:t>
                      </w:r>
                    </w:p>
                    <w:p w14:paraId="101F7033" w14:textId="77777777" w:rsidR="00DC23FB" w:rsidRPr="00DC23FB" w:rsidRDefault="00DC23FB" w:rsidP="00BE5B58">
                      <w:pPr>
                        <w:pStyle w:val="ListParagraph"/>
                        <w:numPr>
                          <w:ilvl w:val="0"/>
                          <w:numId w:val="17"/>
                        </w:numPr>
                        <w:spacing w:after="120" w:line="276" w:lineRule="auto"/>
                        <w:rPr>
                          <w:rFonts w:ascii="VIC" w:eastAsia="Calibri" w:hAnsi="VIC"/>
                          <w:color w:val="auto"/>
                          <w:lang w:eastAsia="en-US"/>
                        </w:rPr>
                      </w:pPr>
                      <w:r w:rsidRPr="00DC23FB">
                        <w:rPr>
                          <w:rFonts w:ascii="VIC" w:eastAsia="Calibri" w:hAnsi="VIC"/>
                          <w:color w:val="auto"/>
                          <w:lang w:eastAsia="en-US"/>
                        </w:rPr>
                        <w:t>Fulfill requirements of relevant agreement:</w:t>
                      </w:r>
                    </w:p>
                    <w:p w14:paraId="212002FD" w14:textId="77777777" w:rsidR="00DC23FB" w:rsidRPr="00DC23FB" w:rsidRDefault="00DC23FB" w:rsidP="00BE5B58">
                      <w:pPr>
                        <w:pStyle w:val="ListParagraph"/>
                        <w:numPr>
                          <w:ilvl w:val="1"/>
                          <w:numId w:val="17"/>
                        </w:numPr>
                        <w:spacing w:after="120" w:line="276" w:lineRule="auto"/>
                        <w:rPr>
                          <w:rFonts w:ascii="VIC" w:eastAsia="Calibri" w:hAnsi="VIC"/>
                          <w:color w:val="auto"/>
                          <w:lang w:eastAsia="en-US"/>
                        </w:rPr>
                      </w:pPr>
                      <w:r w:rsidRPr="00DC23FB">
                        <w:rPr>
                          <w:rFonts w:ascii="VIC" w:eastAsia="Calibri" w:hAnsi="VIC"/>
                          <w:b/>
                          <w:bCs/>
                          <w:color w:val="auto"/>
                          <w:lang w:eastAsia="en-US"/>
                        </w:rPr>
                        <w:t>s 173 Agreement</w:t>
                      </w:r>
                      <w:r w:rsidRPr="00DC23FB">
                        <w:rPr>
                          <w:rFonts w:ascii="VIC" w:eastAsia="Calibri" w:hAnsi="VIC"/>
                          <w:color w:val="auto"/>
                          <w:lang w:eastAsia="en-US"/>
                        </w:rPr>
                        <w:t>: Meet land condition requirements and transfer conservation area land to the Minister at the trigger nominated in the agreement (</w:t>
                      </w:r>
                      <w:proofErr w:type="gramStart"/>
                      <w:r w:rsidRPr="00DC23FB">
                        <w:rPr>
                          <w:rFonts w:ascii="VIC" w:eastAsia="Calibri" w:hAnsi="VIC"/>
                          <w:color w:val="auto"/>
                          <w:lang w:eastAsia="en-US"/>
                        </w:rPr>
                        <w:t>e.g.</w:t>
                      </w:r>
                      <w:proofErr w:type="gramEnd"/>
                      <w:r w:rsidRPr="00DC23FB">
                        <w:rPr>
                          <w:rFonts w:ascii="VIC" w:eastAsia="Calibri" w:hAnsi="VIC"/>
                          <w:color w:val="auto"/>
                          <w:lang w:eastAsia="en-US"/>
                        </w:rPr>
                        <w:t xml:space="preserve"> part of the final stage of subdivision).</w:t>
                      </w:r>
                    </w:p>
                    <w:p w14:paraId="641F5FB3" w14:textId="7E8C1785" w:rsidR="00DC23FB" w:rsidRPr="00DC23FB" w:rsidRDefault="00DC23FB" w:rsidP="00BE5B58">
                      <w:pPr>
                        <w:pStyle w:val="ListParagraph"/>
                        <w:numPr>
                          <w:ilvl w:val="1"/>
                          <w:numId w:val="17"/>
                        </w:numPr>
                        <w:spacing w:after="120" w:line="276" w:lineRule="auto"/>
                        <w:rPr>
                          <w:rFonts w:ascii="VIC" w:eastAsia="Calibri" w:hAnsi="VIC"/>
                          <w:color w:val="auto"/>
                          <w:lang w:eastAsia="en-US"/>
                        </w:rPr>
                      </w:pPr>
                      <w:r w:rsidRPr="00DC23FB">
                        <w:rPr>
                          <w:rFonts w:ascii="VIC" w:eastAsia="Calibri" w:hAnsi="VIC"/>
                          <w:b/>
                          <w:bCs/>
                          <w:color w:val="auto"/>
                          <w:lang w:eastAsia="en-US"/>
                        </w:rPr>
                        <w:t>s 69 Agreement:</w:t>
                      </w:r>
                      <w:r w:rsidRPr="00DC23FB">
                        <w:rPr>
                          <w:rFonts w:ascii="VIC" w:eastAsia="Calibri" w:hAnsi="VIC"/>
                          <w:color w:val="auto"/>
                          <w:lang w:eastAsia="en-US"/>
                        </w:rPr>
                        <w:t xml:space="preserve"> Protect and manage conservation area land in perpetuity in accordance with the C</w:t>
                      </w:r>
                      <w:r w:rsidR="00F05165">
                        <w:rPr>
                          <w:rFonts w:ascii="VIC" w:eastAsia="Calibri" w:hAnsi="VIC"/>
                          <w:color w:val="auto"/>
                          <w:lang w:eastAsia="en-US"/>
                        </w:rPr>
                        <w:t xml:space="preserve">onservation </w:t>
                      </w:r>
                      <w:r w:rsidRPr="00DC23FB">
                        <w:rPr>
                          <w:rFonts w:ascii="VIC" w:eastAsia="Calibri" w:hAnsi="VIC"/>
                          <w:color w:val="auto"/>
                          <w:lang w:eastAsia="en-US"/>
                        </w:rPr>
                        <w:t>M</w:t>
                      </w:r>
                      <w:r w:rsidR="00F05165">
                        <w:rPr>
                          <w:rFonts w:ascii="VIC" w:eastAsia="Calibri" w:hAnsi="VIC"/>
                          <w:color w:val="auto"/>
                          <w:lang w:eastAsia="en-US"/>
                        </w:rPr>
                        <w:t xml:space="preserve">anagement </w:t>
                      </w:r>
                      <w:r w:rsidRPr="00DC23FB">
                        <w:rPr>
                          <w:rFonts w:ascii="VIC" w:eastAsia="Calibri" w:hAnsi="VIC"/>
                          <w:color w:val="auto"/>
                          <w:lang w:eastAsia="en-US"/>
                        </w:rPr>
                        <w:t>P</w:t>
                      </w:r>
                      <w:r w:rsidR="00F05165">
                        <w:rPr>
                          <w:rFonts w:ascii="VIC" w:eastAsia="Calibri" w:hAnsi="VIC"/>
                          <w:color w:val="auto"/>
                          <w:lang w:eastAsia="en-US"/>
                        </w:rPr>
                        <w:t>lan</w:t>
                      </w:r>
                      <w:r w:rsidRPr="00DC23FB">
                        <w:rPr>
                          <w:rFonts w:ascii="VIC" w:eastAsia="Calibri" w:hAnsi="VIC"/>
                          <w:color w:val="auto"/>
                          <w:lang w:eastAsia="en-US"/>
                        </w:rPr>
                        <w:t xml:space="preserve"> </w:t>
                      </w:r>
                      <w:r w:rsidR="00F05165">
                        <w:rPr>
                          <w:rFonts w:ascii="VIC" w:eastAsia="Calibri" w:hAnsi="VIC"/>
                          <w:color w:val="auto"/>
                          <w:lang w:eastAsia="en-US"/>
                        </w:rPr>
                        <w:t xml:space="preserve">prepared for and </w:t>
                      </w:r>
                      <w:r w:rsidRPr="00DC23FB">
                        <w:rPr>
                          <w:rFonts w:ascii="VIC" w:eastAsia="Calibri" w:hAnsi="VIC"/>
                          <w:color w:val="auto"/>
                          <w:lang w:eastAsia="en-US"/>
                        </w:rPr>
                        <w:t>detailed in the agreement.</w:t>
                      </w:r>
                    </w:p>
                    <w:p w14:paraId="22A75449" w14:textId="77777777" w:rsidR="00DC23FB" w:rsidRDefault="00DC23FB" w:rsidP="00DC23FB"/>
                  </w:txbxContent>
                </v:textbox>
                <w10:anchorlock/>
              </v:roundrect>
            </w:pict>
          </mc:Fallback>
        </mc:AlternateContent>
      </w:r>
    </w:p>
    <w:p w14:paraId="0FF3A172" w14:textId="59B335A8" w:rsidR="00A96618" w:rsidRDefault="00A96618" w:rsidP="00A96618">
      <w:pPr>
        <w:spacing w:after="120"/>
        <w:rPr>
          <w:rFonts w:ascii="VIC" w:eastAsia="Calibri" w:hAnsi="VIC"/>
          <w:b/>
          <w:bCs/>
          <w:lang w:eastAsia="en-US"/>
        </w:rPr>
      </w:pPr>
    </w:p>
    <w:p w14:paraId="3D47B68F" w14:textId="379D3C5E" w:rsidR="00A96618" w:rsidRPr="00A96618" w:rsidRDefault="00A96618" w:rsidP="00A96618">
      <w:pPr>
        <w:pStyle w:val="Heading2"/>
        <w:spacing w:before="0"/>
        <w:rPr>
          <w:rFonts w:ascii="VIC" w:eastAsia="Calibri" w:hAnsi="VIC"/>
          <w:sz w:val="28"/>
          <w:szCs w:val="28"/>
          <w:lang w:eastAsia="en-US"/>
        </w:rPr>
      </w:pPr>
      <w:r w:rsidRPr="00A96618">
        <w:rPr>
          <w:rFonts w:ascii="VIC" w:eastAsia="Calibri" w:hAnsi="VIC"/>
          <w:sz w:val="28"/>
          <w:szCs w:val="28"/>
          <w:lang w:eastAsia="en-US"/>
        </w:rPr>
        <w:lastRenderedPageBreak/>
        <w:t>Background</w:t>
      </w:r>
    </w:p>
    <w:p w14:paraId="0828B4A0" w14:textId="3E8D70C5" w:rsidR="00A96618" w:rsidRPr="002A592F" w:rsidRDefault="00A96618" w:rsidP="002A2E16">
      <w:pPr>
        <w:spacing w:after="120"/>
        <w:rPr>
          <w:rFonts w:ascii="VIC" w:eastAsia="Calibri" w:hAnsi="VIC"/>
          <w:lang w:eastAsia="en-US"/>
        </w:rPr>
      </w:pPr>
      <w:r w:rsidRPr="002A592F">
        <w:rPr>
          <w:rFonts w:ascii="VIC" w:eastAsia="Calibri" w:hAnsi="VIC"/>
          <w:lang w:eastAsia="en-US"/>
        </w:rPr>
        <w:t>The BCS identifies 36 conservation areas throughout Melbourne’s Growth corridors that are to be secured for conservation purposes in perpetuity.</w:t>
      </w:r>
    </w:p>
    <w:p w14:paraId="1CA61473" w14:textId="3A231110" w:rsidR="00A96618" w:rsidRPr="002A592F" w:rsidRDefault="00A96618" w:rsidP="002A2E16">
      <w:pPr>
        <w:spacing w:after="120"/>
        <w:rPr>
          <w:rFonts w:ascii="VIC" w:eastAsia="Calibri" w:hAnsi="VIC"/>
          <w:lang w:eastAsia="en-US"/>
        </w:rPr>
      </w:pPr>
      <w:r w:rsidRPr="002A592F">
        <w:rPr>
          <w:rFonts w:ascii="VIC" w:eastAsia="Calibri" w:hAnsi="VIC"/>
          <w:lang w:eastAsia="en-US"/>
        </w:rPr>
        <w:t xml:space="preserve">Implementation of the BCS including the protection and securing of the conservation areas is a condition of Commonwealth approvals under the </w:t>
      </w:r>
      <w:r w:rsidRPr="002A592F">
        <w:rPr>
          <w:rFonts w:ascii="VIC" w:eastAsia="Calibri" w:hAnsi="VIC"/>
          <w:i/>
          <w:iCs/>
          <w:lang w:eastAsia="en-US"/>
        </w:rPr>
        <w:t xml:space="preserve">Environment Protection and Biodiversity Conservation Act 1999 </w:t>
      </w:r>
      <w:r w:rsidRPr="002A592F">
        <w:rPr>
          <w:rFonts w:ascii="VIC" w:eastAsia="Calibri" w:hAnsi="VIC"/>
          <w:lang w:eastAsia="en-US"/>
        </w:rPr>
        <w:t xml:space="preserve">(EPBC Act) for the urban development of Melbourne’s Growth Corridors. </w:t>
      </w:r>
    </w:p>
    <w:p w14:paraId="2A6B4DB4" w14:textId="7B0F7C41" w:rsidR="00A96618" w:rsidRPr="002A592F" w:rsidRDefault="00A96618" w:rsidP="002A2E16">
      <w:pPr>
        <w:spacing w:after="120"/>
        <w:rPr>
          <w:rFonts w:ascii="VIC" w:eastAsia="Calibri" w:hAnsi="VIC"/>
          <w:lang w:eastAsia="en-US"/>
        </w:rPr>
      </w:pPr>
      <w:r w:rsidRPr="002A592F">
        <w:rPr>
          <w:rFonts w:ascii="VIC" w:eastAsia="Calibri" w:hAnsi="VIC"/>
          <w:lang w:eastAsia="en-US"/>
        </w:rPr>
        <w:t xml:space="preserve">Securing conservation areas in practice is achieved through the transfer or vesting of conservation area land (and associated management requirements) to the Minster for Environment (Minister). The land will then be surrendered to the Crown where it is reserved for conservation purposes. The land will be managed for conservation purposes in perpetuity by the nominated Crown land manager. </w:t>
      </w:r>
    </w:p>
    <w:p w14:paraId="7190C8A1" w14:textId="1005EB53" w:rsidR="00A96618" w:rsidRPr="002A592F" w:rsidRDefault="00A96618" w:rsidP="002A2E16">
      <w:pPr>
        <w:spacing w:after="120"/>
        <w:rPr>
          <w:rFonts w:ascii="VIC" w:eastAsia="Calibri" w:hAnsi="VIC"/>
          <w:lang w:eastAsia="en-US"/>
        </w:rPr>
      </w:pPr>
      <w:r w:rsidRPr="002A592F">
        <w:rPr>
          <w:rFonts w:ascii="VIC" w:eastAsia="Calibri" w:hAnsi="VIC"/>
          <w:lang w:eastAsia="en-US"/>
        </w:rPr>
        <w:t xml:space="preserve">Alternatively, where landowners wish to retain ownership of the land, conservation areas can be secured by entering into an on-title Land Management Cooperative Agreement (LMCA). The agreement will restrict future changes to the land and include requirements to manage the land for conservation outcomes at the landowner’s cost, in perpetuity.  </w:t>
      </w:r>
    </w:p>
    <w:p w14:paraId="4F991845" w14:textId="77777777" w:rsidR="00A21F58" w:rsidRDefault="00A96618" w:rsidP="002A2E16">
      <w:pPr>
        <w:spacing w:after="120"/>
        <w:rPr>
          <w:rFonts w:ascii="VIC" w:eastAsia="Calibri" w:hAnsi="VIC"/>
          <w:lang w:eastAsia="en-US"/>
        </w:rPr>
      </w:pPr>
      <w:r w:rsidRPr="002A592F">
        <w:rPr>
          <w:rFonts w:ascii="VIC" w:eastAsia="Calibri" w:hAnsi="VIC"/>
          <w:lang w:eastAsia="en-US"/>
        </w:rPr>
        <w:t xml:space="preserve">The BCS requirement to secure conservation areas is implemented through the planning scheme by the inclusion of the condition ‘security of conservation land’ in relevant Urban Growth Zone schedules. </w:t>
      </w:r>
    </w:p>
    <w:p w14:paraId="5A6DCB50" w14:textId="07973A02" w:rsidR="00A96618" w:rsidRDefault="00A21F58" w:rsidP="002A2E16">
      <w:pPr>
        <w:spacing w:after="120"/>
        <w:rPr>
          <w:rFonts w:ascii="VIC" w:eastAsia="Calibri" w:hAnsi="VIC"/>
          <w:lang w:eastAsia="en-US"/>
        </w:rPr>
      </w:pPr>
      <w:r w:rsidRPr="002A592F">
        <w:rPr>
          <w:rFonts w:ascii="VIC Light" w:hAnsi="VIC Light"/>
        </w:rPr>
        <w:t>Box 2. Wording of condition</w:t>
      </w:r>
      <w:r>
        <w:rPr>
          <w:rFonts w:ascii="VIC Light" w:hAnsi="VIC Light"/>
        </w:rPr>
        <w:t>.</w:t>
      </w:r>
    </w:p>
    <w:p w14:paraId="30BB2721" w14:textId="34BEA999" w:rsidR="002A592F" w:rsidRPr="002A592F" w:rsidRDefault="002A592F" w:rsidP="002A2E16">
      <w:pPr>
        <w:spacing w:after="120"/>
      </w:pPr>
      <w:r w:rsidRPr="002E48C0">
        <w:rPr>
          <w:rFonts w:ascii="Arial" w:eastAsia="Calibri" w:hAnsi="Arial"/>
          <w:noProof/>
          <w:color w:val="auto"/>
          <w:lang w:eastAsia="en-US"/>
        </w:rPr>
        <mc:AlternateContent>
          <mc:Choice Requires="wps">
            <w:drawing>
              <wp:inline distT="0" distB="0" distL="0" distR="0" wp14:anchorId="409A4CB0" wp14:editId="74B142C3">
                <wp:extent cx="6381750" cy="5686425"/>
                <wp:effectExtent l="19050" t="19050" r="19050" b="2857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5686425"/>
                        </a:xfrm>
                        <a:prstGeom prst="roundRect">
                          <a:avLst>
                            <a:gd name="adj" fmla="val 3475"/>
                          </a:avLst>
                        </a:prstGeom>
                        <a:ln w="28575">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749AFE20" w14:textId="77777777" w:rsidR="00DC23FB" w:rsidRPr="00DC23FB" w:rsidRDefault="00DC23FB" w:rsidP="00DC23FB">
                            <w:pPr>
                              <w:spacing w:after="120" w:line="276" w:lineRule="auto"/>
                              <w:rPr>
                                <w:rFonts w:ascii="Arial" w:hAnsi="Arial"/>
                                <w:b/>
                                <w:bCs/>
                                <w:color w:val="auto"/>
                              </w:rPr>
                            </w:pPr>
                            <w:r w:rsidRPr="00DC23FB">
                              <w:rPr>
                                <w:rFonts w:ascii="Arial" w:hAnsi="Arial"/>
                                <w:b/>
                                <w:bCs/>
                                <w:color w:val="auto"/>
                              </w:rPr>
                              <w:t xml:space="preserve">Condition – Security of conservation land </w:t>
                            </w:r>
                          </w:p>
                          <w:p w14:paraId="7913FF51" w14:textId="77777777" w:rsidR="00DC23FB" w:rsidRPr="00DC23FB" w:rsidRDefault="00DC23FB" w:rsidP="00DC23FB">
                            <w:pPr>
                              <w:spacing w:after="120" w:line="276" w:lineRule="auto"/>
                              <w:rPr>
                                <w:rFonts w:ascii="Times New Roman" w:hAnsi="Times New Roman" w:cs="Times New Roman"/>
                                <w:color w:val="auto"/>
                              </w:rPr>
                            </w:pPr>
                            <w:r w:rsidRPr="00DC23FB">
                              <w:rPr>
                                <w:rFonts w:ascii="Times New Roman" w:hAnsi="Times New Roman" w:cs="Times New Roman"/>
                                <w:color w:val="auto"/>
                              </w:rPr>
                              <w:t xml:space="preserve">The owner of the land must, as part of the plan of subdivision (or the first plan of subdivision submitted for registration, in the case of any staged subdivision), create the 'conservation area' as a separate lot or reserve. The boundaries of the lot or reserve on the plan of subdivision are subject to the prior satisfaction of the Secretary to the Department of Environment, Land, Water and Planning as constituted under Part 2 of the </w:t>
                            </w:r>
                            <w:r w:rsidRPr="00DC23FB">
                              <w:rPr>
                                <w:rFonts w:ascii="Times New Roman" w:hAnsi="Times New Roman" w:cs="Times New Roman"/>
                                <w:i/>
                                <w:iCs/>
                                <w:color w:val="auto"/>
                              </w:rPr>
                              <w:t>Conservation, Forests and Lands Act 1987</w:t>
                            </w:r>
                            <w:r w:rsidRPr="00DC23FB">
                              <w:rPr>
                                <w:rFonts w:ascii="Times New Roman" w:hAnsi="Times New Roman" w:cs="Times New Roman"/>
                                <w:color w:val="auto"/>
                              </w:rPr>
                              <w:t xml:space="preserve"> (Secretary). The owner must further secure the conservation area, by causing that lot or reserve to be vested, transferred, or protected in perpetuity in one of the following ways: </w:t>
                            </w:r>
                          </w:p>
                          <w:p w14:paraId="0F36C3A2" w14:textId="77777777" w:rsidR="00DC23FB" w:rsidRPr="00DC23FB" w:rsidRDefault="00DC23FB" w:rsidP="00BE5B58">
                            <w:pPr>
                              <w:pStyle w:val="ListParagraph"/>
                              <w:numPr>
                                <w:ilvl w:val="0"/>
                                <w:numId w:val="15"/>
                              </w:numPr>
                              <w:spacing w:after="120" w:line="276" w:lineRule="auto"/>
                              <w:ind w:left="714" w:hanging="357"/>
                              <w:rPr>
                                <w:rFonts w:ascii="Times New Roman" w:hAnsi="Times New Roman" w:cs="Times New Roman"/>
                                <w:color w:val="auto"/>
                                <w:lang w:eastAsia="en-US"/>
                              </w:rPr>
                            </w:pPr>
                            <w:r w:rsidRPr="00DC23FB">
                              <w:rPr>
                                <w:rFonts w:ascii="Times New Roman" w:hAnsi="Times New Roman" w:cs="Times New Roman"/>
                                <w:color w:val="auto"/>
                                <w:lang w:eastAsia="en-US"/>
                              </w:rPr>
                              <w:t xml:space="preserve">Prior to a statement of compliance being issued for the plan of subdivision (or, in the case of a staged subdivision, the plan of subdivision or masterplan which implements the first stage of the subdivision), enter into an agreement under section 173 of the </w:t>
                            </w:r>
                            <w:r w:rsidRPr="00DC23FB">
                              <w:rPr>
                                <w:rFonts w:ascii="Times New Roman" w:hAnsi="Times New Roman" w:cs="Times New Roman"/>
                                <w:i/>
                                <w:iCs/>
                                <w:color w:val="auto"/>
                                <w:lang w:eastAsia="en-US"/>
                              </w:rPr>
                              <w:t>Planning and Environment Act 1987</w:t>
                            </w:r>
                            <w:r w:rsidRPr="00DC23FB">
                              <w:rPr>
                                <w:rFonts w:ascii="Times New Roman" w:hAnsi="Times New Roman" w:cs="Times New Roman"/>
                                <w:color w:val="auto"/>
                                <w:lang w:eastAsia="en-US"/>
                              </w:rPr>
                              <w:t xml:space="preserve"> by which the owner agrees to transfer ownership of the conservation area to, or to vest the conservation area in, the Minister responsible for section 5 of the </w:t>
                            </w:r>
                            <w:r w:rsidRPr="00DC23FB">
                              <w:rPr>
                                <w:rFonts w:ascii="Times New Roman" w:hAnsi="Times New Roman" w:cs="Times New Roman"/>
                                <w:i/>
                                <w:iCs/>
                                <w:color w:val="auto"/>
                                <w:lang w:eastAsia="en-US"/>
                              </w:rPr>
                              <w:t>Crown Land (Reserves) Act 1978</w:t>
                            </w:r>
                            <w:r w:rsidRPr="00DC23FB">
                              <w:rPr>
                                <w:rFonts w:ascii="Times New Roman" w:hAnsi="Times New Roman" w:cs="Times New Roman"/>
                                <w:color w:val="auto"/>
                                <w:lang w:eastAsia="en-US"/>
                              </w:rPr>
                              <w:t>, the Council or Melbourne Water. The transfer or vesting must either be for no or nominal consideration. The Secretary and the person or body to whom the land is to be transferred or vested must also be a party to the agreement. The terms of the agreement must include that the owner pays the reasonable costs of the other parties to the agreement that were incurred for the preparation, execution, and registration of the agreement. The owner must cause the agreement to be registered prior to lodgement of the plan of subdivision for registration; or</w:t>
                            </w:r>
                          </w:p>
                          <w:p w14:paraId="42FBE569" w14:textId="77777777" w:rsidR="00DC23FB" w:rsidRPr="00DC23FB" w:rsidRDefault="00DC23FB" w:rsidP="00BE5B58">
                            <w:pPr>
                              <w:pStyle w:val="ListParagraph"/>
                              <w:numPr>
                                <w:ilvl w:val="0"/>
                                <w:numId w:val="15"/>
                              </w:numPr>
                              <w:spacing w:after="200" w:line="276" w:lineRule="auto"/>
                              <w:rPr>
                                <w:rFonts w:ascii="Times New Roman" w:hAnsi="Times New Roman" w:cs="Times New Roman"/>
                                <w:color w:val="auto"/>
                                <w:lang w:eastAsia="en-US"/>
                              </w:rPr>
                            </w:pPr>
                            <w:r w:rsidRPr="00DC23FB">
                              <w:rPr>
                                <w:rFonts w:ascii="Times New Roman" w:hAnsi="Times New Roman" w:cs="Times New Roman"/>
                                <w:color w:val="auto"/>
                                <w:lang w:eastAsia="en-US"/>
                              </w:rPr>
                              <w:t xml:space="preserve">Prior to a statement of compliance being issued for the plan of subdivision (or, in the case of a staged subdivision, the plan of subdivision or masterplan which implements the first stage of the subdivision), enter into an agreement with the Secretary under section 69 of the </w:t>
                            </w:r>
                            <w:r w:rsidRPr="00DC23FB">
                              <w:rPr>
                                <w:rFonts w:ascii="Times New Roman" w:hAnsi="Times New Roman" w:cs="Times New Roman"/>
                                <w:i/>
                                <w:iCs/>
                                <w:color w:val="auto"/>
                                <w:lang w:eastAsia="en-US"/>
                              </w:rPr>
                              <w:t>Conservation, Forests and Lands Act 1987</w:t>
                            </w:r>
                            <w:r w:rsidRPr="00DC23FB">
                              <w:rPr>
                                <w:rFonts w:ascii="Times New Roman" w:hAnsi="Times New Roman" w:cs="Times New Roman"/>
                                <w:color w:val="auto"/>
                                <w:lang w:eastAsia="en-US"/>
                              </w:rPr>
                              <w:t>, which provides for the conservation and management of the conservation area by or on behalf of the owner in perpetuity. The terms of the agreement must include that the owner pays the reasonable costs of the Secretary incurred for the preparation, execution, and registration of the agreement. The owner must cause the agreement to be registered prior to lodgement of the plan of subdivision for registration.</w:t>
                            </w:r>
                          </w:p>
                          <w:p w14:paraId="549CB287" w14:textId="77777777" w:rsidR="00DC23FB" w:rsidRPr="00DC23FB" w:rsidRDefault="00DC23FB" w:rsidP="00DC23FB">
                            <w:pPr>
                              <w:spacing w:after="120" w:line="276" w:lineRule="auto"/>
                              <w:rPr>
                                <w:rFonts w:ascii="Times New Roman" w:eastAsiaTheme="minorHAnsi" w:hAnsi="Times New Roman" w:cs="Times New Roman"/>
                                <w:color w:val="auto"/>
                                <w:lang w:eastAsia="en-US"/>
                              </w:rPr>
                            </w:pPr>
                            <w:r w:rsidRPr="00DC23FB">
                              <w:rPr>
                                <w:rFonts w:ascii="Times New Roman" w:hAnsi="Times New Roman" w:cs="Times New Roman"/>
                                <w:color w:val="auto"/>
                              </w:rPr>
                              <w:t xml:space="preserve">The requirement to include the above condition does not apply if the permit applicant provides the responsible authority with a statement in writing from the Secretary, as constituted under Part 2 of the </w:t>
                            </w:r>
                            <w:r w:rsidRPr="00DC23FB">
                              <w:rPr>
                                <w:rFonts w:ascii="Times New Roman" w:hAnsi="Times New Roman" w:cs="Times New Roman"/>
                                <w:i/>
                                <w:iCs/>
                                <w:color w:val="auto"/>
                              </w:rPr>
                              <w:t>Conservation, Forests and Lands Act 1987</w:t>
                            </w:r>
                            <w:r w:rsidRPr="00DC23FB">
                              <w:rPr>
                                <w:rFonts w:ascii="Times New Roman" w:hAnsi="Times New Roman" w:cs="Times New Roman"/>
                                <w:color w:val="auto"/>
                              </w:rPr>
                              <w:t>, that the condition is not required because the Secretary is satisfied that either:</w:t>
                            </w:r>
                          </w:p>
                          <w:p w14:paraId="1A79C687" w14:textId="77777777" w:rsidR="00DC23FB" w:rsidRPr="00DC23FB" w:rsidRDefault="00DC23FB" w:rsidP="00BE5B58">
                            <w:pPr>
                              <w:pStyle w:val="ListParagraph"/>
                              <w:numPr>
                                <w:ilvl w:val="0"/>
                                <w:numId w:val="16"/>
                              </w:numPr>
                              <w:spacing w:after="200" w:line="276" w:lineRule="auto"/>
                              <w:rPr>
                                <w:rFonts w:ascii="Times New Roman" w:hAnsi="Times New Roman" w:cs="Times New Roman"/>
                                <w:color w:val="auto"/>
                                <w:lang w:eastAsia="en-US"/>
                              </w:rPr>
                            </w:pPr>
                            <w:r w:rsidRPr="00DC23FB">
                              <w:rPr>
                                <w:rFonts w:ascii="Times New Roman" w:hAnsi="Times New Roman" w:cs="Times New Roman"/>
                                <w:color w:val="auto"/>
                                <w:lang w:eastAsia="en-US"/>
                              </w:rPr>
                              <w:t>the land containing the conservation area is expected to be further subdivided and a further planning permit will be required for that subdivision (to which the above condition requirement will apply); or</w:t>
                            </w:r>
                          </w:p>
                          <w:p w14:paraId="4CC1E895" w14:textId="77777777" w:rsidR="00DC23FB" w:rsidRPr="00DC23FB" w:rsidRDefault="00DC23FB" w:rsidP="00BE5B58">
                            <w:pPr>
                              <w:pStyle w:val="ListParagraph"/>
                              <w:numPr>
                                <w:ilvl w:val="0"/>
                                <w:numId w:val="16"/>
                              </w:numPr>
                              <w:spacing w:after="200" w:line="276" w:lineRule="auto"/>
                              <w:rPr>
                                <w:rFonts w:ascii="Times New Roman" w:hAnsi="Times New Roman" w:cs="Times New Roman"/>
                                <w:color w:val="auto"/>
                                <w:lang w:eastAsia="en-US"/>
                              </w:rPr>
                            </w:pPr>
                            <w:r w:rsidRPr="00DC23FB">
                              <w:rPr>
                                <w:rFonts w:ascii="Times New Roman" w:hAnsi="Times New Roman" w:cs="Times New Roman"/>
                                <w:color w:val="auto"/>
                                <w:lang w:eastAsia="en-US"/>
                              </w:rPr>
                              <w:t>the conservation area has been or will be otherwise secured in perpetuity.</w:t>
                            </w:r>
                          </w:p>
                          <w:p w14:paraId="4604772B" w14:textId="77777777" w:rsidR="00DC23FB" w:rsidRDefault="00DC23FB" w:rsidP="00DC23FB"/>
                        </w:txbxContent>
                      </wps:txbx>
                      <wps:bodyPr rot="0" vert="horz" wrap="square" lIns="91440" tIns="45720" rIns="91440" bIns="45720" anchor="t" anchorCtr="0">
                        <a:noAutofit/>
                      </wps:bodyPr>
                    </wps:wsp>
                  </a:graphicData>
                </a:graphic>
              </wp:inline>
            </w:drawing>
          </mc:Choice>
          <mc:Fallback>
            <w:pict>
              <v:roundrect w14:anchorId="409A4CB0" id="Text Box 217" o:spid="_x0000_s1027" style="width:502.5pt;height:447.75pt;visibility:visible;mso-wrap-style:square;mso-left-percent:-10001;mso-top-percent:-10001;mso-position-horizontal:absolute;mso-position-horizontal-relative:char;mso-position-vertical:absolute;mso-position-vertical-relative:line;mso-left-percent:-10001;mso-top-percent:-10001;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t7YQIAAA8FAAAOAAAAZHJzL2Uyb0RvYy54bWysVNtu2zAMfR+wfxD0vjpJkzQz4hRdug4D&#10;ugva7QMUXWKtsuhJSuz060fJjpd2wwYMexFEkTwkD0ktL9vKkL10XoMt6PhsRIm0HIS224J+/XLz&#10;akGJD8wKZsDKgh6kp5erly+WTZ3LCZRghHQEQazPm7qgZQh1nmWel7Ji/gxqaVGpwFUsoOi2mXCs&#10;QfTKZJPRaJ414ETtgEvv8fW6U9JVwldK8vBJKS8DMQXF3EI6XTo38cxWS5ZvHatLzfs02D9kUTFt&#10;MegAdc0CIzunf4GqNHfgQYUzDlUGSmkuUw1YzXj0rJr7ktUy1YLk+Hqgyf8/WP5xf19/diS0b6DF&#10;BqYifH0L/METC+uS2a28cg6aUjKBgceRsqypfd67Rqp97iPIpvkAApvMdgESUKtcFVnBOgmiYwMO&#10;A+myDYTj4/x8Mb6YoYqjbjZfzKeTWYrB8qN77Xx4J6Ei8VJQBzsr7rC1KQbb3/qQqBfEsiqGF98o&#10;UZXBRu6ZIefTiyNgb5ux/AgZHY0lTUEnixnaRdmD0eJGG5OEOIlybRxBLMTmXNrQkfDMMhL01oo0&#10;UYFp090xlrE9Y5Gknq5wMLKLfScV0QKJmHTB/xTPWLSObgqzGxz7pj11NEOSvW10k2kjBsfR3yMO&#10;Hikq2DA4V9qC+x2AeDjSozr7Y/VdzXFaQrtpseh+muLLBsQBJ8hBt6H4o+ClBPdISYPbWVD/fcec&#10;pMS8tziFr8fTaVznJExnFxMU3Klmc6phliNUQQMl3XUd0hcQa7JwhdOqdDiOdZdJnzNuHd6erPWp&#10;nKx+/mOrHwAAAP//AwBQSwMEFAAGAAgAAAAhAMEKCx3dAAAABgEAAA8AAABkcnMvZG93bnJldi54&#10;bWxMj8FOwzAQRO9I/IO1SNyo3UqBksapogoQHFrUwoWbG2/jqPY6it0m/D0uF7iMNJrVzNtiOTrL&#10;ztiH1pOE6UQAQ6q9bqmR8PnxfDcHFqIirawnlPCNAZbl9VWhcu0H2uJ5FxuWSijkSoKJscs5D7VB&#10;p8LEd0gpO/jeqZhs33DdqyGVO8tnQtxzp1pKC0Z1uDJYH3cnJ+GB19vp0/qrejPr1817lc0G61+k&#10;vL0ZqwWwiGP8O4YLfkKHMjHt/Yl0YFZCeiT+6iUTIkt+L2H+mGXAy4L/xy9/AAAA//8DAFBLAQIt&#10;ABQABgAIAAAAIQC2gziS/gAAAOEBAAATAAAAAAAAAAAAAAAAAAAAAABbQ29udGVudF9UeXBlc10u&#10;eG1sUEsBAi0AFAAGAAgAAAAhADj9If/WAAAAlAEAAAsAAAAAAAAAAAAAAAAALwEAAF9yZWxzLy5y&#10;ZWxzUEsBAi0AFAAGAAgAAAAhAOqUW3thAgAADwUAAA4AAAAAAAAAAAAAAAAALgIAAGRycy9lMm9E&#10;b2MueG1sUEsBAi0AFAAGAAgAAAAhAMEKCx3dAAAABgEAAA8AAAAAAAAAAAAAAAAAuwQAAGRycy9k&#10;b3ducmV2LnhtbFBLBQYAAAAABAAEAPMAAADFBQAAAAA=&#10;" fillcolor="white [3201]" strokecolor="#201547 [3204]" strokeweight="2.25pt">
                <v:textbox>
                  <w:txbxContent>
                    <w:p w14:paraId="749AFE20" w14:textId="77777777" w:rsidR="00DC23FB" w:rsidRPr="00DC23FB" w:rsidRDefault="00DC23FB" w:rsidP="00DC23FB">
                      <w:pPr>
                        <w:spacing w:after="120" w:line="276" w:lineRule="auto"/>
                        <w:rPr>
                          <w:rFonts w:ascii="Arial" w:hAnsi="Arial"/>
                          <w:b/>
                          <w:bCs/>
                          <w:color w:val="auto"/>
                        </w:rPr>
                      </w:pPr>
                      <w:r w:rsidRPr="00DC23FB">
                        <w:rPr>
                          <w:rFonts w:ascii="Arial" w:hAnsi="Arial"/>
                          <w:b/>
                          <w:bCs/>
                          <w:color w:val="auto"/>
                        </w:rPr>
                        <w:t xml:space="preserve">Condition – Security of conservation land </w:t>
                      </w:r>
                    </w:p>
                    <w:p w14:paraId="7913FF51" w14:textId="77777777" w:rsidR="00DC23FB" w:rsidRPr="00DC23FB" w:rsidRDefault="00DC23FB" w:rsidP="00DC23FB">
                      <w:pPr>
                        <w:spacing w:after="120" w:line="276" w:lineRule="auto"/>
                        <w:rPr>
                          <w:rFonts w:ascii="Times New Roman" w:hAnsi="Times New Roman" w:cs="Times New Roman"/>
                          <w:color w:val="auto"/>
                        </w:rPr>
                      </w:pPr>
                      <w:r w:rsidRPr="00DC23FB">
                        <w:rPr>
                          <w:rFonts w:ascii="Times New Roman" w:hAnsi="Times New Roman" w:cs="Times New Roman"/>
                          <w:color w:val="auto"/>
                        </w:rPr>
                        <w:t xml:space="preserve">The owner of the land must, as part of the plan of subdivision (or the first plan of subdivision submitted for registration, in the case of any staged subdivision), create the 'conservation area' as a separate lot or reserve. The boundaries of the lot or reserve on the plan of subdivision are subject to the prior satisfaction of the Secretary to the Department of Environment, Land, Water and Planning as constituted under Part 2 of the </w:t>
                      </w:r>
                      <w:r w:rsidRPr="00DC23FB">
                        <w:rPr>
                          <w:rFonts w:ascii="Times New Roman" w:hAnsi="Times New Roman" w:cs="Times New Roman"/>
                          <w:i/>
                          <w:iCs/>
                          <w:color w:val="auto"/>
                        </w:rPr>
                        <w:t>Conservation, Forests and Lands Act 1987</w:t>
                      </w:r>
                      <w:r w:rsidRPr="00DC23FB">
                        <w:rPr>
                          <w:rFonts w:ascii="Times New Roman" w:hAnsi="Times New Roman" w:cs="Times New Roman"/>
                          <w:color w:val="auto"/>
                        </w:rPr>
                        <w:t xml:space="preserve"> (Secretary). The owner must further secure the conservation area, by causing that lot or reserve to be vested, transferred, or protected in perpetuity in one of the following ways: </w:t>
                      </w:r>
                    </w:p>
                    <w:p w14:paraId="0F36C3A2" w14:textId="77777777" w:rsidR="00DC23FB" w:rsidRPr="00DC23FB" w:rsidRDefault="00DC23FB" w:rsidP="00BE5B58">
                      <w:pPr>
                        <w:pStyle w:val="ListParagraph"/>
                        <w:numPr>
                          <w:ilvl w:val="0"/>
                          <w:numId w:val="15"/>
                        </w:numPr>
                        <w:spacing w:after="120" w:line="276" w:lineRule="auto"/>
                        <w:ind w:left="714" w:hanging="357"/>
                        <w:rPr>
                          <w:rFonts w:ascii="Times New Roman" w:hAnsi="Times New Roman" w:cs="Times New Roman"/>
                          <w:color w:val="auto"/>
                          <w:lang w:eastAsia="en-US"/>
                        </w:rPr>
                      </w:pPr>
                      <w:r w:rsidRPr="00DC23FB">
                        <w:rPr>
                          <w:rFonts w:ascii="Times New Roman" w:hAnsi="Times New Roman" w:cs="Times New Roman"/>
                          <w:color w:val="auto"/>
                          <w:lang w:eastAsia="en-US"/>
                        </w:rPr>
                        <w:t xml:space="preserve">Prior to a statement of compliance being issued for the plan of subdivision (or, in the case of a staged subdivision, the plan of subdivision or masterplan which implements the first stage of the subdivision), enter into an agreement under section 173 of the </w:t>
                      </w:r>
                      <w:r w:rsidRPr="00DC23FB">
                        <w:rPr>
                          <w:rFonts w:ascii="Times New Roman" w:hAnsi="Times New Roman" w:cs="Times New Roman"/>
                          <w:i/>
                          <w:iCs/>
                          <w:color w:val="auto"/>
                          <w:lang w:eastAsia="en-US"/>
                        </w:rPr>
                        <w:t>Planning and Environment Act 1987</w:t>
                      </w:r>
                      <w:r w:rsidRPr="00DC23FB">
                        <w:rPr>
                          <w:rFonts w:ascii="Times New Roman" w:hAnsi="Times New Roman" w:cs="Times New Roman"/>
                          <w:color w:val="auto"/>
                          <w:lang w:eastAsia="en-US"/>
                        </w:rPr>
                        <w:t xml:space="preserve"> by which the owner agrees to transfer ownership of the conservation area to, or to vest the conservation area in, the Minister responsible for section 5 of the </w:t>
                      </w:r>
                      <w:r w:rsidRPr="00DC23FB">
                        <w:rPr>
                          <w:rFonts w:ascii="Times New Roman" w:hAnsi="Times New Roman" w:cs="Times New Roman"/>
                          <w:i/>
                          <w:iCs/>
                          <w:color w:val="auto"/>
                          <w:lang w:eastAsia="en-US"/>
                        </w:rPr>
                        <w:t>Crown Land (Reserves) Act 1978</w:t>
                      </w:r>
                      <w:r w:rsidRPr="00DC23FB">
                        <w:rPr>
                          <w:rFonts w:ascii="Times New Roman" w:hAnsi="Times New Roman" w:cs="Times New Roman"/>
                          <w:color w:val="auto"/>
                          <w:lang w:eastAsia="en-US"/>
                        </w:rPr>
                        <w:t>, the Council or Melbourne Water. The transfer or vesting must either be for no or nominal consideration. The Secretary and the person or body to whom the land is to be transferred or vested must also be a party to the agreement. The terms of the agreement must include that the owner pays the reasonable costs of the other parties to the agreement that were incurred for the preparation, execution, and registration of the agreement. The owner must cause the agreement to be registered prior to lodgement of the plan of subdivision for registration; or</w:t>
                      </w:r>
                    </w:p>
                    <w:p w14:paraId="42FBE569" w14:textId="77777777" w:rsidR="00DC23FB" w:rsidRPr="00DC23FB" w:rsidRDefault="00DC23FB" w:rsidP="00BE5B58">
                      <w:pPr>
                        <w:pStyle w:val="ListParagraph"/>
                        <w:numPr>
                          <w:ilvl w:val="0"/>
                          <w:numId w:val="15"/>
                        </w:numPr>
                        <w:spacing w:after="200" w:line="276" w:lineRule="auto"/>
                        <w:rPr>
                          <w:rFonts w:ascii="Times New Roman" w:hAnsi="Times New Roman" w:cs="Times New Roman"/>
                          <w:color w:val="auto"/>
                          <w:lang w:eastAsia="en-US"/>
                        </w:rPr>
                      </w:pPr>
                      <w:r w:rsidRPr="00DC23FB">
                        <w:rPr>
                          <w:rFonts w:ascii="Times New Roman" w:hAnsi="Times New Roman" w:cs="Times New Roman"/>
                          <w:color w:val="auto"/>
                          <w:lang w:eastAsia="en-US"/>
                        </w:rPr>
                        <w:t xml:space="preserve">Prior to a statement of compliance being issued for the plan of subdivision (or, in the case of a staged subdivision, the plan of subdivision or masterplan which implements the first stage of the subdivision), enter into an agreement with the Secretary under section 69 of the </w:t>
                      </w:r>
                      <w:r w:rsidRPr="00DC23FB">
                        <w:rPr>
                          <w:rFonts w:ascii="Times New Roman" w:hAnsi="Times New Roman" w:cs="Times New Roman"/>
                          <w:i/>
                          <w:iCs/>
                          <w:color w:val="auto"/>
                          <w:lang w:eastAsia="en-US"/>
                        </w:rPr>
                        <w:t>Conservation, Forests and Lands Act 1987</w:t>
                      </w:r>
                      <w:r w:rsidRPr="00DC23FB">
                        <w:rPr>
                          <w:rFonts w:ascii="Times New Roman" w:hAnsi="Times New Roman" w:cs="Times New Roman"/>
                          <w:color w:val="auto"/>
                          <w:lang w:eastAsia="en-US"/>
                        </w:rPr>
                        <w:t>, which provides for the conservation and management of the conservation area by or on behalf of the owner in perpetuity. The terms of the agreement must include that the owner pays the reasonable costs of the Secretary incurred for the preparation, execution, and registration of the agreement. The owner must cause the agreement to be registered prior to lodgement of the plan of subdivision for registration.</w:t>
                      </w:r>
                    </w:p>
                    <w:p w14:paraId="549CB287" w14:textId="77777777" w:rsidR="00DC23FB" w:rsidRPr="00DC23FB" w:rsidRDefault="00DC23FB" w:rsidP="00DC23FB">
                      <w:pPr>
                        <w:spacing w:after="120" w:line="276" w:lineRule="auto"/>
                        <w:rPr>
                          <w:rFonts w:ascii="Times New Roman" w:eastAsiaTheme="minorHAnsi" w:hAnsi="Times New Roman" w:cs="Times New Roman"/>
                          <w:color w:val="auto"/>
                          <w:lang w:eastAsia="en-US"/>
                        </w:rPr>
                      </w:pPr>
                      <w:r w:rsidRPr="00DC23FB">
                        <w:rPr>
                          <w:rFonts w:ascii="Times New Roman" w:hAnsi="Times New Roman" w:cs="Times New Roman"/>
                          <w:color w:val="auto"/>
                        </w:rPr>
                        <w:t xml:space="preserve">The requirement to include the above condition does not apply if the permit applicant provides the responsible authority with a statement in writing from the Secretary, as constituted under Part 2 of the </w:t>
                      </w:r>
                      <w:r w:rsidRPr="00DC23FB">
                        <w:rPr>
                          <w:rFonts w:ascii="Times New Roman" w:hAnsi="Times New Roman" w:cs="Times New Roman"/>
                          <w:i/>
                          <w:iCs/>
                          <w:color w:val="auto"/>
                        </w:rPr>
                        <w:t>Conservation, Forests and Lands Act 1987</w:t>
                      </w:r>
                      <w:r w:rsidRPr="00DC23FB">
                        <w:rPr>
                          <w:rFonts w:ascii="Times New Roman" w:hAnsi="Times New Roman" w:cs="Times New Roman"/>
                          <w:color w:val="auto"/>
                        </w:rPr>
                        <w:t>, that the condition is not required because the Secretary is satisfied that either:</w:t>
                      </w:r>
                    </w:p>
                    <w:p w14:paraId="1A79C687" w14:textId="77777777" w:rsidR="00DC23FB" w:rsidRPr="00DC23FB" w:rsidRDefault="00DC23FB" w:rsidP="00BE5B58">
                      <w:pPr>
                        <w:pStyle w:val="ListParagraph"/>
                        <w:numPr>
                          <w:ilvl w:val="0"/>
                          <w:numId w:val="16"/>
                        </w:numPr>
                        <w:spacing w:after="200" w:line="276" w:lineRule="auto"/>
                        <w:rPr>
                          <w:rFonts w:ascii="Times New Roman" w:hAnsi="Times New Roman" w:cs="Times New Roman"/>
                          <w:color w:val="auto"/>
                          <w:lang w:eastAsia="en-US"/>
                        </w:rPr>
                      </w:pPr>
                      <w:r w:rsidRPr="00DC23FB">
                        <w:rPr>
                          <w:rFonts w:ascii="Times New Roman" w:hAnsi="Times New Roman" w:cs="Times New Roman"/>
                          <w:color w:val="auto"/>
                          <w:lang w:eastAsia="en-US"/>
                        </w:rPr>
                        <w:t>the land containing the conservation area is expected to be further subdivided and a further planning permit will be required for that subdivision (to which the above condition requirement will apply); or</w:t>
                      </w:r>
                    </w:p>
                    <w:p w14:paraId="4CC1E895" w14:textId="77777777" w:rsidR="00DC23FB" w:rsidRPr="00DC23FB" w:rsidRDefault="00DC23FB" w:rsidP="00BE5B58">
                      <w:pPr>
                        <w:pStyle w:val="ListParagraph"/>
                        <w:numPr>
                          <w:ilvl w:val="0"/>
                          <w:numId w:val="16"/>
                        </w:numPr>
                        <w:spacing w:after="200" w:line="276" w:lineRule="auto"/>
                        <w:rPr>
                          <w:rFonts w:ascii="Times New Roman" w:hAnsi="Times New Roman" w:cs="Times New Roman"/>
                          <w:color w:val="auto"/>
                          <w:lang w:eastAsia="en-US"/>
                        </w:rPr>
                      </w:pPr>
                      <w:r w:rsidRPr="00DC23FB">
                        <w:rPr>
                          <w:rFonts w:ascii="Times New Roman" w:hAnsi="Times New Roman" w:cs="Times New Roman"/>
                          <w:color w:val="auto"/>
                          <w:lang w:eastAsia="en-US"/>
                        </w:rPr>
                        <w:t>the conservation area has been or will be otherwise secured in perpetuity.</w:t>
                      </w:r>
                    </w:p>
                    <w:p w14:paraId="4604772B" w14:textId="77777777" w:rsidR="00DC23FB" w:rsidRDefault="00DC23FB" w:rsidP="00DC23FB"/>
                  </w:txbxContent>
                </v:textbox>
                <w10:anchorlock/>
              </v:roundrect>
            </w:pict>
          </mc:Fallback>
        </mc:AlternateContent>
      </w:r>
    </w:p>
    <w:p w14:paraId="697F0EFA" w14:textId="77777777" w:rsidR="002A592F" w:rsidRPr="002A2E16" w:rsidRDefault="002A592F" w:rsidP="002A592F">
      <w:pPr>
        <w:pStyle w:val="Heading2"/>
        <w:spacing w:before="0"/>
        <w:rPr>
          <w:rFonts w:ascii="VIC" w:eastAsia="Calibri" w:hAnsi="VIC"/>
          <w:sz w:val="28"/>
          <w:szCs w:val="28"/>
          <w:lang w:eastAsia="en-US"/>
        </w:rPr>
      </w:pPr>
      <w:r w:rsidRPr="002A2E16">
        <w:rPr>
          <w:rFonts w:ascii="VIC" w:eastAsia="Calibri" w:hAnsi="VIC"/>
          <w:sz w:val="28"/>
          <w:szCs w:val="28"/>
          <w:lang w:eastAsia="en-US"/>
        </w:rPr>
        <w:lastRenderedPageBreak/>
        <w:t>When land security obligations are triggered, and the condition is applied</w:t>
      </w:r>
    </w:p>
    <w:p w14:paraId="4A6E75A5" w14:textId="77777777"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color w:val="auto"/>
          <w:lang w:eastAsia="en-US"/>
        </w:rPr>
        <w:t>The formal trigger for securing the conservation areas is any subdivision of land containing a conservation area. Under the relevant Urban Growth Zone schedules a permit to subdivide land containing a ‘conservation area’ as shown in the relevant precinct structure plan must include the condition ‘security of conservation land.’</w:t>
      </w:r>
    </w:p>
    <w:p w14:paraId="0AA41934" w14:textId="21415379"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color w:val="auto"/>
          <w:lang w:eastAsia="en-US"/>
        </w:rPr>
        <w:t xml:space="preserve">You can check if part of your property includes a conservation area by visiting </w:t>
      </w:r>
      <w:hyperlink r:id="rId18" w:history="1">
        <w:r w:rsidRPr="002A2E16">
          <w:rPr>
            <w:rStyle w:val="Hyperlink"/>
            <w:rFonts w:ascii="VIC" w:eastAsia="Calibri" w:hAnsi="VIC"/>
            <w:b/>
            <w:bCs/>
            <w:lang w:eastAsia="en-US"/>
          </w:rPr>
          <w:t>https://mapshare.vic.gov.au/msa/</w:t>
        </w:r>
      </w:hyperlink>
      <w:r w:rsidRPr="002A2E16">
        <w:rPr>
          <w:rFonts w:ascii="VIC" w:eastAsia="Calibri" w:hAnsi="VIC"/>
          <w:color w:val="auto"/>
          <w:lang w:eastAsia="en-US"/>
        </w:rPr>
        <w:t xml:space="preserve"> and searching</w:t>
      </w:r>
      <w:r w:rsidR="0069422C">
        <w:rPr>
          <w:rFonts w:ascii="VIC" w:eastAsia="Calibri" w:hAnsi="VIC"/>
          <w:color w:val="auto"/>
          <w:lang w:eastAsia="en-US"/>
        </w:rPr>
        <w:t xml:space="preserve"> for your property address</w:t>
      </w:r>
      <w:r w:rsidRPr="002A2E16">
        <w:rPr>
          <w:rFonts w:ascii="VIC" w:eastAsia="Calibri" w:hAnsi="VIC"/>
          <w:color w:val="auto"/>
          <w:lang w:eastAsia="en-US"/>
        </w:rPr>
        <w:t xml:space="preserve"> or</w:t>
      </w:r>
      <w:r w:rsidR="0069422C">
        <w:rPr>
          <w:rFonts w:ascii="VIC" w:eastAsia="Calibri" w:hAnsi="VIC"/>
          <w:color w:val="auto"/>
          <w:lang w:eastAsia="en-US"/>
        </w:rPr>
        <w:t xml:space="preserve"> by</w:t>
      </w:r>
      <w:r w:rsidRPr="002A2E16">
        <w:rPr>
          <w:rFonts w:ascii="VIC" w:eastAsia="Calibri" w:hAnsi="VIC"/>
          <w:color w:val="auto"/>
          <w:lang w:eastAsia="en-US"/>
        </w:rPr>
        <w:t xml:space="preserve"> viewing your property on the map. </w:t>
      </w:r>
    </w:p>
    <w:p w14:paraId="5467A6B2" w14:textId="27B950B2"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color w:val="auto"/>
          <w:lang w:eastAsia="en-US"/>
        </w:rPr>
        <w:t>Be sure to have the ‘MSA Conservation Area’ layer turned on</w:t>
      </w:r>
      <w:r w:rsidR="00140FB6">
        <w:rPr>
          <w:rFonts w:ascii="VIC" w:eastAsia="Calibri" w:hAnsi="VIC"/>
          <w:color w:val="auto"/>
          <w:lang w:eastAsia="en-US"/>
        </w:rPr>
        <w:t xml:space="preserve"> under the ‘Layers’ tab:</w:t>
      </w:r>
    </w:p>
    <w:p w14:paraId="2772ED75" w14:textId="0B58E5AD" w:rsidR="002A592F" w:rsidRPr="002A2E16" w:rsidRDefault="00D164A5" w:rsidP="002A592F">
      <w:pPr>
        <w:spacing w:after="120" w:line="276" w:lineRule="auto"/>
        <w:rPr>
          <w:rFonts w:ascii="VIC" w:eastAsia="Calibri" w:hAnsi="VIC"/>
          <w:color w:val="auto"/>
          <w:lang w:eastAsia="en-US"/>
        </w:rPr>
      </w:pPr>
      <w:r w:rsidRPr="00D164A5">
        <w:rPr>
          <w:rFonts w:ascii="VIC" w:eastAsia="Calibri" w:hAnsi="VIC"/>
          <w:color w:val="auto"/>
          <w:lang w:eastAsia="en-US"/>
        </w:rPr>
        <w:t xml:space="preserve"> </w:t>
      </w:r>
      <w:r w:rsidR="00543AFF" w:rsidRPr="00543AFF">
        <w:rPr>
          <w:rFonts w:ascii="VIC" w:eastAsia="Calibri" w:hAnsi="VIC"/>
          <w:color w:val="auto"/>
          <w:lang w:eastAsia="en-US"/>
        </w:rPr>
        <w:drawing>
          <wp:inline distT="0" distB="0" distL="0" distR="0" wp14:anchorId="672725E6" wp14:editId="3828F346">
            <wp:extent cx="2317898" cy="1087743"/>
            <wp:effectExtent l="0" t="0" r="6350" b="0"/>
            <wp:docPr id="14" name="Picture 14" descr="Image depicting what the 'Layers' button and 'MSA Conservation Area' layer looks like as viewed in the MSA Mapshare Web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depicting what the 'Layers' button and 'MSA Conservation Area' layer looks like as viewed in the MSA Mapshare Webviewer."/>
                    <pic:cNvPicPr/>
                  </pic:nvPicPr>
                  <pic:blipFill>
                    <a:blip r:embed="rId19"/>
                    <a:stretch>
                      <a:fillRect/>
                    </a:stretch>
                  </pic:blipFill>
                  <pic:spPr>
                    <a:xfrm>
                      <a:off x="0" y="0"/>
                      <a:ext cx="2329546" cy="1093209"/>
                    </a:xfrm>
                    <a:prstGeom prst="rect">
                      <a:avLst/>
                    </a:prstGeom>
                  </pic:spPr>
                </pic:pic>
              </a:graphicData>
            </a:graphic>
          </wp:inline>
        </w:drawing>
      </w:r>
    </w:p>
    <w:p w14:paraId="7F0C5F77" w14:textId="55D32050"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color w:val="auto"/>
          <w:lang w:eastAsia="en-US"/>
        </w:rPr>
        <w:t>Example of a property containing conservation area land</w:t>
      </w:r>
      <w:r w:rsidR="00F0628C">
        <w:rPr>
          <w:rFonts w:ascii="VIC" w:eastAsia="Calibri" w:hAnsi="VIC"/>
          <w:color w:val="auto"/>
          <w:lang w:eastAsia="en-US"/>
        </w:rPr>
        <w:t xml:space="preserve"> as shown on the MSA </w:t>
      </w:r>
      <w:proofErr w:type="spellStart"/>
      <w:r w:rsidR="00F0628C">
        <w:rPr>
          <w:rFonts w:ascii="VIC" w:eastAsia="Calibri" w:hAnsi="VIC"/>
          <w:color w:val="auto"/>
          <w:lang w:eastAsia="en-US"/>
        </w:rPr>
        <w:t>Mapshare</w:t>
      </w:r>
      <w:proofErr w:type="spellEnd"/>
      <w:r w:rsidR="00F0628C">
        <w:rPr>
          <w:rFonts w:ascii="VIC" w:eastAsia="Calibri" w:hAnsi="VIC"/>
          <w:color w:val="auto"/>
          <w:lang w:eastAsia="en-US"/>
        </w:rPr>
        <w:t xml:space="preserve"> tool</w:t>
      </w:r>
      <w:r w:rsidRPr="002A2E16">
        <w:rPr>
          <w:rFonts w:ascii="VIC" w:eastAsia="Calibri" w:hAnsi="VIC"/>
          <w:color w:val="auto"/>
          <w:lang w:eastAsia="en-US"/>
        </w:rPr>
        <w:t>:</w:t>
      </w:r>
    </w:p>
    <w:p w14:paraId="18B760C1" w14:textId="77777777"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noProof/>
          <w:color w:val="auto"/>
          <w:shd w:val="clear" w:color="auto" w:fill="E6E6E6"/>
          <w:lang w:eastAsia="en-US"/>
        </w:rPr>
        <w:drawing>
          <wp:inline distT="0" distB="0" distL="0" distR="0" wp14:anchorId="3032DF3E" wp14:editId="1609A29E">
            <wp:extent cx="4380810" cy="3095625"/>
            <wp:effectExtent l="19050" t="19050" r="20320" b="9525"/>
            <wp:docPr id="8" name="Picture 8" descr="Image showing a property that has been selected in the MSA Mapshare tool and is highlighted blue with part of the land covered by a conservation area identified with hashe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ing a property that has been selected in the MSA Mapshare tool and is highlighted blue with part of the land covered by a conservation area identified with hashed shading."/>
                    <pic:cNvPicPr/>
                  </pic:nvPicPr>
                  <pic:blipFill rotWithShape="1">
                    <a:blip r:embed="rId20"/>
                    <a:srcRect b="4989"/>
                    <a:stretch/>
                  </pic:blipFill>
                  <pic:spPr bwMode="auto">
                    <a:xfrm>
                      <a:off x="0" y="0"/>
                      <a:ext cx="4383623" cy="3097613"/>
                    </a:xfrm>
                    <a:prstGeom prst="rect">
                      <a:avLst/>
                    </a:prstGeom>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2A2E16">
        <w:rPr>
          <w:rFonts w:ascii="VIC" w:eastAsia="Calibri" w:hAnsi="VIC"/>
          <w:noProof/>
          <w:color w:val="auto"/>
          <w:lang w:eastAsia="en-US"/>
        </w:rPr>
        <w:drawing>
          <wp:inline distT="0" distB="0" distL="0" distR="0" wp14:anchorId="01AAB3A1" wp14:editId="0AB0473E">
            <wp:extent cx="1253819" cy="809625"/>
            <wp:effectExtent l="0" t="0" r="3810" b="0"/>
            <wp:docPr id="24" name="Picture 24" descr="Legend for the previous figure showing the subject property area (blue) and the conservation area (hashed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egend for the previous figure showing the subject property area (blue) and the conservation area (hashed shad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136" cy="816287"/>
                    </a:xfrm>
                    <a:prstGeom prst="rect">
                      <a:avLst/>
                    </a:prstGeom>
                    <a:noFill/>
                  </pic:spPr>
                </pic:pic>
              </a:graphicData>
            </a:graphic>
          </wp:inline>
        </w:drawing>
      </w:r>
    </w:p>
    <w:p w14:paraId="107198A2" w14:textId="77777777" w:rsidR="002A592F" w:rsidRPr="002A2E16" w:rsidRDefault="002A592F" w:rsidP="00F0628C">
      <w:pPr>
        <w:pStyle w:val="Heading2"/>
        <w:spacing w:before="0" w:after="0" w:line="240" w:lineRule="auto"/>
        <w:rPr>
          <w:rFonts w:ascii="VIC" w:eastAsia="Calibri" w:hAnsi="VIC"/>
          <w:lang w:eastAsia="en-US"/>
        </w:rPr>
      </w:pPr>
    </w:p>
    <w:p w14:paraId="70F9480E" w14:textId="77777777" w:rsidR="002A592F" w:rsidRPr="002A2E16" w:rsidRDefault="002A592F" w:rsidP="002A592F">
      <w:pPr>
        <w:pStyle w:val="Heading2"/>
        <w:spacing w:before="0"/>
        <w:rPr>
          <w:rFonts w:ascii="VIC" w:eastAsia="Calibri" w:hAnsi="VIC"/>
          <w:sz w:val="28"/>
          <w:szCs w:val="28"/>
          <w:lang w:eastAsia="en-US"/>
        </w:rPr>
      </w:pPr>
      <w:r w:rsidRPr="002A2E16">
        <w:rPr>
          <w:rFonts w:ascii="VIC" w:eastAsia="Calibri" w:hAnsi="VIC"/>
          <w:sz w:val="28"/>
          <w:szCs w:val="28"/>
          <w:lang w:eastAsia="en-US"/>
        </w:rPr>
        <w:t>What must be done to meet the condition</w:t>
      </w:r>
    </w:p>
    <w:p w14:paraId="264E2CAF" w14:textId="77777777"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color w:val="auto"/>
          <w:lang w:eastAsia="en-US"/>
        </w:rPr>
        <w:t xml:space="preserve">A plan of subdivision must create the 'conservation area' as a separate lot or reserve. For a staged subdivision this must be done on the first plan of subdivision submitted for registration. </w:t>
      </w:r>
    </w:p>
    <w:p w14:paraId="2015091F" w14:textId="77777777" w:rsidR="002A592F" w:rsidRPr="002A2E16" w:rsidRDefault="002A592F" w:rsidP="002A592F">
      <w:pPr>
        <w:spacing w:after="120" w:line="276" w:lineRule="auto"/>
        <w:rPr>
          <w:rFonts w:ascii="VIC" w:eastAsia="Calibri" w:hAnsi="VIC"/>
          <w:color w:val="auto"/>
          <w:lang w:eastAsia="en-US"/>
        </w:rPr>
      </w:pPr>
      <w:r w:rsidRPr="002A2E16">
        <w:rPr>
          <w:rFonts w:ascii="VIC" w:eastAsia="Calibri" w:hAnsi="VIC"/>
          <w:color w:val="auto"/>
          <w:lang w:eastAsia="en-US"/>
        </w:rPr>
        <w:t xml:space="preserve">The boundaries of the conservation area lot on the plan of subdivision must be consistent with the current conservation area boundary as </w:t>
      </w:r>
      <w:r w:rsidRPr="002A2E16">
        <w:rPr>
          <w:rFonts w:ascii="VIC" w:hAnsi="VIC"/>
          <w:szCs w:val="24"/>
        </w:rPr>
        <w:t>defined by dataset ‘MSA_BCS_CONS_AREA’ available at DATA VIC (</w:t>
      </w:r>
      <w:hyperlink r:id="rId22" w:history="1">
        <w:r w:rsidRPr="002A2E16">
          <w:rPr>
            <w:rStyle w:val="Hyperlink"/>
            <w:rFonts w:ascii="VIC" w:hAnsi="VIC"/>
            <w:szCs w:val="24"/>
          </w:rPr>
          <w:t>https://discover.data.vic.gov.au/dataset/conservation-areas-in-the-biodiversity-conservation-strategy</w:t>
        </w:r>
      </w:hyperlink>
      <w:r w:rsidRPr="002A2E16">
        <w:rPr>
          <w:rFonts w:ascii="VIC" w:hAnsi="VIC"/>
          <w:szCs w:val="24"/>
        </w:rPr>
        <w:t>)</w:t>
      </w:r>
      <w:r w:rsidRPr="002A2E16">
        <w:rPr>
          <w:rFonts w:ascii="VIC" w:eastAsia="Calibri" w:hAnsi="VIC"/>
          <w:color w:val="auto"/>
          <w:lang w:eastAsia="en-US"/>
        </w:rPr>
        <w:t xml:space="preserve">. </w:t>
      </w:r>
    </w:p>
    <w:p w14:paraId="6E0C0296" w14:textId="77777777" w:rsidR="002A2E16" w:rsidRDefault="002A592F" w:rsidP="002A592F">
      <w:pPr>
        <w:spacing w:after="120" w:line="276" w:lineRule="auto"/>
        <w:rPr>
          <w:rFonts w:ascii="VIC" w:eastAsia="Calibri" w:hAnsi="VIC"/>
          <w:color w:val="auto"/>
          <w:lang w:eastAsia="en-US"/>
        </w:rPr>
        <w:sectPr w:rsidR="002A2E16" w:rsidSect="00DC23FB">
          <w:headerReference w:type="default" r:id="rId23"/>
          <w:footerReference w:type="default" r:id="rId24"/>
          <w:type w:val="continuous"/>
          <w:pgSz w:w="11907" w:h="16840" w:code="9"/>
          <w:pgMar w:top="1134" w:right="851" w:bottom="851" w:left="851" w:header="567" w:footer="851" w:gutter="0"/>
          <w:cols w:space="709"/>
          <w:docGrid w:linePitch="360"/>
        </w:sectPr>
      </w:pPr>
      <w:r w:rsidRPr="002A2E16">
        <w:rPr>
          <w:rFonts w:ascii="VIC" w:eastAsia="Calibri" w:hAnsi="VIC"/>
          <w:color w:val="auto"/>
          <w:lang w:eastAsia="en-US"/>
        </w:rPr>
        <w:t xml:space="preserve">The owner must further secure the conservation area, by causing that lot or reserve to be transferred or vested to the Minister, or protected in perpetuity in one of the following </w:t>
      </w:r>
      <w:r w:rsidR="002A2E16">
        <w:rPr>
          <w:rFonts w:ascii="VIC" w:eastAsia="Calibri" w:hAnsi="VIC"/>
          <w:color w:val="auto"/>
          <w:lang w:eastAsia="en-US"/>
        </w:rPr>
        <w:t xml:space="preserve">two </w:t>
      </w:r>
      <w:r w:rsidRPr="002A2E16">
        <w:rPr>
          <w:rFonts w:ascii="VIC" w:eastAsia="Calibri" w:hAnsi="VIC"/>
          <w:color w:val="auto"/>
          <w:lang w:eastAsia="en-US"/>
        </w:rPr>
        <w:t>way</w:t>
      </w:r>
      <w:r w:rsidR="002A2E16">
        <w:rPr>
          <w:rFonts w:ascii="VIC" w:eastAsia="Calibri" w:hAnsi="VIC"/>
          <w:color w:val="auto"/>
          <w:lang w:eastAsia="en-US"/>
        </w:rPr>
        <w:t>s</w:t>
      </w:r>
      <w:r w:rsidRPr="002A2E16">
        <w:rPr>
          <w:rFonts w:ascii="VIC" w:eastAsia="Calibri" w:hAnsi="VIC"/>
          <w:color w:val="auto"/>
          <w:lang w:eastAsia="en-US"/>
        </w:rPr>
        <w:t xml:space="preserve">: </w:t>
      </w:r>
    </w:p>
    <w:p w14:paraId="356990B2" w14:textId="589F6FFA" w:rsidR="002A592F" w:rsidRPr="002A2E16" w:rsidRDefault="002A592F" w:rsidP="002A2E16">
      <w:pPr>
        <w:pStyle w:val="Heading3"/>
        <w:spacing w:before="0" w:after="120" w:line="276" w:lineRule="auto"/>
        <w:ind w:left="284"/>
        <w:rPr>
          <w:rFonts w:ascii="VIC" w:eastAsia="Calibri" w:hAnsi="VIC"/>
          <w:color w:val="auto"/>
          <w:lang w:eastAsia="en-US"/>
        </w:rPr>
      </w:pPr>
      <w:r w:rsidRPr="002A2E16">
        <w:rPr>
          <w:rFonts w:ascii="VIC" w:eastAsia="Calibri" w:hAnsi="VIC"/>
          <w:bCs/>
          <w:sz w:val="22"/>
          <w:szCs w:val="22"/>
          <w:lang w:eastAsia="en-US"/>
        </w:rPr>
        <w:lastRenderedPageBreak/>
        <w:t xml:space="preserve">Option 1 – Secure through </w:t>
      </w:r>
      <w:r w:rsidR="00BE5B58">
        <w:rPr>
          <w:rFonts w:ascii="VIC" w:eastAsia="Calibri" w:hAnsi="VIC"/>
          <w:bCs/>
          <w:sz w:val="22"/>
          <w:szCs w:val="22"/>
          <w:lang w:eastAsia="en-US"/>
        </w:rPr>
        <w:t xml:space="preserve">the </w:t>
      </w:r>
      <w:r w:rsidR="006B210A">
        <w:rPr>
          <w:rFonts w:ascii="VIC" w:eastAsia="Calibri" w:hAnsi="VIC"/>
          <w:bCs/>
          <w:sz w:val="22"/>
          <w:szCs w:val="22"/>
          <w:lang w:eastAsia="en-US"/>
        </w:rPr>
        <w:t>s</w:t>
      </w:r>
      <w:r w:rsidRPr="002A2E16">
        <w:rPr>
          <w:rFonts w:ascii="VIC" w:eastAsia="Calibri" w:hAnsi="VIC"/>
          <w:bCs/>
          <w:sz w:val="22"/>
          <w:szCs w:val="22"/>
          <w:lang w:eastAsia="en-US"/>
        </w:rPr>
        <w:t>ection 173 (P&amp;E Act) Agreement pathway</w:t>
      </w:r>
      <w:r w:rsidR="002A2E16" w:rsidRPr="002A2E16">
        <w:rPr>
          <w:rFonts w:ascii="VIC" w:eastAsia="Calibri" w:hAnsi="VIC"/>
          <w:bCs/>
          <w:sz w:val="22"/>
          <w:szCs w:val="22"/>
          <w:lang w:eastAsia="en-US"/>
        </w:rPr>
        <w:br w:type="column"/>
      </w:r>
      <w:r w:rsidRPr="00BE5B58">
        <w:rPr>
          <w:rFonts w:ascii="VIC" w:eastAsia="Calibri" w:hAnsi="VIC"/>
          <w:b w:val="0"/>
          <w:bCs/>
          <w:color w:val="auto"/>
          <w:sz w:val="20"/>
          <w:szCs w:val="20"/>
          <w:lang w:eastAsia="en-US"/>
        </w:rPr>
        <w:t xml:space="preserve">A landowner may enter into a section 173 agreement under the </w:t>
      </w:r>
      <w:r w:rsidRPr="00BE5B58">
        <w:rPr>
          <w:rFonts w:ascii="VIC" w:eastAsia="Calibri" w:hAnsi="VIC"/>
          <w:b w:val="0"/>
          <w:bCs/>
          <w:i/>
          <w:iCs/>
          <w:color w:val="auto"/>
          <w:sz w:val="20"/>
          <w:szCs w:val="20"/>
          <w:lang w:eastAsia="en-US"/>
        </w:rPr>
        <w:t>Planning and Environment Act 1987</w:t>
      </w:r>
      <w:r w:rsidRPr="00BE5B58">
        <w:rPr>
          <w:rFonts w:ascii="VIC" w:eastAsia="Calibri" w:hAnsi="VIC"/>
          <w:b w:val="0"/>
          <w:bCs/>
          <w:color w:val="auto"/>
          <w:sz w:val="20"/>
          <w:szCs w:val="20"/>
          <w:lang w:eastAsia="en-US"/>
        </w:rPr>
        <w:t xml:space="preserve"> (P&amp;E Act) which allows the transfer or vesting of the conservation area to the Minister under section 5 of the </w:t>
      </w:r>
      <w:r w:rsidRPr="00BE5B58">
        <w:rPr>
          <w:rFonts w:ascii="VIC" w:eastAsia="Calibri" w:hAnsi="VIC"/>
          <w:b w:val="0"/>
          <w:bCs/>
          <w:i/>
          <w:iCs/>
          <w:color w:val="auto"/>
          <w:sz w:val="20"/>
          <w:szCs w:val="20"/>
          <w:lang w:eastAsia="en-US"/>
        </w:rPr>
        <w:t>Crown Land (Reserves) Act 1978.</w:t>
      </w:r>
    </w:p>
    <w:p w14:paraId="2DE0BB28" w14:textId="2E7BF7D4" w:rsidR="002A592F" w:rsidRPr="002A2E16" w:rsidRDefault="00263963" w:rsidP="002A2E16">
      <w:pPr>
        <w:spacing w:after="120" w:line="276" w:lineRule="auto"/>
        <w:ind w:left="284"/>
        <w:rPr>
          <w:rFonts w:ascii="VIC" w:eastAsia="Calibri" w:hAnsi="VIC"/>
          <w:color w:val="auto"/>
          <w:lang w:eastAsia="en-US"/>
        </w:rPr>
      </w:pPr>
      <w:r w:rsidRPr="002A2E16">
        <w:rPr>
          <w:rFonts w:ascii="VIC" w:eastAsia="Calibri" w:hAnsi="VIC"/>
          <w:color w:val="auto"/>
          <w:lang w:eastAsia="en-US"/>
        </w:rPr>
        <w:t>A s 173 agreement must be entered into prior to statement of compliance (SoC) for the first plan of subdivision being issued. The agreement must then be registered on title prior to lodgement of the plan of subdivision for registration with the Titles Office.</w:t>
      </w:r>
      <w:r w:rsidR="002A2E16" w:rsidRPr="002A2E16">
        <w:rPr>
          <w:rFonts w:ascii="VIC" w:eastAsia="Calibri" w:hAnsi="VIC"/>
          <w:noProof/>
          <w:color w:val="auto"/>
          <w:lang w:eastAsia="en-US"/>
        </w:rPr>
        <mc:AlternateContent>
          <mc:Choice Requires="wps">
            <w:drawing>
              <wp:inline distT="0" distB="0" distL="0" distR="0" wp14:anchorId="1FA79B21" wp14:editId="58CABFC2">
                <wp:extent cx="4810125" cy="800100"/>
                <wp:effectExtent l="19050" t="19050" r="28575"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00100"/>
                        </a:xfrm>
                        <a:prstGeom prst="roundRect">
                          <a:avLst>
                            <a:gd name="adj" fmla="val 3475"/>
                          </a:avLst>
                        </a:prstGeom>
                        <a:solidFill>
                          <a:schemeClr val="accent1"/>
                        </a:solidFill>
                        <a:ln w="28575">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2C9E5B45" w14:textId="1019EA03" w:rsidR="002A592F" w:rsidRPr="00284688" w:rsidRDefault="002A592F" w:rsidP="002A592F">
                            <w:pPr>
                              <w:rPr>
                                <w:rFonts w:ascii="VIC" w:hAnsi="VIC"/>
                                <w:color w:val="FFFFFF" w:themeColor="background1"/>
                              </w:rPr>
                            </w:pPr>
                            <w:r w:rsidRPr="00284688">
                              <w:rPr>
                                <w:rFonts w:ascii="VIC" w:hAnsi="VIC"/>
                                <w:b/>
                                <w:bCs/>
                                <w:color w:val="FFFFFF" w:themeColor="background1"/>
                                <w:sz w:val="22"/>
                                <w:szCs w:val="22"/>
                              </w:rPr>
                              <w:t xml:space="preserve">Meeting the condition </w:t>
                            </w:r>
                            <w:r w:rsidR="00284688">
                              <w:rPr>
                                <w:rFonts w:ascii="VIC" w:hAnsi="VIC"/>
                                <w:b/>
                                <w:bCs/>
                                <w:color w:val="FFFFFF" w:themeColor="background1"/>
                                <w:sz w:val="22"/>
                                <w:szCs w:val="22"/>
                              </w:rPr>
                              <w:t xml:space="preserve">Option </w:t>
                            </w:r>
                            <w:r w:rsidRPr="00284688">
                              <w:rPr>
                                <w:rFonts w:ascii="VIC" w:hAnsi="VIC"/>
                                <w:b/>
                                <w:bCs/>
                                <w:color w:val="FFFFFF" w:themeColor="background1"/>
                                <w:sz w:val="22"/>
                                <w:szCs w:val="22"/>
                              </w:rPr>
                              <w:t>1</w:t>
                            </w:r>
                            <w:r w:rsidR="00284688">
                              <w:rPr>
                                <w:rFonts w:ascii="VIC" w:hAnsi="VIC"/>
                                <w:b/>
                                <w:bCs/>
                                <w:color w:val="FFFFFF" w:themeColor="background1"/>
                                <w:sz w:val="22"/>
                                <w:szCs w:val="22"/>
                              </w:rPr>
                              <w:t xml:space="preserve">: </w:t>
                            </w:r>
                            <w:r w:rsidRPr="00284688">
                              <w:rPr>
                                <w:rFonts w:ascii="VIC" w:hAnsi="VIC"/>
                                <w:color w:val="FFFFFF" w:themeColor="background1"/>
                              </w:rPr>
                              <w:t xml:space="preserve">Once the s 173 agreement has been registered on title the ‘security of conservation land’ condition can be considered met for the purposes of issuing statement of compliance for the subdivision/first stage of subdivision. </w:t>
                            </w:r>
                          </w:p>
                        </w:txbxContent>
                      </wps:txbx>
                      <wps:bodyPr rot="0" vert="horz" wrap="square" lIns="91440" tIns="45720" rIns="91440" bIns="45720" anchor="t" anchorCtr="0">
                        <a:noAutofit/>
                      </wps:bodyPr>
                    </wps:wsp>
                  </a:graphicData>
                </a:graphic>
              </wp:inline>
            </w:drawing>
          </mc:Choice>
          <mc:Fallback>
            <w:pict>
              <v:roundrect w14:anchorId="1FA79B21" id="Text Box 10" o:spid="_x0000_s1028" style="width:378.75pt;height:63pt;visibility:visible;mso-wrap-style:square;mso-left-percent:-10001;mso-top-percent:-10001;mso-position-horizontal:absolute;mso-position-horizontal-relative:char;mso-position-vertical:absolute;mso-position-vertical-relative:line;mso-left-percent:-10001;mso-top-percent:-10001;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WNYwIAAEUFAAAOAAAAZHJzL2Uyb0RvYy54bWysVNuO0zAQfUfiHyy/s0lLy5ao6Wrpsghp&#10;uWgXPsD1pTHreILtNilfz9hJQ3dBIAEvli8zZ+acGc/yoqsN2UvnNdiSTs5ySqTlILTdlvTzp+tn&#10;C0p8YFYwA1aW9CA9vVg9fbJsm0JOoQIjpCMIYn3RNiWtQmiKLPO8kjXzZ9BIi48KXM0CHt02E461&#10;iF6bbJrnL7IWnGgccOk93l71j3SV8JWSPHxQystATEkxt5BWl9ZNXLPVkhVbx5pK8yEN9hdZ1Exb&#10;DDpCXbHAyM7pn6BqzR14UOGMQ52BUprLxAHZTPJHbO4q1sjEBcXxzSiT/3+w/P3+rvnoSOheQYcF&#10;TCR8cwP83hML64rZrbx0DtpKMoGBJ1GyrG18MbhGqX3hI8imfQcCi8x2ARJQp1wdVUGeBNGxAIdR&#10;dNkFwvFytpjkk+mcEo5vixxVSFXJWHH0bpwPbyTUJG5K6mBnxS1WNoVg+xsfkvKCWFbH6OILJao2&#10;WMc9M+T57HyecmbFYIvQR8jo6MFoca2NSYfYeHJtHEFfxOJc2tBzfmRpLGlLOl3MEf4fYKKsr61I&#10;fRiYNv0eUzR20DlKO4gcDkbGWMbeSkW0QPmmffDfpZ2so5tCkqPjUOqHjmbkOthGN5n+0eiY/zni&#10;6JGigg2jc60tuF8BiPujyqq3P7LvOcceC92mQ9KRM8oVbzYgDth3Dvp/jXMINxW4b5S0+KdL6r/u&#10;mJOUmLcWe/flZDaLQyAdZvPzKR7c6cvm9IVZjlAlDZT023VIgyNysnCJPa50OH6GPpMhZ/yruHsw&#10;DE7PyerH9Ft9BwAA//8DAFBLAwQUAAYACAAAACEAywtmLdwAAAAFAQAADwAAAGRycy9kb3ducmV2&#10;LnhtbEyPQUvDQBCF74L/YRnBm91tJY2N2ZQiiuBFjEKv0+yaxGZnY3bTxH/v6EUvD4b3eO+bfDu7&#10;TpzsEFpPGpYLBcJS5U1LtYa314erGxAhIhnsPFkNXzbAtjg/yzEzfqIXeypjLbiEQoYamhj7TMpQ&#10;NdZhWPjeEnvvfnAY+RxqaQacuNx1cqXUWjpsiRca7O1dY6tjOToN6dEn+LS8fi7Hj8243833j5+T&#10;0vryYt7dgoh2jn9h+MFndCiY6eBHMkF0GviR+KvspUmagDhwaLVWIItc/qcvvgEAAP//AwBQSwEC&#10;LQAUAAYACAAAACEAtoM4kv4AAADhAQAAEwAAAAAAAAAAAAAAAAAAAAAAW0NvbnRlbnRfVHlwZXNd&#10;LnhtbFBLAQItABQABgAIAAAAIQA4/SH/1gAAAJQBAAALAAAAAAAAAAAAAAAAAC8BAABfcmVscy8u&#10;cmVsc1BLAQItABQABgAIAAAAIQAOB9WNYwIAAEUFAAAOAAAAAAAAAAAAAAAAAC4CAABkcnMvZTJv&#10;RG9jLnhtbFBLAQItABQABgAIAAAAIQDLC2Yt3AAAAAUBAAAPAAAAAAAAAAAAAAAAAL0EAABkcnMv&#10;ZG93bnJldi54bWxQSwUGAAAAAAQABADzAAAAxgUAAAAA&#10;" fillcolor="#201547 [3204]" strokecolor="#201547 [3204]" strokeweight="2.25pt">
                <v:textbox>
                  <w:txbxContent>
                    <w:p w14:paraId="2C9E5B45" w14:textId="1019EA03" w:rsidR="002A592F" w:rsidRPr="00284688" w:rsidRDefault="002A592F" w:rsidP="002A592F">
                      <w:pPr>
                        <w:rPr>
                          <w:rFonts w:ascii="VIC" w:hAnsi="VIC"/>
                          <w:color w:val="FFFFFF" w:themeColor="background1"/>
                        </w:rPr>
                      </w:pPr>
                      <w:r w:rsidRPr="00284688">
                        <w:rPr>
                          <w:rFonts w:ascii="VIC" w:hAnsi="VIC"/>
                          <w:b/>
                          <w:bCs/>
                          <w:color w:val="FFFFFF" w:themeColor="background1"/>
                          <w:sz w:val="22"/>
                          <w:szCs w:val="22"/>
                        </w:rPr>
                        <w:t xml:space="preserve">Meeting the condition </w:t>
                      </w:r>
                      <w:r w:rsidR="00284688">
                        <w:rPr>
                          <w:rFonts w:ascii="VIC" w:hAnsi="VIC"/>
                          <w:b/>
                          <w:bCs/>
                          <w:color w:val="FFFFFF" w:themeColor="background1"/>
                          <w:sz w:val="22"/>
                          <w:szCs w:val="22"/>
                        </w:rPr>
                        <w:t xml:space="preserve">Option </w:t>
                      </w:r>
                      <w:r w:rsidRPr="00284688">
                        <w:rPr>
                          <w:rFonts w:ascii="VIC" w:hAnsi="VIC"/>
                          <w:b/>
                          <w:bCs/>
                          <w:color w:val="FFFFFF" w:themeColor="background1"/>
                          <w:sz w:val="22"/>
                          <w:szCs w:val="22"/>
                        </w:rPr>
                        <w:t>1</w:t>
                      </w:r>
                      <w:r w:rsidR="00284688">
                        <w:rPr>
                          <w:rFonts w:ascii="VIC" w:hAnsi="VIC"/>
                          <w:b/>
                          <w:bCs/>
                          <w:color w:val="FFFFFF" w:themeColor="background1"/>
                          <w:sz w:val="22"/>
                          <w:szCs w:val="22"/>
                        </w:rPr>
                        <w:t xml:space="preserve">: </w:t>
                      </w:r>
                      <w:r w:rsidRPr="00284688">
                        <w:rPr>
                          <w:rFonts w:ascii="VIC" w:hAnsi="VIC"/>
                          <w:color w:val="FFFFFF" w:themeColor="background1"/>
                        </w:rPr>
                        <w:t xml:space="preserve">Once the s 173 agreement has been registered on title the ‘security of conservation land’ condition can be considered met for the purposes of issuing statement of compliance for the subdivision/first stage of subdivision. </w:t>
                      </w:r>
                    </w:p>
                  </w:txbxContent>
                </v:textbox>
                <w10:anchorlock/>
              </v:roundrect>
            </w:pict>
          </mc:Fallback>
        </mc:AlternateContent>
      </w:r>
    </w:p>
    <w:p w14:paraId="407E4355" w14:textId="4E5F1D15" w:rsidR="002A592F" w:rsidRPr="002A2E16" w:rsidRDefault="002A592F" w:rsidP="00F6785B">
      <w:pPr>
        <w:spacing w:after="120" w:line="276" w:lineRule="auto"/>
        <w:ind w:left="284"/>
        <w:rPr>
          <w:rFonts w:ascii="VIC" w:eastAsia="Calibri" w:hAnsi="VIC"/>
          <w:color w:val="auto"/>
          <w:lang w:eastAsia="en-US"/>
        </w:rPr>
      </w:pPr>
      <w:r w:rsidRPr="002A2E16">
        <w:rPr>
          <w:rFonts w:ascii="VIC" w:eastAsia="Calibri" w:hAnsi="VIC"/>
          <w:color w:val="auto"/>
          <w:lang w:eastAsia="en-US"/>
        </w:rPr>
        <w:t>The point at which the landowner must transfer or vest the conservation area land will be specified in the s 173 agreement. The transfer or vesting will be required</w:t>
      </w:r>
      <w:r w:rsidR="00B45A84" w:rsidRPr="00B45A84">
        <w:t xml:space="preserve"> </w:t>
      </w:r>
      <w:r w:rsidR="00B45A84" w:rsidRPr="00B45A84">
        <w:rPr>
          <w:rFonts w:ascii="VIC" w:eastAsia="Calibri" w:hAnsi="VIC"/>
          <w:color w:val="auto"/>
          <w:lang w:eastAsia="en-US"/>
        </w:rPr>
        <w:t xml:space="preserve">as part of an agreed stage of </w:t>
      </w:r>
      <w:r w:rsidR="00B45A84">
        <w:rPr>
          <w:rFonts w:ascii="VIC" w:eastAsia="Calibri" w:hAnsi="VIC"/>
          <w:color w:val="auto"/>
          <w:lang w:eastAsia="en-US"/>
        </w:rPr>
        <w:t xml:space="preserve">the </w:t>
      </w:r>
      <w:r w:rsidR="00B45A84" w:rsidRPr="00B45A84">
        <w:rPr>
          <w:rFonts w:ascii="VIC" w:eastAsia="Calibri" w:hAnsi="VIC"/>
          <w:color w:val="auto"/>
          <w:lang w:eastAsia="en-US"/>
        </w:rPr>
        <w:t>subdivision where all development adjacent to the conservation area is complete.</w:t>
      </w:r>
      <w:r w:rsidR="00B45A84">
        <w:rPr>
          <w:rFonts w:ascii="VIC" w:eastAsia="Calibri" w:hAnsi="VIC"/>
          <w:color w:val="auto"/>
          <w:lang w:eastAsia="en-US"/>
        </w:rPr>
        <w:t xml:space="preserve"> </w:t>
      </w:r>
      <w:r w:rsidR="00F6785B" w:rsidRPr="002A2E16">
        <w:rPr>
          <w:rFonts w:ascii="VIC" w:eastAsia="Calibri" w:hAnsi="VIC"/>
          <w:color w:val="auto"/>
          <w:lang w:eastAsia="en-US"/>
        </w:rPr>
        <w:t xml:space="preserve"> </w:t>
      </w:r>
    </w:p>
    <w:p w14:paraId="46E9E194" w14:textId="0EC1CDE2" w:rsidR="002A592F" w:rsidRPr="002A2E16" w:rsidRDefault="002A592F" w:rsidP="002A2E16">
      <w:pPr>
        <w:spacing w:after="120" w:line="276" w:lineRule="auto"/>
        <w:ind w:left="284"/>
        <w:rPr>
          <w:rFonts w:ascii="VIC" w:eastAsia="Calibri" w:hAnsi="VIC"/>
          <w:color w:val="auto"/>
          <w:lang w:eastAsia="en-US"/>
        </w:rPr>
      </w:pPr>
      <w:r w:rsidRPr="002A2E16">
        <w:rPr>
          <w:rFonts w:ascii="VIC" w:eastAsia="Calibri" w:hAnsi="VIC"/>
          <w:color w:val="auto"/>
          <w:lang w:eastAsia="en-US"/>
        </w:rPr>
        <w:t xml:space="preserve">All land condition requirements must be met prior to the vesting or transfer of the conservation area. For guidance on land condition requirements please refer to </w:t>
      </w:r>
      <w:r w:rsidR="0086145C" w:rsidRPr="0086145C">
        <w:rPr>
          <w:rFonts w:ascii="VIC" w:eastAsia="Calibri" w:hAnsi="VIC"/>
          <w:b/>
          <w:bCs/>
          <w:color w:val="auto"/>
          <w:lang w:eastAsia="en-US"/>
        </w:rPr>
        <w:t>DEECA requirements for conservation area land security under the Melbourne Strategic Assessment</w:t>
      </w:r>
      <w:r w:rsidRPr="002A2E16">
        <w:rPr>
          <w:rFonts w:ascii="VIC" w:eastAsia="Calibri" w:hAnsi="VIC"/>
          <w:b/>
          <w:bCs/>
          <w:color w:val="auto"/>
          <w:lang w:eastAsia="en-US"/>
        </w:rPr>
        <w:t>.</w:t>
      </w:r>
      <w:r w:rsidRPr="002A2E16">
        <w:rPr>
          <w:rFonts w:ascii="VIC" w:eastAsia="Calibri" w:hAnsi="VIC"/>
          <w:color w:val="auto"/>
          <w:lang w:eastAsia="en-US"/>
        </w:rPr>
        <w:t xml:space="preserve"> </w:t>
      </w:r>
    </w:p>
    <w:p w14:paraId="157FD278" w14:textId="2B504D6F" w:rsidR="002A592F" w:rsidRPr="002A2E16" w:rsidRDefault="002A592F" w:rsidP="002A2E16">
      <w:pPr>
        <w:spacing w:after="120" w:line="276" w:lineRule="auto"/>
        <w:ind w:left="284"/>
        <w:rPr>
          <w:rFonts w:ascii="VIC" w:eastAsia="Calibri" w:hAnsi="VIC"/>
          <w:color w:val="auto"/>
          <w:lang w:eastAsia="en-US"/>
        </w:rPr>
      </w:pPr>
      <w:bookmarkStart w:id="0" w:name="_Hlk120716056"/>
      <w:r w:rsidRPr="002A2E16">
        <w:rPr>
          <w:rFonts w:ascii="VIC" w:eastAsia="Calibri" w:hAnsi="VIC"/>
          <w:color w:val="auto"/>
          <w:lang w:eastAsia="en-US"/>
        </w:rPr>
        <w:t xml:space="preserve">The method of transfer or vesting specified in the s 173 agreement will be consistent with </w:t>
      </w:r>
      <w:bookmarkEnd w:id="0"/>
      <w:r w:rsidRPr="002A2E16">
        <w:rPr>
          <w:rFonts w:ascii="VIC" w:eastAsia="Calibri" w:hAnsi="VIC"/>
          <w:color w:val="auto"/>
          <w:lang w:eastAsia="en-US"/>
        </w:rPr>
        <w:t>the options outlined within Table 1. For more information on the vesting and transfer process contact</w:t>
      </w:r>
      <w:r w:rsidR="002A2E16">
        <w:rPr>
          <w:rFonts w:ascii="VIC" w:eastAsia="Calibri" w:hAnsi="VIC"/>
          <w:color w:val="auto"/>
          <w:lang w:eastAsia="en-US"/>
        </w:rPr>
        <w:t xml:space="preserve"> </w:t>
      </w:r>
      <w:r w:rsidRPr="002A2E16">
        <w:rPr>
          <w:rFonts w:ascii="VIC" w:hAnsi="VIC"/>
        </w:rPr>
        <w:t>msa.bioconservationareas@delwp.vic.gov.au</w:t>
      </w:r>
      <w:r w:rsidRPr="002A2E16">
        <w:rPr>
          <w:rFonts w:ascii="VIC" w:eastAsia="Calibri" w:hAnsi="VIC"/>
          <w:color w:val="auto"/>
          <w:lang w:eastAsia="en-US"/>
        </w:rPr>
        <w:t xml:space="preserve">. </w:t>
      </w:r>
    </w:p>
    <w:p w14:paraId="63BA080E" w14:textId="0A92AC30" w:rsidR="002A592F" w:rsidRPr="00BE5B58" w:rsidRDefault="002A592F" w:rsidP="00BE5B58">
      <w:pPr>
        <w:pStyle w:val="Caption"/>
        <w:spacing w:before="120" w:after="120"/>
        <w:ind w:left="284"/>
        <w:rPr>
          <w:rFonts w:ascii="VIC Light" w:hAnsi="VIC Light"/>
          <w:b w:val="0"/>
          <w:bCs w:val="0"/>
          <w:i/>
          <w:iCs/>
          <w:sz w:val="20"/>
        </w:rPr>
      </w:pPr>
      <w:r w:rsidRPr="00BE5B58">
        <w:rPr>
          <w:rFonts w:ascii="VIC Light" w:hAnsi="VIC Light"/>
          <w:b w:val="0"/>
          <w:bCs w:val="0"/>
          <w:i/>
          <w:iCs/>
          <w:sz w:val="20"/>
        </w:rPr>
        <w:t xml:space="preserve">Table </w:t>
      </w:r>
      <w:r w:rsidRPr="00BE5B58">
        <w:rPr>
          <w:rFonts w:ascii="VIC Light" w:hAnsi="VIC Light"/>
          <w:b w:val="0"/>
          <w:bCs w:val="0"/>
          <w:i/>
          <w:iCs/>
          <w:color w:val="2B579A"/>
          <w:sz w:val="20"/>
          <w:shd w:val="clear" w:color="auto" w:fill="E6E6E6"/>
        </w:rPr>
        <w:fldChar w:fldCharType="begin"/>
      </w:r>
      <w:r w:rsidRPr="00BE5B58">
        <w:rPr>
          <w:rFonts w:ascii="VIC Light" w:hAnsi="VIC Light"/>
          <w:b w:val="0"/>
          <w:bCs w:val="0"/>
          <w:i/>
          <w:iCs/>
          <w:sz w:val="20"/>
        </w:rPr>
        <w:instrText xml:space="preserve"> SEQ Table \* ARABIC </w:instrText>
      </w:r>
      <w:r w:rsidRPr="00BE5B58">
        <w:rPr>
          <w:rFonts w:ascii="VIC Light" w:hAnsi="VIC Light"/>
          <w:b w:val="0"/>
          <w:bCs w:val="0"/>
          <w:i/>
          <w:iCs/>
          <w:color w:val="2B579A"/>
          <w:sz w:val="20"/>
          <w:shd w:val="clear" w:color="auto" w:fill="E6E6E6"/>
        </w:rPr>
        <w:fldChar w:fldCharType="separate"/>
      </w:r>
      <w:r w:rsidR="00CF66B2">
        <w:rPr>
          <w:rFonts w:ascii="VIC Light" w:hAnsi="VIC Light"/>
          <w:b w:val="0"/>
          <w:bCs w:val="0"/>
          <w:i/>
          <w:iCs/>
          <w:noProof/>
          <w:sz w:val="20"/>
        </w:rPr>
        <w:t>1</w:t>
      </w:r>
      <w:r w:rsidRPr="00BE5B58">
        <w:rPr>
          <w:rFonts w:ascii="VIC Light" w:hAnsi="VIC Light"/>
          <w:b w:val="0"/>
          <w:bCs w:val="0"/>
          <w:i/>
          <w:iCs/>
          <w:color w:val="2B579A"/>
          <w:sz w:val="20"/>
          <w:shd w:val="clear" w:color="auto" w:fill="E6E6E6"/>
        </w:rPr>
        <w:fldChar w:fldCharType="end"/>
      </w:r>
      <w:r w:rsidRPr="00BE5B58">
        <w:rPr>
          <w:rFonts w:ascii="VIC Light" w:hAnsi="VIC Light"/>
          <w:b w:val="0"/>
          <w:bCs w:val="0"/>
          <w:i/>
          <w:iCs/>
          <w:sz w:val="20"/>
        </w:rPr>
        <w:t>. Land transfer options</w:t>
      </w:r>
    </w:p>
    <w:tbl>
      <w:tblPr>
        <w:tblStyle w:val="PlainTable2"/>
        <w:tblW w:w="7797" w:type="dxa"/>
        <w:tblInd w:w="142" w:type="dxa"/>
        <w:tblLook w:val="04A0" w:firstRow="1" w:lastRow="0" w:firstColumn="1" w:lastColumn="0" w:noHBand="0" w:noVBand="1"/>
      </w:tblPr>
      <w:tblGrid>
        <w:gridCol w:w="2127"/>
        <w:gridCol w:w="5670"/>
      </w:tblGrid>
      <w:tr w:rsidR="002A592F" w:rsidRPr="002A2E16" w14:paraId="48D9D194" w14:textId="77777777" w:rsidTr="00F6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D3DF58" w14:textId="0B10FE57" w:rsidR="002A592F" w:rsidRPr="002A2E16" w:rsidRDefault="002A592F" w:rsidP="00BE5B58">
            <w:pPr>
              <w:spacing w:line="276" w:lineRule="auto"/>
              <w:ind w:left="37"/>
              <w:jc w:val="both"/>
              <w:rPr>
                <w:rFonts w:ascii="VIC" w:eastAsia="Calibri" w:hAnsi="VIC"/>
                <w:color w:val="auto"/>
                <w:lang w:eastAsia="en-US"/>
              </w:rPr>
            </w:pPr>
            <w:r w:rsidRPr="002A2E16">
              <w:rPr>
                <w:rFonts w:ascii="VIC" w:eastAsia="Calibri" w:hAnsi="VIC"/>
                <w:color w:val="auto"/>
                <w:lang w:eastAsia="en-US"/>
              </w:rPr>
              <w:t>Conservation</w:t>
            </w:r>
            <w:r w:rsidR="00F6785B">
              <w:rPr>
                <w:rFonts w:ascii="VIC" w:eastAsia="Calibri" w:hAnsi="VIC"/>
                <w:color w:val="auto"/>
                <w:lang w:eastAsia="en-US"/>
              </w:rPr>
              <w:t xml:space="preserve"> Area </w:t>
            </w:r>
            <w:r w:rsidR="00F6785B" w:rsidRPr="002A2E16">
              <w:rPr>
                <w:rFonts w:ascii="VIC" w:eastAsia="Calibri" w:hAnsi="VIC"/>
                <w:color w:val="auto"/>
                <w:lang w:eastAsia="en-US"/>
              </w:rPr>
              <w:t>Type</w:t>
            </w:r>
          </w:p>
        </w:tc>
        <w:tc>
          <w:tcPr>
            <w:tcW w:w="5670" w:type="dxa"/>
          </w:tcPr>
          <w:p w14:paraId="452C2024" w14:textId="77777777" w:rsidR="002A592F" w:rsidRPr="002A2E16" w:rsidRDefault="002A592F" w:rsidP="00BE5B58">
            <w:pPr>
              <w:spacing w:after="120" w:line="276" w:lineRule="auto"/>
              <w:ind w:left="33"/>
              <w:jc w:val="both"/>
              <w:cnfStyle w:val="100000000000" w:firstRow="1" w:lastRow="0" w:firstColumn="0" w:lastColumn="0" w:oddVBand="0" w:evenVBand="0" w:oddHBand="0" w:evenHBand="0" w:firstRowFirstColumn="0" w:firstRowLastColumn="0" w:lastRowFirstColumn="0" w:lastRowLastColumn="0"/>
              <w:rPr>
                <w:rFonts w:ascii="VIC" w:eastAsia="Calibri" w:hAnsi="VIC"/>
                <w:color w:val="auto"/>
                <w:lang w:eastAsia="en-US"/>
              </w:rPr>
            </w:pPr>
            <w:r w:rsidRPr="002A2E16">
              <w:rPr>
                <w:rFonts w:ascii="VIC" w:eastAsia="Calibri" w:hAnsi="VIC"/>
                <w:color w:val="auto"/>
                <w:lang w:eastAsia="en-US"/>
              </w:rPr>
              <w:t>Transfer options</w:t>
            </w:r>
          </w:p>
        </w:tc>
      </w:tr>
      <w:tr w:rsidR="002A592F" w:rsidRPr="002A2E16" w14:paraId="6D376A18" w14:textId="77777777" w:rsidTr="00F6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4A0610" w14:textId="77777777" w:rsidR="002A592F" w:rsidRPr="002A2E16" w:rsidRDefault="002A592F" w:rsidP="00BE5B58">
            <w:pPr>
              <w:spacing w:after="120" w:line="276" w:lineRule="auto"/>
              <w:ind w:left="37"/>
              <w:rPr>
                <w:rFonts w:ascii="VIC" w:eastAsia="Calibri" w:hAnsi="VIC"/>
                <w:color w:val="auto"/>
                <w:lang w:eastAsia="en-US"/>
              </w:rPr>
            </w:pPr>
            <w:r w:rsidRPr="002A2E16">
              <w:rPr>
                <w:rFonts w:ascii="VIC" w:eastAsia="Calibri" w:hAnsi="VIC"/>
                <w:color w:val="auto"/>
                <w:lang w:eastAsia="en-US"/>
              </w:rPr>
              <w:t>Growling Grass Frog Conservation Areas</w:t>
            </w:r>
          </w:p>
        </w:tc>
        <w:tc>
          <w:tcPr>
            <w:tcW w:w="5670" w:type="dxa"/>
          </w:tcPr>
          <w:p w14:paraId="1DD771DA" w14:textId="6C4EA802" w:rsidR="002A592F" w:rsidRPr="00F6785B" w:rsidRDefault="002A592F" w:rsidP="00F6785B">
            <w:pPr>
              <w:pStyle w:val="ListParagraph"/>
              <w:numPr>
                <w:ilvl w:val="0"/>
                <w:numId w:val="23"/>
              </w:numPr>
              <w:spacing w:after="120"/>
              <w:ind w:left="317" w:hanging="284"/>
              <w:cnfStyle w:val="000000100000" w:firstRow="0" w:lastRow="0" w:firstColumn="0" w:lastColumn="0" w:oddVBand="0" w:evenVBand="0" w:oddHBand="1" w:evenHBand="0" w:firstRowFirstColumn="0" w:firstRowLastColumn="0" w:lastRowFirstColumn="0" w:lastRowLastColumn="0"/>
              <w:rPr>
                <w:rFonts w:ascii="VIC" w:eastAsia="Calibri" w:hAnsi="VIC"/>
                <w:color w:val="auto"/>
                <w:lang w:eastAsia="en-US"/>
              </w:rPr>
            </w:pPr>
            <w:r w:rsidRPr="00F6785B">
              <w:rPr>
                <w:rFonts w:ascii="VIC" w:eastAsia="Calibri" w:hAnsi="VIC"/>
                <w:color w:val="auto"/>
                <w:lang w:eastAsia="en-US"/>
              </w:rPr>
              <w:t>Vest</w:t>
            </w:r>
            <w:r w:rsidR="0017387E">
              <w:rPr>
                <w:rFonts w:ascii="VIC" w:eastAsia="Calibri" w:hAnsi="VIC"/>
                <w:color w:val="auto"/>
                <w:lang w:eastAsia="en-US"/>
              </w:rPr>
              <w:t>ing in</w:t>
            </w:r>
            <w:r w:rsidRPr="00F6785B">
              <w:rPr>
                <w:rFonts w:ascii="VIC" w:eastAsia="Calibri" w:hAnsi="VIC"/>
                <w:color w:val="auto"/>
                <w:lang w:eastAsia="en-US"/>
              </w:rPr>
              <w:t xml:space="preserve"> or transferring </w:t>
            </w:r>
            <w:r w:rsidR="00F8213E">
              <w:rPr>
                <w:rFonts w:ascii="VIC" w:eastAsia="Calibri" w:hAnsi="VIC"/>
                <w:color w:val="auto"/>
                <w:lang w:eastAsia="en-US"/>
              </w:rPr>
              <w:t xml:space="preserve">of </w:t>
            </w:r>
            <w:r w:rsidRPr="00F6785B">
              <w:rPr>
                <w:rFonts w:ascii="VIC" w:eastAsia="Calibri" w:hAnsi="VIC"/>
                <w:color w:val="auto"/>
                <w:lang w:eastAsia="en-US"/>
              </w:rPr>
              <w:t>the land</w:t>
            </w:r>
            <w:r w:rsidR="00085265">
              <w:rPr>
                <w:rFonts w:ascii="VIC" w:eastAsia="Calibri" w:hAnsi="VIC"/>
                <w:color w:val="auto"/>
                <w:lang w:eastAsia="en-US"/>
              </w:rPr>
              <w:t xml:space="preserve"> to </w:t>
            </w:r>
            <w:r w:rsidRPr="00F6785B">
              <w:rPr>
                <w:rFonts w:ascii="VIC" w:eastAsia="Calibri" w:hAnsi="VIC"/>
                <w:color w:val="auto"/>
                <w:lang w:eastAsia="en-US"/>
              </w:rPr>
              <w:t xml:space="preserve">the Minister or </w:t>
            </w:r>
            <w:r w:rsidR="00284688" w:rsidRPr="00F6785B">
              <w:rPr>
                <w:rFonts w:ascii="VIC" w:eastAsia="Calibri" w:hAnsi="VIC"/>
                <w:color w:val="auto"/>
                <w:lang w:eastAsia="en-US"/>
              </w:rPr>
              <w:t>r</w:t>
            </w:r>
            <w:r w:rsidRPr="00F6785B">
              <w:rPr>
                <w:rFonts w:ascii="VIC" w:eastAsia="Calibri" w:hAnsi="VIC"/>
                <w:color w:val="auto"/>
                <w:lang w:eastAsia="en-US"/>
              </w:rPr>
              <w:t>elevant public authority for nominal consideration ($1, if demanded).</w:t>
            </w:r>
          </w:p>
        </w:tc>
      </w:tr>
      <w:tr w:rsidR="002A592F" w:rsidRPr="002A2E16" w14:paraId="0A725C9B" w14:textId="77777777" w:rsidTr="00F6785B">
        <w:tc>
          <w:tcPr>
            <w:cnfStyle w:val="001000000000" w:firstRow="0" w:lastRow="0" w:firstColumn="1" w:lastColumn="0" w:oddVBand="0" w:evenVBand="0" w:oddHBand="0" w:evenHBand="0" w:firstRowFirstColumn="0" w:firstRowLastColumn="0" w:lastRowFirstColumn="0" w:lastRowLastColumn="0"/>
            <w:tcW w:w="2127" w:type="dxa"/>
          </w:tcPr>
          <w:p w14:paraId="01EE19E0" w14:textId="77777777" w:rsidR="002A592F" w:rsidRPr="002A2E16" w:rsidRDefault="002A592F" w:rsidP="00BE5B58">
            <w:pPr>
              <w:spacing w:after="120" w:line="276" w:lineRule="auto"/>
              <w:ind w:left="37"/>
              <w:rPr>
                <w:rFonts w:ascii="VIC" w:eastAsia="Calibri" w:hAnsi="VIC"/>
                <w:color w:val="auto"/>
                <w:lang w:eastAsia="en-US"/>
              </w:rPr>
            </w:pPr>
            <w:r w:rsidRPr="002A2E16">
              <w:rPr>
                <w:rFonts w:ascii="VIC" w:eastAsia="Calibri" w:hAnsi="VIC"/>
                <w:color w:val="auto"/>
                <w:lang w:eastAsia="en-US"/>
              </w:rPr>
              <w:t>Nature Conservation Areas</w:t>
            </w:r>
          </w:p>
          <w:p w14:paraId="2663634B" w14:textId="77777777" w:rsidR="002A592F" w:rsidRPr="002A2E16" w:rsidRDefault="002A592F" w:rsidP="00BE5B58">
            <w:pPr>
              <w:spacing w:after="120" w:line="276" w:lineRule="auto"/>
              <w:ind w:left="37"/>
              <w:rPr>
                <w:rFonts w:ascii="VIC" w:eastAsia="Calibri" w:hAnsi="VIC"/>
                <w:color w:val="auto"/>
                <w:lang w:eastAsia="en-US"/>
              </w:rPr>
            </w:pPr>
          </w:p>
        </w:tc>
        <w:tc>
          <w:tcPr>
            <w:tcW w:w="5670" w:type="dxa"/>
          </w:tcPr>
          <w:p w14:paraId="4DE50193" w14:textId="77777777" w:rsidR="002A592F" w:rsidRPr="00F6785B" w:rsidRDefault="002A592F" w:rsidP="00F6785B">
            <w:pPr>
              <w:pStyle w:val="ListParagraph"/>
              <w:numPr>
                <w:ilvl w:val="0"/>
                <w:numId w:val="23"/>
              </w:numPr>
              <w:spacing w:after="120"/>
              <w:ind w:left="317" w:hanging="284"/>
              <w:cnfStyle w:val="000000000000" w:firstRow="0" w:lastRow="0" w:firstColumn="0" w:lastColumn="0" w:oddVBand="0" w:evenVBand="0" w:oddHBand="0" w:evenHBand="0" w:firstRowFirstColumn="0" w:firstRowLastColumn="0" w:lastRowFirstColumn="0" w:lastRowLastColumn="0"/>
              <w:rPr>
                <w:rFonts w:ascii="VIC" w:eastAsia="Calibri" w:hAnsi="VIC"/>
                <w:color w:val="auto"/>
                <w:lang w:eastAsia="en-US"/>
              </w:rPr>
            </w:pPr>
            <w:r w:rsidRPr="00F6785B">
              <w:rPr>
                <w:rFonts w:ascii="VIC" w:eastAsia="Calibri" w:hAnsi="VIC"/>
                <w:color w:val="auto"/>
                <w:lang w:eastAsia="en-US"/>
              </w:rPr>
              <w:t>Land purchased by the Minister at market value at the time of transfer.</w:t>
            </w:r>
          </w:p>
          <w:p w14:paraId="657A4043" w14:textId="44C26395" w:rsidR="002A592F" w:rsidRPr="00F6785B" w:rsidRDefault="002A592F" w:rsidP="00F6785B">
            <w:pPr>
              <w:pStyle w:val="ListParagraph"/>
              <w:numPr>
                <w:ilvl w:val="0"/>
                <w:numId w:val="23"/>
              </w:numPr>
              <w:spacing w:after="120"/>
              <w:ind w:left="317" w:hanging="284"/>
              <w:cnfStyle w:val="000000000000" w:firstRow="0" w:lastRow="0" w:firstColumn="0" w:lastColumn="0" w:oddVBand="0" w:evenVBand="0" w:oddHBand="0" w:evenHBand="0" w:firstRowFirstColumn="0" w:firstRowLastColumn="0" w:lastRowFirstColumn="0" w:lastRowLastColumn="0"/>
              <w:rPr>
                <w:rFonts w:ascii="VIC" w:eastAsia="Calibri" w:hAnsi="VIC"/>
                <w:color w:val="auto"/>
                <w:lang w:eastAsia="en-US"/>
              </w:rPr>
            </w:pPr>
            <w:r w:rsidRPr="00F6785B">
              <w:rPr>
                <w:rFonts w:ascii="VIC" w:eastAsia="Calibri" w:hAnsi="VIC"/>
                <w:color w:val="auto"/>
                <w:lang w:eastAsia="en-US"/>
              </w:rPr>
              <w:t>Vesting</w:t>
            </w:r>
            <w:r w:rsidR="00085265">
              <w:rPr>
                <w:rFonts w:ascii="VIC" w:eastAsia="Calibri" w:hAnsi="VIC"/>
                <w:color w:val="auto"/>
                <w:lang w:eastAsia="en-US"/>
              </w:rPr>
              <w:t xml:space="preserve"> in</w:t>
            </w:r>
            <w:r w:rsidRPr="00F6785B">
              <w:rPr>
                <w:rFonts w:ascii="VIC" w:eastAsia="Calibri" w:hAnsi="VIC"/>
                <w:color w:val="auto"/>
                <w:lang w:eastAsia="en-US"/>
              </w:rPr>
              <w:t xml:space="preserve"> or transferring</w:t>
            </w:r>
            <w:r w:rsidR="00F8213E">
              <w:rPr>
                <w:rFonts w:ascii="VIC" w:eastAsia="Calibri" w:hAnsi="VIC"/>
                <w:color w:val="auto"/>
                <w:lang w:eastAsia="en-US"/>
              </w:rPr>
              <w:t xml:space="preserve"> of</w:t>
            </w:r>
            <w:r w:rsidRPr="00F6785B">
              <w:rPr>
                <w:rFonts w:ascii="VIC" w:eastAsia="Calibri" w:hAnsi="VIC"/>
                <w:color w:val="auto"/>
                <w:lang w:eastAsia="en-US"/>
              </w:rPr>
              <w:t xml:space="preserve"> the land </w:t>
            </w:r>
            <w:r w:rsidR="00473C5E">
              <w:rPr>
                <w:rFonts w:ascii="VIC" w:eastAsia="Calibri" w:hAnsi="VIC"/>
                <w:color w:val="auto"/>
                <w:lang w:eastAsia="en-US"/>
              </w:rPr>
              <w:t xml:space="preserve">to </w:t>
            </w:r>
            <w:r w:rsidRPr="00F6785B">
              <w:rPr>
                <w:rFonts w:ascii="VIC" w:eastAsia="Calibri" w:hAnsi="VIC"/>
                <w:color w:val="auto"/>
                <w:lang w:eastAsia="en-US"/>
              </w:rPr>
              <w:t xml:space="preserve">the Minister or relevant public authority for no or nominal consideration ($1, if demanded). This option may be undertaken if the landowner does not wish to go through the valuation process. </w:t>
            </w:r>
          </w:p>
          <w:p w14:paraId="1E003EB5" w14:textId="77777777" w:rsidR="002A592F" w:rsidRPr="00F6785B" w:rsidRDefault="002A592F" w:rsidP="00F6785B">
            <w:pPr>
              <w:pStyle w:val="ListParagraph"/>
              <w:numPr>
                <w:ilvl w:val="0"/>
                <w:numId w:val="23"/>
              </w:numPr>
              <w:spacing w:after="120"/>
              <w:ind w:left="317" w:hanging="284"/>
              <w:cnfStyle w:val="000000000000" w:firstRow="0" w:lastRow="0" w:firstColumn="0" w:lastColumn="0" w:oddVBand="0" w:evenVBand="0" w:oddHBand="0" w:evenHBand="0" w:firstRowFirstColumn="0" w:firstRowLastColumn="0" w:lastRowFirstColumn="0" w:lastRowLastColumn="0"/>
              <w:rPr>
                <w:rFonts w:ascii="VIC" w:eastAsia="Calibri" w:hAnsi="VIC"/>
                <w:color w:val="auto"/>
                <w:lang w:eastAsia="en-US"/>
              </w:rPr>
            </w:pPr>
            <w:r w:rsidRPr="00F6785B">
              <w:rPr>
                <w:rFonts w:ascii="VIC" w:eastAsia="Calibri" w:hAnsi="VIC"/>
                <w:color w:val="auto"/>
                <w:lang w:eastAsia="en-US"/>
              </w:rPr>
              <w:t>Transfer to the Crown for reduction of MSA Levies equal to the market value of the conservation area.</w:t>
            </w:r>
          </w:p>
        </w:tc>
      </w:tr>
      <w:tr w:rsidR="002A592F" w:rsidRPr="002A2E16" w14:paraId="442A2AE1" w14:textId="77777777" w:rsidTr="00F6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0575849" w14:textId="77777777" w:rsidR="002A592F" w:rsidRPr="002A2E16" w:rsidRDefault="002A592F" w:rsidP="00BE5B58">
            <w:pPr>
              <w:spacing w:after="120" w:line="276" w:lineRule="auto"/>
              <w:ind w:left="37"/>
              <w:rPr>
                <w:rFonts w:ascii="VIC" w:eastAsia="Calibri" w:hAnsi="VIC"/>
                <w:color w:val="auto"/>
                <w:lang w:eastAsia="en-US"/>
              </w:rPr>
            </w:pPr>
            <w:r w:rsidRPr="002A2E16">
              <w:rPr>
                <w:rFonts w:ascii="VIC" w:eastAsia="Calibri" w:hAnsi="VIC"/>
                <w:color w:val="auto"/>
                <w:lang w:eastAsia="en-US"/>
              </w:rPr>
              <w:t>Regional Parks</w:t>
            </w:r>
          </w:p>
        </w:tc>
        <w:tc>
          <w:tcPr>
            <w:tcW w:w="5670" w:type="dxa"/>
          </w:tcPr>
          <w:p w14:paraId="11E2C848" w14:textId="77777777" w:rsidR="002A592F" w:rsidRPr="00F6785B" w:rsidRDefault="002A592F" w:rsidP="00F6785B">
            <w:pPr>
              <w:pStyle w:val="ListParagraph"/>
              <w:numPr>
                <w:ilvl w:val="0"/>
                <w:numId w:val="23"/>
              </w:numPr>
              <w:spacing w:after="120"/>
              <w:ind w:left="317" w:hanging="284"/>
              <w:cnfStyle w:val="000000100000" w:firstRow="0" w:lastRow="0" w:firstColumn="0" w:lastColumn="0" w:oddVBand="0" w:evenVBand="0" w:oddHBand="1" w:evenHBand="0" w:firstRowFirstColumn="0" w:firstRowLastColumn="0" w:lastRowFirstColumn="0" w:lastRowLastColumn="0"/>
              <w:rPr>
                <w:rFonts w:ascii="VIC" w:eastAsia="Calibri" w:hAnsi="VIC"/>
                <w:color w:val="auto"/>
                <w:lang w:eastAsia="en-US"/>
              </w:rPr>
            </w:pPr>
            <w:r w:rsidRPr="00F6785B">
              <w:rPr>
                <w:rFonts w:ascii="VIC" w:eastAsia="Calibri" w:hAnsi="VIC"/>
                <w:color w:val="auto"/>
                <w:lang w:eastAsia="en-US"/>
              </w:rPr>
              <w:t>Acquired through the Metropolitan Park processes.</w:t>
            </w:r>
          </w:p>
        </w:tc>
      </w:tr>
    </w:tbl>
    <w:p w14:paraId="365A78AF" w14:textId="77777777" w:rsidR="00F6785B" w:rsidRDefault="00F6785B" w:rsidP="00A50D4C">
      <w:pPr>
        <w:spacing w:after="120" w:line="276" w:lineRule="auto"/>
        <w:ind w:left="284"/>
        <w:rPr>
          <w:rFonts w:ascii="VIC" w:eastAsia="Calibri" w:hAnsi="VIC"/>
          <w:b/>
          <w:bCs/>
          <w:color w:val="201547" w:themeColor="accent1"/>
          <w:sz w:val="22"/>
          <w:szCs w:val="22"/>
          <w:lang w:eastAsia="en-US"/>
        </w:rPr>
      </w:pPr>
    </w:p>
    <w:p w14:paraId="462DE2C1" w14:textId="77777777" w:rsidR="00F6785B" w:rsidRDefault="00F6785B" w:rsidP="00A50D4C">
      <w:pPr>
        <w:spacing w:after="120" w:line="276" w:lineRule="auto"/>
        <w:ind w:left="284"/>
        <w:rPr>
          <w:rFonts w:ascii="VIC" w:eastAsia="Calibri" w:hAnsi="VIC"/>
          <w:b/>
          <w:bCs/>
          <w:color w:val="201547" w:themeColor="accent1"/>
          <w:sz w:val="22"/>
          <w:szCs w:val="22"/>
          <w:lang w:eastAsia="en-US"/>
        </w:rPr>
      </w:pPr>
    </w:p>
    <w:p w14:paraId="46792E6C" w14:textId="77777777" w:rsidR="00F6785B" w:rsidRDefault="00F6785B" w:rsidP="00A50D4C">
      <w:pPr>
        <w:spacing w:after="120" w:line="276" w:lineRule="auto"/>
        <w:ind w:left="284"/>
        <w:rPr>
          <w:rFonts w:ascii="VIC" w:eastAsia="Calibri" w:hAnsi="VIC"/>
          <w:b/>
          <w:bCs/>
          <w:color w:val="201547" w:themeColor="accent1"/>
          <w:sz w:val="22"/>
          <w:szCs w:val="22"/>
          <w:lang w:eastAsia="en-US"/>
        </w:rPr>
      </w:pPr>
    </w:p>
    <w:p w14:paraId="13633EF2" w14:textId="31EB9907" w:rsidR="00284688" w:rsidRPr="00A50D4C" w:rsidRDefault="00A50D4C" w:rsidP="00A50D4C">
      <w:pPr>
        <w:spacing w:after="120" w:line="276" w:lineRule="auto"/>
        <w:ind w:left="284"/>
        <w:rPr>
          <w:rFonts w:ascii="VIC" w:eastAsia="Calibri" w:hAnsi="VIC"/>
          <w:b/>
          <w:bCs/>
          <w:color w:val="201547" w:themeColor="accent1"/>
          <w:lang w:eastAsia="en-US"/>
        </w:rPr>
      </w:pPr>
      <w:r w:rsidRPr="00A50D4C">
        <w:rPr>
          <w:rFonts w:ascii="VIC" w:eastAsia="Calibri" w:hAnsi="VIC"/>
          <w:b/>
          <w:bCs/>
          <w:color w:val="201547" w:themeColor="accent1"/>
          <w:sz w:val="22"/>
          <w:szCs w:val="22"/>
          <w:lang w:eastAsia="en-US"/>
        </w:rPr>
        <w:lastRenderedPageBreak/>
        <w:t xml:space="preserve">Option 1 </w:t>
      </w:r>
      <w:r>
        <w:rPr>
          <w:rFonts w:ascii="VIC" w:eastAsia="Calibri" w:hAnsi="VIC"/>
          <w:b/>
          <w:bCs/>
          <w:color w:val="201547" w:themeColor="accent1"/>
          <w:sz w:val="22"/>
          <w:szCs w:val="22"/>
          <w:lang w:eastAsia="en-US"/>
        </w:rPr>
        <w:t xml:space="preserve">(cont.) </w:t>
      </w:r>
      <w:r w:rsidRPr="00A50D4C">
        <w:rPr>
          <w:rFonts w:ascii="VIC" w:eastAsia="Calibri" w:hAnsi="VIC"/>
          <w:b/>
          <w:bCs/>
          <w:color w:val="201547" w:themeColor="accent1"/>
          <w:sz w:val="22"/>
          <w:szCs w:val="22"/>
          <w:lang w:eastAsia="en-US"/>
        </w:rPr>
        <w:t xml:space="preserve">– </w:t>
      </w:r>
      <w:r>
        <w:rPr>
          <w:rFonts w:ascii="VIC" w:eastAsia="Calibri" w:hAnsi="VIC"/>
          <w:b/>
          <w:bCs/>
          <w:color w:val="201547" w:themeColor="accent1"/>
          <w:sz w:val="22"/>
          <w:szCs w:val="22"/>
          <w:lang w:eastAsia="en-US"/>
        </w:rPr>
        <w:t xml:space="preserve">Facilitating transfer of the land via </w:t>
      </w:r>
      <w:r w:rsidR="00C6263A">
        <w:rPr>
          <w:rFonts w:ascii="VIC" w:eastAsia="Calibri" w:hAnsi="VIC"/>
          <w:b/>
          <w:bCs/>
          <w:color w:val="201547" w:themeColor="accent1"/>
          <w:sz w:val="22"/>
          <w:szCs w:val="22"/>
          <w:lang w:eastAsia="en-US"/>
        </w:rPr>
        <w:t>the agreement</w:t>
      </w:r>
    </w:p>
    <w:p w14:paraId="5DD3A76A" w14:textId="7F37484F" w:rsidR="002A592F" w:rsidRPr="002A2E16" w:rsidRDefault="00E25819" w:rsidP="00DD52DC">
      <w:pPr>
        <w:pStyle w:val="Heading4"/>
        <w:ind w:left="284"/>
        <w:rPr>
          <w:rFonts w:ascii="VIC Medium" w:eastAsia="Calibri" w:hAnsi="VIC Medium" w:cs="Arial"/>
          <w:b w:val="0"/>
          <w:bCs w:val="0"/>
          <w:lang w:eastAsia="en-US"/>
        </w:rPr>
      </w:pPr>
      <w:r>
        <w:rPr>
          <w:rFonts w:ascii="VIC Medium" w:eastAsia="Calibri" w:hAnsi="VIC Medium" w:cs="Arial"/>
          <w:b w:val="0"/>
          <w:bCs w:val="0"/>
          <w:lang w:eastAsia="en-US"/>
        </w:rPr>
        <w:br w:type="column"/>
      </w:r>
      <w:r w:rsidR="002A592F" w:rsidRPr="002A2E16">
        <w:rPr>
          <w:rFonts w:ascii="VIC Medium" w:eastAsia="Calibri" w:hAnsi="VIC Medium" w:cs="Arial"/>
          <w:b w:val="0"/>
          <w:bCs w:val="0"/>
          <w:lang w:eastAsia="en-US"/>
        </w:rPr>
        <w:t>Preparing the s 173 agreement</w:t>
      </w:r>
    </w:p>
    <w:p w14:paraId="1BCA75F6" w14:textId="01B70F95"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 xml:space="preserve">DEECA will provide a s 173 agreement template that will be used to draft the conditions for the transfer of ownership and management requirements of a conservation area to the Minister. For a copy of the agreement template please contact DEECA’s </w:t>
      </w:r>
      <w:r w:rsidR="00250336">
        <w:rPr>
          <w:rFonts w:ascii="VIC" w:eastAsia="Calibri" w:hAnsi="VIC"/>
          <w:color w:val="auto"/>
          <w:lang w:eastAsia="en-US"/>
        </w:rPr>
        <w:t>MSA Conservation Planning</w:t>
      </w:r>
      <w:r w:rsidRPr="002A2E16">
        <w:rPr>
          <w:rFonts w:ascii="VIC" w:eastAsia="Calibri" w:hAnsi="VIC"/>
          <w:color w:val="auto"/>
          <w:lang w:eastAsia="en-US"/>
        </w:rPr>
        <w:t xml:space="preserve"> team at </w:t>
      </w:r>
      <w:hyperlink r:id="rId25" w:history="1">
        <w:r w:rsidR="00250336" w:rsidRPr="00FE4CAA">
          <w:rPr>
            <w:rStyle w:val="Hyperlink"/>
            <w:rFonts w:ascii="VIC" w:eastAsia="Calibri" w:hAnsi="VIC"/>
            <w:lang w:eastAsia="en-US"/>
          </w:rPr>
          <w:t>msa.planning@delwp.vic.gov.au</w:t>
        </w:r>
      </w:hyperlink>
      <w:r w:rsidRPr="002A2E16">
        <w:rPr>
          <w:rFonts w:ascii="VIC" w:eastAsia="Calibri" w:hAnsi="VIC"/>
          <w:color w:val="auto"/>
          <w:lang w:eastAsia="en-US"/>
        </w:rPr>
        <w:t xml:space="preserve">. </w:t>
      </w:r>
    </w:p>
    <w:p w14:paraId="411C19C9" w14:textId="77777777" w:rsidR="002A592F" w:rsidRPr="002A2E16" w:rsidRDefault="002A592F" w:rsidP="00DD52DC">
      <w:pPr>
        <w:pStyle w:val="Heading4"/>
        <w:ind w:left="284"/>
        <w:rPr>
          <w:rFonts w:ascii="VIC Medium" w:eastAsia="Calibri" w:hAnsi="VIC Medium" w:cs="Arial"/>
          <w:b w:val="0"/>
          <w:bCs w:val="0"/>
          <w:lang w:eastAsia="en-US"/>
        </w:rPr>
      </w:pPr>
      <w:r w:rsidRPr="002A2E16">
        <w:rPr>
          <w:rFonts w:ascii="VIC Medium" w:eastAsia="Calibri" w:hAnsi="VIC Medium" w:cs="Arial"/>
          <w:b w:val="0"/>
          <w:bCs w:val="0"/>
          <w:lang w:eastAsia="en-US"/>
        </w:rPr>
        <w:t>Prepa</w:t>
      </w:r>
      <w:bookmarkStart w:id="1" w:name="_Hlk131171998"/>
      <w:r w:rsidRPr="002A2E16">
        <w:rPr>
          <w:rFonts w:ascii="VIC Medium" w:eastAsia="Calibri" w:hAnsi="VIC Medium" w:cs="Arial"/>
          <w:b w:val="0"/>
          <w:bCs w:val="0"/>
          <w:lang w:eastAsia="en-US"/>
        </w:rPr>
        <w:t>ring</w:t>
      </w:r>
      <w:bookmarkEnd w:id="1"/>
      <w:r w:rsidRPr="002A2E16">
        <w:rPr>
          <w:rFonts w:ascii="VIC Medium" w:eastAsia="Calibri" w:hAnsi="VIC Medium" w:cs="Arial"/>
          <w:b w:val="0"/>
          <w:bCs w:val="0"/>
          <w:lang w:eastAsia="en-US"/>
        </w:rPr>
        <w:t xml:space="preserve"> the Plan of Subdivision and transferring the Conservation Area</w:t>
      </w:r>
    </w:p>
    <w:p w14:paraId="6E160F6E" w14:textId="77777777"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To facilitate transfer of conservation area land, the s 173 agreement requires that a plan of subdivision is prepared that:</w:t>
      </w:r>
    </w:p>
    <w:p w14:paraId="5F5ADFE0" w14:textId="77777777" w:rsidR="002A592F" w:rsidRPr="002A2E16" w:rsidRDefault="002A592F" w:rsidP="00AA4A30">
      <w:pPr>
        <w:pStyle w:val="ListParagraph"/>
        <w:numPr>
          <w:ilvl w:val="0"/>
          <w:numId w:val="18"/>
        </w:numPr>
        <w:spacing w:after="120" w:line="276" w:lineRule="auto"/>
        <w:ind w:left="709" w:hanging="425"/>
        <w:rPr>
          <w:rFonts w:ascii="VIC" w:eastAsia="Calibri" w:hAnsi="VIC"/>
          <w:color w:val="auto"/>
          <w:lang w:eastAsia="en-US"/>
        </w:rPr>
      </w:pPr>
      <w:r w:rsidRPr="002A2E16">
        <w:rPr>
          <w:rFonts w:ascii="VIC" w:eastAsia="Calibri" w:hAnsi="VIC"/>
          <w:color w:val="auto"/>
          <w:lang w:eastAsia="en-US"/>
        </w:rPr>
        <w:t>Shows the boundaries of the conservation area lot to be transferred to the Minister.</w:t>
      </w:r>
    </w:p>
    <w:p w14:paraId="3C4B8A63" w14:textId="0260CD9C" w:rsidR="002A592F" w:rsidRPr="002A2E16" w:rsidRDefault="002A592F" w:rsidP="00DD52DC">
      <w:pPr>
        <w:pStyle w:val="ListParagraph"/>
        <w:numPr>
          <w:ilvl w:val="0"/>
          <w:numId w:val="18"/>
        </w:numPr>
        <w:spacing w:after="120" w:line="276" w:lineRule="auto"/>
        <w:ind w:left="709" w:hanging="425"/>
        <w:rPr>
          <w:rFonts w:ascii="VIC" w:eastAsia="Calibri" w:hAnsi="VIC"/>
          <w:color w:val="auto"/>
          <w:lang w:eastAsia="en-US"/>
        </w:rPr>
      </w:pPr>
      <w:r w:rsidRPr="002A2E16">
        <w:rPr>
          <w:rFonts w:ascii="VIC" w:eastAsia="Calibri" w:hAnsi="VIC"/>
          <w:color w:val="auto"/>
          <w:lang w:eastAsia="en-US"/>
        </w:rPr>
        <w:t xml:space="preserve">Shows the agreed boundaries of any lots, </w:t>
      </w:r>
      <w:r w:rsidR="005F5536" w:rsidRPr="002A2E16">
        <w:rPr>
          <w:rFonts w:ascii="VIC" w:eastAsia="Calibri" w:hAnsi="VIC"/>
          <w:color w:val="auto"/>
          <w:lang w:eastAsia="en-US"/>
        </w:rPr>
        <w:t>reserves,</w:t>
      </w:r>
      <w:r w:rsidRPr="002A2E16">
        <w:rPr>
          <w:rFonts w:ascii="VIC" w:eastAsia="Calibri" w:hAnsi="VIC"/>
          <w:color w:val="auto"/>
          <w:lang w:eastAsia="en-US"/>
        </w:rPr>
        <w:t xml:space="preserve"> or roads within the conservation area. These should be shown as separate lots/reserves to the conservation area lot to be transferred to the Minister. This may apply where DEECA has approved assets and infrastructure to the located within the conservation area. This could include reserves for:</w:t>
      </w:r>
    </w:p>
    <w:p w14:paraId="3908D507" w14:textId="77777777" w:rsidR="002A592F" w:rsidRPr="002A2E16" w:rsidRDefault="002A592F" w:rsidP="00DD52DC">
      <w:pPr>
        <w:pStyle w:val="ListParagraph"/>
        <w:numPr>
          <w:ilvl w:val="1"/>
          <w:numId w:val="18"/>
        </w:numPr>
        <w:spacing w:after="120" w:line="276" w:lineRule="auto"/>
        <w:rPr>
          <w:rFonts w:ascii="VIC" w:eastAsia="Calibri" w:hAnsi="VIC"/>
          <w:color w:val="auto"/>
          <w:lang w:eastAsia="en-US"/>
        </w:rPr>
      </w:pPr>
      <w:r w:rsidRPr="002A2E16">
        <w:rPr>
          <w:rFonts w:ascii="VIC" w:eastAsia="Calibri" w:hAnsi="VIC"/>
          <w:color w:val="auto"/>
          <w:lang w:eastAsia="en-US"/>
        </w:rPr>
        <w:t>stormwater assets</w:t>
      </w:r>
    </w:p>
    <w:p w14:paraId="22E137F3" w14:textId="77777777" w:rsidR="002A592F" w:rsidRPr="002A2E16" w:rsidRDefault="002A592F" w:rsidP="00DD52DC">
      <w:pPr>
        <w:pStyle w:val="ListParagraph"/>
        <w:numPr>
          <w:ilvl w:val="1"/>
          <w:numId w:val="18"/>
        </w:numPr>
        <w:spacing w:after="120" w:line="276" w:lineRule="auto"/>
        <w:rPr>
          <w:rFonts w:ascii="VIC" w:eastAsia="Calibri" w:hAnsi="VIC"/>
          <w:color w:val="auto"/>
          <w:lang w:eastAsia="en-US"/>
        </w:rPr>
      </w:pPr>
      <w:r w:rsidRPr="002A2E16">
        <w:rPr>
          <w:rFonts w:ascii="VIC" w:eastAsia="Calibri" w:hAnsi="VIC"/>
          <w:color w:val="auto"/>
          <w:lang w:eastAsia="en-US"/>
        </w:rPr>
        <w:t>passive recreations spaces</w:t>
      </w:r>
    </w:p>
    <w:p w14:paraId="22BE6758" w14:textId="77777777" w:rsidR="00263963" w:rsidRDefault="00263963" w:rsidP="00DD52DC">
      <w:pPr>
        <w:pStyle w:val="ListParagraph"/>
        <w:numPr>
          <w:ilvl w:val="1"/>
          <w:numId w:val="18"/>
        </w:numPr>
        <w:spacing w:after="120" w:line="276" w:lineRule="auto"/>
        <w:rPr>
          <w:rFonts w:ascii="VIC" w:eastAsia="Calibri" w:hAnsi="VIC"/>
          <w:color w:val="auto"/>
          <w:lang w:eastAsia="en-US"/>
        </w:rPr>
      </w:pPr>
      <w:r w:rsidRPr="002A2E16">
        <w:rPr>
          <w:rFonts w:ascii="VIC" w:eastAsia="Calibri" w:hAnsi="VIC"/>
          <w:color w:val="auto"/>
          <w:lang w:eastAsia="en-US"/>
        </w:rPr>
        <w:t>existing or future roads</w:t>
      </w:r>
    </w:p>
    <w:p w14:paraId="352C26EA" w14:textId="7D8F5110" w:rsidR="002A592F" w:rsidRPr="002A2E16" w:rsidRDefault="00A10271" w:rsidP="00263963">
      <w:pPr>
        <w:pStyle w:val="ListParagraph"/>
        <w:spacing w:after="120" w:line="276" w:lineRule="auto"/>
        <w:ind w:left="567"/>
        <w:rPr>
          <w:rFonts w:ascii="VIC" w:eastAsia="Calibri" w:hAnsi="VIC"/>
          <w:color w:val="auto"/>
          <w:lang w:eastAsia="en-US"/>
        </w:rPr>
      </w:pPr>
      <w:r>
        <w:rPr>
          <w:rFonts w:ascii="VIC" w:eastAsia="Calibri" w:hAnsi="VIC"/>
          <w:noProof/>
          <w:color w:val="auto"/>
          <w:lang w:eastAsia="en-US"/>
        </w:rPr>
        <mc:AlternateContent>
          <mc:Choice Requires="wpg">
            <w:drawing>
              <wp:inline distT="0" distB="0" distL="0" distR="0" wp14:anchorId="28545456" wp14:editId="03065923">
                <wp:extent cx="4954270" cy="4128090"/>
                <wp:effectExtent l="0" t="0" r="0" b="6350"/>
                <wp:docPr id="15" name="Group 15" descr="Example of a plan of subdivision with the conservation area identified and different reserve types highlighted in different colours. Green land vested to the Minister, yellow land vested to the road authority, blue land vested to the water authority."/>
                <wp:cNvGraphicFramePr/>
                <a:graphic xmlns:a="http://schemas.openxmlformats.org/drawingml/2006/main">
                  <a:graphicData uri="http://schemas.microsoft.com/office/word/2010/wordprocessingGroup">
                    <wpg:wgp>
                      <wpg:cNvGrpSpPr/>
                      <wpg:grpSpPr>
                        <a:xfrm>
                          <a:off x="0" y="0"/>
                          <a:ext cx="4954270" cy="4128090"/>
                          <a:chOff x="0" y="0"/>
                          <a:chExt cx="4954270" cy="4128090"/>
                        </a:xfrm>
                      </wpg:grpSpPr>
                      <pic:pic xmlns:pic="http://schemas.openxmlformats.org/drawingml/2006/picture">
                        <pic:nvPicPr>
                          <pic:cNvPr id="26" name="Picture 26"/>
                          <pic:cNvPicPr>
                            <a:picLocks noChangeAspect="1"/>
                          </pic:cNvPicPr>
                        </pic:nvPicPr>
                        <pic:blipFill rotWithShape="1">
                          <a:blip r:embed="rId26" cstate="print">
                            <a:extLst>
                              <a:ext uri="{28A0092B-C50C-407E-A947-70E740481C1C}">
                                <a14:useLocalDpi xmlns:a14="http://schemas.microsoft.com/office/drawing/2010/main" val="0"/>
                              </a:ext>
                            </a:extLst>
                          </a:blip>
                          <a:srcRect r="28544"/>
                          <a:stretch/>
                        </pic:blipFill>
                        <pic:spPr bwMode="auto">
                          <a:xfrm>
                            <a:off x="0" y="0"/>
                            <a:ext cx="4954270" cy="3448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rotWithShape="1">
                          <a:blip r:embed="rId26" cstate="print">
                            <a:extLst>
                              <a:ext uri="{28A0092B-C50C-407E-A947-70E740481C1C}">
                                <a14:useLocalDpi xmlns:a14="http://schemas.microsoft.com/office/drawing/2010/main" val="0"/>
                              </a:ext>
                            </a:extLst>
                          </a:blip>
                          <a:srcRect l="71311" t="38710" b="50733"/>
                          <a:stretch/>
                        </pic:blipFill>
                        <pic:spPr bwMode="auto">
                          <a:xfrm>
                            <a:off x="116958" y="3785190"/>
                            <a:ext cx="187388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rotWithShape="1">
                          <a:blip r:embed="rId26" cstate="print">
                            <a:extLst>
                              <a:ext uri="{28A0092B-C50C-407E-A947-70E740481C1C}">
                                <a14:useLocalDpi xmlns:a14="http://schemas.microsoft.com/office/drawing/2010/main" val="0"/>
                              </a:ext>
                            </a:extLst>
                          </a:blip>
                          <a:srcRect l="71311" t="26686" b="62757"/>
                          <a:stretch/>
                        </pic:blipFill>
                        <pic:spPr bwMode="auto">
                          <a:xfrm>
                            <a:off x="1850065" y="3785190"/>
                            <a:ext cx="187388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Picture 99"/>
                          <pic:cNvPicPr>
                            <a:picLocks noChangeAspect="1"/>
                          </pic:cNvPicPr>
                        </pic:nvPicPr>
                        <pic:blipFill rotWithShape="1">
                          <a:blip r:embed="rId26" cstate="print">
                            <a:extLst>
                              <a:ext uri="{28A0092B-C50C-407E-A947-70E740481C1C}">
                                <a14:useLocalDpi xmlns:a14="http://schemas.microsoft.com/office/drawing/2010/main" val="0"/>
                              </a:ext>
                            </a:extLst>
                          </a:blip>
                          <a:srcRect l="71311" t="14369" b="74194"/>
                          <a:stretch/>
                        </pic:blipFill>
                        <pic:spPr bwMode="auto">
                          <a:xfrm>
                            <a:off x="1850065" y="3434316"/>
                            <a:ext cx="1873885" cy="37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Picture 101"/>
                          <pic:cNvPicPr>
                            <a:picLocks noChangeAspect="1"/>
                          </pic:cNvPicPr>
                        </pic:nvPicPr>
                        <pic:blipFill rotWithShape="1">
                          <a:blip r:embed="rId26" cstate="print">
                            <a:extLst>
                              <a:ext uri="{28A0092B-C50C-407E-A947-70E740481C1C}">
                                <a14:useLocalDpi xmlns:a14="http://schemas.microsoft.com/office/drawing/2010/main" val="0"/>
                              </a:ext>
                            </a:extLst>
                          </a:blip>
                          <a:srcRect l="71311" t="1466" b="85924"/>
                          <a:stretch/>
                        </pic:blipFill>
                        <pic:spPr bwMode="auto">
                          <a:xfrm>
                            <a:off x="116958" y="3423683"/>
                            <a:ext cx="1873885" cy="4095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5F21B35" id="Group 15" o:spid="_x0000_s1026" alt="Example of a plan of subdivision with the conservation area identified and different reserve types highlighted in different colours. Green land vested to the Minister, yellow land vested to the road authority, blue land vested to the water authority." style="width:390.1pt;height:325.05pt;mso-position-horizontal-relative:char;mso-position-vertical-relative:line" coordsize="49542,4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ktpMwMAAC8QAAAOAAAAZHJzL2Uyb0RvYy54bWzsV1tv2yAUfp+0/4D8&#10;3tr4bqtJNa1rNWmXaN20Z0JwjGoDAtK0/34H7LRNE6ldV2na2oc4cIBz+fg4HI6Or/oOXTJtuBST&#10;AB9GAWKCygUXy0nw4/vpQRkgY4lYkE4KNgmumQmOp2/fHK1VzWLZym7BNAIlwtRrNQlaa1Udhoa2&#10;rCfmUComYLCRuicWunoZLjRZg/a+C+MoysO11AulJWXGgPRkGAymXn/TMGq/No1hFnWTAHyz/qv9&#10;d+6+4fSI1EtNVMvp6AZ5ghc94QKM3qg6IZagleY7qnpOtTSysYdU9qFsGk6ZjwGiwdG9aM60XCkf&#10;y7JeL9UNTADtPZyerJZ+uTzT6lzNNCCxVkvAwvdcLFeN7t0/eImuPGTXN5CxK4soCNMqS+MCkKUw&#10;luK4jKoRVNoC8jvraPvhgZXhxnC45Y7itIbfiAG0djB4mCuwyq40C0Yl/aN09ERfrNQBbJcils95&#10;x+21px5sjHNKXM44nemhA3DONOKLSRDnARKkB8rDsLOKQAIYuyVu1rCGuJg+SXphkJDvWyKW7J1R&#10;wFo4S252uD3dd7cMzjuuTnnXIS3tT27b85YosIk9Gd3gGCtQ/h5l9sA10PFE0lXPhB3Ol2YdhC2F&#10;abkyAdI16+cM4tMfFxh2Hc62BXtKc2GHw2Q0/QYBILAYl1majlKrmaXtJqSN2wMeBuiH5uvPcgGq&#10;yMpK7/1v0y9J0zLKPP1uSAQAa2PPmOyRa4Df4JtXTy4/Gev8uZ3iyC6kgxPkpO7ElgAmOonfA+fx&#10;2IQdGqKAxj/DzmqHnSCBoLfp9h+zE66DAicYKAycSMoCQwqDCyGLiiR5LsZinFcZ3H+QGZOizPAm&#10;M25yJy6LpCyzIXcmaVxFr9x9RGativuZFSQvlrtxnpdwmIG7eVxkHghSmz/OtrjMoLoCbr6Sd38Z&#10;+sSyoKp2yFu9XPLiNMkBECBvkeLq2UqFLfKmSZpgf7mRen/mLXBaZG4TXqsGqIxcCbBVYt7WtDiC&#10;+3K7qHWiF5t7cZoPqbfMqvj52HunbEjjJC/HgmQvedOoyv4Oef3zDF6l/tiML2j37L3bh/bdd/70&#10;FwAAAP//AwBQSwMECgAAAAAAAAAhAH5ujrRvCQUAbwkFABQAAABkcnMvbWVkaWEvaW1hZ2UxLnBu&#10;Z4lQTkcNChoKAAAADUlIRFIAAAWaAAACyQgGAAAAPS2WJQAAAAFzUkdCAK7OHOkAAAAEZ0FNQQAA&#10;sY8L/GEFAAAACXBIWXMAACHVAAAh1QEEnLSdAAD/pUlEQVR4XuydBbhU5dqGwe7uFuPYHkUBRcQf&#10;kJZWQgQFRFE6pASkW7pBOqW7GxSwQFBBQDE52MdjnSO+/3e/zLddM8zsYg+73ue63mvvWbPiWzkz&#10;93rW8+UQk8lkMplMJpPJZDKZTFleOUwmk8lkiqdCnzcmk8lkMplMJpPJZDKZsrBCGMBkMplMpvgo&#10;9HljMplMJpPJZDKZTCaTKQsrhAFMJpPJZIqPQp83JpPJZDKZTCaTyWQymbKwQhjAZDKZTKb4KPR5&#10;YzKZTCaTyWQymUwmkykLK4QBTCaTyWSKj0KfN2H68ccf5dChQ1ZWVlZWVlZWVlZWVlZWVpmovv/+&#10;e/nzzz9Dv+7DFcIAJpPJZDLFR6HPmzA1adJE8ufPb2VlZWVlZWVlZWVlZWVllYmqUqVKsm3bttCv&#10;+3CFMIDJZDKZTPFR6PMmTCVKlJCcOXPKFVdcIVdeeaWVlZWVlZWVVZao8847T04//fSo71lZWaW+&#10;TjnlFLnggguivmdlZXV868QTT5SiRYuGft2HK4QBTCaTyWSKj0KfN2F67LHH5MYbb5QDBw7Iv/71&#10;LysrKysrKyurLFFjx46Vhg0bypdffhn1fSsrq9RV2bJlZcKECVHfs7KyOn719ddfy5133ikFChQI&#10;/boPVwgDmEwmk8kUH4U+b8IEaP7HP/4h//nPf0JDTCaTyWQymTK/Zs6cKS1btpT//ve/oSEmkykt&#10;9Pjjj8u8efNCr0wmU3rpf//7n/zzn/+U//u//wsNCVcIA5hMJpPJFB+FPm/CZKDZZDKZTCZTVtSM&#10;GTPkpZdeMtBsMqWxyIQ10Gwypb8MNJtMJpMpXRX6vAmTgWaTyWQymUxZUQaaTab4KF6g+a+//jqq&#10;guL14cOHtZJS5LQo2jxRSobzOtgGP07keLzvh8Uax8uPG1mRijaOr+TOw5S1ZKDZZDKZTOmq0OdN&#10;mAw0m0wmk8lkyooy0GwyxUfxAs3//ve/5a233pJ169Zpvffee5pDC0xDf/75p77/6aef6utoArju&#10;379fduzYIb/99lto6JFp9+zZoxUUv4HeeecdXU4QzDIf8t1pw6+//hoaemT4J598Irt27ZLff/9d&#10;vvjiC3n33Xf1f68//vhDl79z5069/uzdu1c2bNgg3377bWiMI2K8Dz/8UNeJdf/5559l69atuu6b&#10;Nm3S9xjmRVu3bNmi8/K1fv16/fvBBx/IL7/8Irt379ZhFPNhODm+fhuaspYMNJtMJpMpXRX6vAmT&#10;gWaTyWQymUxZUQaaTab4KF6ged++fVK4cGG577775MEHH5SCBQtKoUKFpFatWgpd+b1SsmRJmTRp&#10;UmiKo/XVV1/JCy+8IEWLFpW33347NFT0OtCrVy+pUKGCQmIv5luuXDmFtUBkL/5fsmSJPPLIIzJm&#10;zJiE6whgb/LkydKjRw/54YcfZPz48VK+fPkwiPzjjz9K69at5ZlnntFxunfvLjfddJMMHDhQYbAX&#10;68uyaRPwGkBepEgRyZs3r+TPn1/Xv1SpUrqtWT7tfuihhxQssn18Md6gQYPk0KFD0rFjR7n11lvl&#10;gQce0PdoP9uwZ8+ecvDgwdCSTVlFBppNJpPJlK4Kfd6EyUCzyWQymUymrCgDzSZTfBQv0Iz7Nnfu&#10;3DJ9+nSFqtSqVasUmHbr1k1hLlBt+PDhoSnChSN54cKFCt0AtYBdnMyI60C7du3k7LPPlueff16+&#10;//57Hb59+3YF2ytXrjwKNM+dO1cuu+wybRNOYoYB9kaMGKEg+bvvvlPAmydPHoW8XsDl5557TmE3&#10;bW7evLnkzJlT1wOwjZjX66+/LqeeeqqO9/HHH8tHH30kBQoUkI0bN+q6v//++9KkSROpUqWKOq5x&#10;Pt9www0KzP32oZgn79Me4DadNTIt7+GqHjt2rNx22216TTRlLRloNplMJlO6KvR5EyYDzSaTyWQy&#10;mbKiDDSbTPFRPEEzMJb4CJ8xDCiuWrWqglscuffff7+MHDkyNEW4iMro1KmTwtbRo0fLU089pVES&#10;yIPmG2+8UR599FGZOHGiQjoiLnAQA7QjQfOcOXPkjjvuUBc1rmofQTFq1Chp27atwuohQ4aoe/ib&#10;b74JTXnE0VyvXj2dDvgLaAYQn3HGGQqXmTe/vTp37ix33323NGvWTNsJaMbRjbuZ9hLHgXv7iSee&#10;0IgOHNr8bpsyZYrOI1hsKwD3008/rSCddvptCHC+8sorpU+fPqEWmrKKDDSbTCaTKV0V+rwJk4Fm&#10;k8lkMplMWVEGmk2m+CieoBl38OzZs+XAgQMKgceNG6cgDbhMXvG9994bEzQTPVGzZk0FxEDbfPny&#10;6bjAaq4DuJDr1q0rQ4cOldKlS6sTODHQPGvWLClevLi6pHFIDxs2TMEeEDsloBmQjMuYWIwuXbro&#10;erB+/E+kBdcpQDOFu7phw4byyiuvSJs2baREiRIyePBghc5kSQOsAeg4qVk2RXuA8IBmILN3c9Ne&#10;1r9+/fq6HriyTVlLBppNJpPJlK4Kfd6EyUCzyWQymUymrCgDzSZTfBQv0Awcvuuuu9Q9DIQFuAJN&#10;n3zySX0Px/I999wTEzQvWLBAM4zpnA9oi3O5cuXKCR0KApobNWqkcRZlypTR/3FPA4pjgWZAL+O/&#10;+uqrmndMO8hljgTNkRnNAN9ixYopaG7atKnUrl1bs52JwQAyL126VKE3kR28z3zpqBBoSG4zMJnt&#10;jOP52Wef1exp1uv666/X5bFNqGrVqul8mJblss2I+8AZTeTHySefrNvhzTffDOuw0JQ1ZKDZZDKZ&#10;TOmq0OdNmAw0m0wmk8lkyooy0GwyxUfxAs04jIGjuHXXrl0r69atU0AKKCYC4qeffooJmv/9739L&#10;gwYN5IorrtDMYwAx/wNd6egPVzOgGacx/y9evFghLs5h4jhigWYPiz/99FPt9I9Yjq5du2oMB6AZ&#10;t/Gdd96pcRe0EeEspi3AYv4nZ7lOnTry2WefqbN4/vz5Oh2QGtDduHFjBc0UHfeR18x1i3XCTX37&#10;7beryxtH88033yyvvfaaQuM//vhD/1KsE8sC0hM1AszGIY6bmd97ZFEzjilryUCzyWQymdJVoc+b&#10;MBloNplMJpPJlBVloNlkio/indEMXI4mQDNQjc74fP4wBRQmFgJI3bdvXwW5tA9QzDA6zwPK4kIG&#10;NCPiK8hzvvXWW+Wmm26SNWvWJAqagbS4kIn2YHzgMe2ZMGGCAu3Vq1frOLRn7969Crp79Oghv/zy&#10;SwJoxpFNW3Ag43Cmwz4geBA0E68BtPZtIJuZNkydOlVB8y233KLLDLYVsVxAMyAcBzTryzDmiXub&#10;Aj6bspYMNJtMJpMpXRX6vAmTgWaTyWQymUxZUQaaTab4KF6gmU7rALkbN24MDQkXDl9AK6CW5ZPF&#10;jNMX9zNRG+Q3A3mDwh1dsGBBjZ4g85hOBb2ImiBH+ZprrokKmum4jwgKH4sB1AMen3322QpzAc24&#10;j/k9VapUKZk2bZq6sMlkzpUrl2zbtk3nQ0QHnfQBmgHSLI8IDRzROKmJu8DNDRTGXU22Mus3c+ZM&#10;jdUAIgKZ6Qzw2muvVZcy6+6L8YDgOL/JqAY2+5gMYPPy5csVhtN21sGUdWSg2WQymUzpqtDnTZgM&#10;NJtMJpPJZMqKMtBsMsVH8QLNdOZXo0YNee+990JDwoU7mPiKAgUKaO6wLwAysBZAi1M5KLKagbw4&#10;noHO3bp1C71zRIBfOuojwiISNJOfjAMaIO319ddfazxF586ddVm4mHEmE6VRoUIFje0gMmPRokUJ&#10;sLdPnz4a0QFoBigz3vTp0/XaxHJ79+6t0Rw4jitWrKjxGcyH5ZANvX79ep0X61K2bFnNoQ6uPy5o&#10;wDXRHCynY8eO6mj2+vXXX7XTQVzUjGPKOjLQbDKZTKZ0VejzJkwGmk0mk8lkMmVFGWg2meKjeIFm&#10;oC3wNpbrFncurmYiIoLFNPyW8XERQQGMeY/rAKAX6BpUcJnBafmfaZg2CKAZzjDm48fnL/MGSH/z&#10;zTc6v+A0frmM55fHvHnNcnmP4VRw/fgfwOznFfl+sFg27zOvYNu8mA/LZRxT1pGBZpPJZDKlq0Kf&#10;N2Ey0GwymUwmkykrKiOAZqAOLkwPwvgbBEeI/wFRDI+EQ5ECKjA/D6m8+B/IxnvBeSNeA56iQbig&#10;eI92HDp0SA4ePBh1Xiw3uC789f8zbaz5+3kTQQAoC86X95gvy4uEYJHbxo/H8vzyI7eFX1/fLsrP&#10;O7J9ZAETO0Cb2D5MF7nOyM+Tcd59913NyyU7NyjmD+wjDiHattixY4dGMeCIDcpPR7QD0wa3AfPg&#10;Ne2Ptv84HlhWcJrjoXiBZpPJlDIZaDaZTCZTuir0eRMmA80mk8lkMpmyojICaKZTr/bt28vzzz+v&#10;2bBky5K5Om7cOIW5iO9gdO5Fe4EGiQlYySP75MAG4SLrSMYsj83v2bMnNPSIgJdEBqxYsUJhZSwx&#10;byIIiBEAJDZo0ECWLVumkNdr06ZN8uKLLyasT7Bee+21mNt68+bN0rx5c328n2zb4cOHq/MTAXFp&#10;G4/2f/755zrMC0g8duxYmTt3rkJW2tiyZcuw5ROFsH379tAUR7bnqFGjNMfWj8O6EE+wb9++0FhH&#10;xHsXXnihRhKQcUtHbT6PNyiGDRw4UNvJNjrzzDO1TV7AedaJbNzq1avrPqaTt+D26NChg1x88cUa&#10;x+Dl9z2RBkQiEPFA/APzQ6wzYLp79+6a/wvsDopMX4YDqY+nDDSbTBlDBppNJpPJlK4Kfd6EyUCz&#10;yWQymUymrKiMAJoBs1deeaV24HXnnXfKXXfdJTfffLMCRzJlAYqA4CeeeELzWBNrK9CR7NWTTjpJ&#10;OzDDhesFQO7bt6+cccYZ0qlTpzBXLvA2X758CmRxv0YKYE1HY4888oicddZZmoFL52nnnHOOtnXh&#10;woUJ8wO2nnDCCdqZ2d13363rRN12223SunXro0A2bSYb95577tG2AUOYJ+vA+N99953OG3jO99HI&#10;bF4AL3m2bCvmRcdnF110kW5Pls80p512mtx33326rRmHaUqUKKHrQudwd9xxh/7P8gGkZOT69QF6&#10;n3feeQrnBw8erPuFjuiC2w8Bym+99VaZPHmy3jhgG3jQCvwF8LO9brrpJs0PPv300xM6taNNiHHO&#10;Pfdc7fyNYcQd0IEdy6SNfCfnWDnxxBMV5nNsMB7tZfuy/Lfeekvn5QX45ubFzp07Q0OOjww0m0wZ&#10;QwaaTSaTyZSuCn3ehMlAs8lkMplMpqyojACaAZTATlynu3bt0gLqtmjRQi677DLtMIzYBJywOHAT&#10;aysAtXDhwnLDDTfI1VdfrR2QeYgJ4B0yZIhccMEFCh0Atv69L7/8UjsLo1OxSNDMOLiuAbNA8ClT&#10;psi//vUv7ZSNmAdg7sMPP5zgvgbGXnrppRod8cEHHySsE20hSiIS0P7000/qZL799ts1ooIOz1h/&#10;HMash4fYuI2BxcwnKEA0HavhYqatgGaAK/Ni+TicaQvwGlCPS5ppypUrp9Ph+KV9dKYG1GWbA0lp&#10;K/MDNAN/cTrjQM6VK5cC+yAwZzzc2sB6tgOdvgVBM/OnTS+88IJud+a1YMECXWc6dONGAgqCZvbz&#10;pEmT5JJLLtFtwTbBlUwb6tSpo8CZbc2ygeD58+dXeI2bOugwx8XeuHFj3RbHUwaaTaaMIQPNJpPJ&#10;ZEpXhT5vwmSg2WQymUwmU1ZURgHNDzzwgGzdujU05Ai45DXQs0+fPgoikwLNwFgcu3xnAyzi6B0z&#10;ZkwCdASMDh06VGMgcPjiiCV2AiUFmoG2gGviJoIQk2VOnz5dbrnlFgXQOJ+J4GDZuJSZNinhpga2&#10;An6BzojpALJA7AEDBuhy2A7JBc0A8aDzmfX032cBy2xPYiiaNGkSGuOIAPpA4iuuuEIWL16sy/Wg&#10;ee/evQp6cU/jLme5XuQjE2lRpkwZhTqRoHn58uXa9uA+Zt5EZXCTAWiPPGhevXq1thHnOE5vluu3&#10;JX+B4MWLF9d9xv74+OOPFTTjAgeEkxHtZaDZZMreMtBsMplMpnRV6PMmTAaaTSaTyWQyZUVlJND8&#10;xhtvhIYcgYnAwssvv1xhJNARN25ioBlA3KNHD8mdO7fmMwNDic/wHcsBmnHAXnfddQoBgcG4eIHD&#10;iYFmgCiO2uuvv15ziiOFuxmAwfIAxSkFzbSPzGfcwKyz72yP9uLi/eyzz/R1ShzNxEwQIcF0FC5m&#10;YDbfaVlXD5oBsJF6++23dV2bNWumbfCgGZjLticnmm0czHzmPeA2UJzt2bZt2zDQDOwl2gJQT1sA&#10;P7SVtrA8v80BzcR0MD4uciD0yJEj9b1IcROBSBLgNY5m2gToBvqTT427nWUYaE4/sf19x5S+s8nk&#10;iPEYn99enA+JnUe8xzHONIlVrHkwnGX4NnJsplQsn2mZD8tKTJxDrBcV7VrGvJiPX/dY86PdnJ+0&#10;O9a8EOMxD789Y42XlZUa0OwG8kaK63COHIvc3xNDs0lUf+XI0TJy+uSUW8YG9/f80GwSlVvG85HT&#10;J6fcMna4v9eFZpOo3DKq+enc/1eFBptMpvjrAlfXuzpLX5kyrkKfN2Ey0GwymUwmkykrKqOA5rx5&#10;88qbb74ZGnIkToKYCzKD+Zsc0ExeL/C0Ro0aCjMBvrhhPRAFyjAM4ElMBxnK5BoDahIDzUAKAGbl&#10;ypU1MzhSAJxWrVrp/Ii9wDVN3APxEoDG+fPnawE8o32XxJFLrvFVV12lsJlO7dgvwFOgE+JvckEz&#10;yyRyA9gL2KVTRXKr2cbjx4/X5TFNLNAM2C5WrJgCZsYNgmaEO/nGG2+UiRMn6mu2z6xZszQGA0c5&#10;UCsSNAPj+T7NOtLWESNG6Li0IwgAPWjG0bxt2za5//779fiIJt8O4kvYVoAkMraZB9ElbHPaYqD5&#10;+IvjlRsFHMddu3bVzG72DcdiYvuBc4l9P3r0aN2PL7/8sp4P7GMc9dEgMPuYG0Z0iMn8oxVPG/jO&#10;I7047rgZQTQPHVzSRtrKjQ2OzeCTC0mJKBjayfnFtSqamB8307g+cD7i+uf/tWvXhl1zuE5xo4wc&#10;ec7fyHZ7Mc2SJUt0O7FtueESDUqzL9h2rGP//v2P6uwzO8hAc/T5JFbJBc1unBPcMqr76Qw0Zyud&#10;4Oofrs7QV6b00HBX77uqo69MGVehz5swGWg2mUwmk8mUFZURQDPwBQcuEBmYCqAFDAJLGQ5YBfAm&#10;FZ2BGxhXKxATiMR8gQtAZeRBM1nBzHPYsGEKRwGWRDHEAs3AL9577rnnwjoX9MJ1CKQi5gMHMk5b&#10;vlLmzJkzrHg/miMasUyAOg5e4h8Yn44Hiexg+SkBzWQ6A7rPPvts7RTw5JNP1vkxLdCdcRIDzUR5&#10;lC5dWqpWrarrxnoHQTPTAt1xPANwiNtgPjimgdTRQDPLZNlMRwQJnfmRld20aVONzeB9BDQ7//zz&#10;FTYCAHG6xwJj3JigY0GiSzxoZv8RDcJxww0HvrsD8gw0Hz/5fY1Ln2OZ48Af05wXHNdA0UhozL7i&#10;3KHDSMYlb5uYG45fpuP3GADY33zx4virWLGijhPtvKM41oDRXrSR44rj75RTTtFxWA5tZR48kTB7&#10;9uxkwWZuouCgZ7pHH31Ub1oFxbI4v7mZxDWNZbE9OKdYHtcF4DbXFsZlu3BMMz+uT8G4maC4ZhEt&#10;w3jMhxgctkWkuO4B2hmPm2yR14/soNSA5sM5cvwWqsNuhDAIm1i58bMVaP5vjhwFXU3106UBaD7P&#10;1VOuNrj61pWbbY4Vrpq4OscVcNOU/mI/9HDldnmON11d6iozaLArjq0FrjJLmxPTelecI6/oK1PG&#10;VejzJkwGmk0mk8lkMmVFZQTQTMQEubp0Vgdo9UAAJy3AkbbhEkwKNANq6SAOUI0jEFgDcCSLGdDg&#10;QTPRCnSQBxSlEz8gLRASSBQNNDMdDt+6desmCpqJ+WA+gG4gb7Vq1RTG0tEfBSjGaR1LzAcIRPxE&#10;7dq19bsnYIiO8VICmufOnasAFvcijkfaw3Yj2gL4CdhNLDrDg2Yc5GwL1jsImgHJODKBXEA2wC5O&#10;bByTfFeOBpoRbaOt7NPOnTsriASy+Q4KURA0cwOA+dKRYDQBDnE0B0Ez+x44OHz4cD2eli1bpuMB&#10;4Qw0x1/sY84rbigAcDkOOY/79eunMJbjmZ9b3LjZuXNnaKojxxQglqcCzjzzTL3JQeeSbD/icDgO&#10;yFXnLzdzWI4Xx8dDDz2k8LZgwYKadc5vt2BxLnKcevEUA8coT0xw3lavXl2vDRwnnGO0kWsHx2FS&#10;wjGNC59puE6QJx4UxyOOf26wXHzxxVKqVCl1P3MTic4xWWcy0VlfD9/JV+daxnzZdtHEjRaOcZYL&#10;vGbbBrepF9esevXq6Xhsm1gO6ays1IDmv3LkeNRVcffmK4dz5OiV3HLT1HLT5AzNJlG58R6JNo+k&#10;yi2jnqvTQ7NJVG68fNHmkVS56Zq69iUJs914j7nxEgC1e51a0HySqxKuNrlys9L6zdV/A6+/c/Wi&#10;q1NcmeIrtvHzrh7XV0crCJrfc3WNq4yu3K7+54pj6Q9XrF9mVzxA8yWu6rt6TF+Z0kahz5swGWg2&#10;mUwmk8mUFZVRHM1EXPDoO3EJOPhw/hKf4R8FTwo0A0Rx3uKUBV4CbwBIuBQLFSokBw4c0OmCoBn4&#10;AIwF6ABzgETRQDNt4LtgiRIloj4Wj4uQfGZABuCVZeCIBAQBqX2x/CAgQ7zGrQ0EY315Tbv4f+nS&#10;pbpd2D8eNBMlEQlegbe4dz1oxolJdjGwiumYHxB70qRJCruIlKDNsUAzIPrBBx9UOEW7I6MzEDnQ&#10;uC1pIyCc9V25cqUuLxI0Mw8e3Wcf8B7jMIzYAtaNzGziLRgOaPbRGTjUWX9geTTh3GZf4nz2oJlt&#10;xPoePHhQbxywX4hdwLlqoDn+Yh/ypAA3WjhmuMnBscaxz+8oznGgKu/h4vXnA+5izj9+inFjCFjL&#10;fuR44Vghx5tjEqBKZjvnhxeOdW44+LxuMs9xFUcW8/Hi+CLGheUBlzleaCNQmBsczItlcYMIKB1L&#10;nLe+XcyLDiojQTPnDQCc97mGAeJpC+sG9CW+h+k5XjgnEH85p4Hn3EQKth2x3QDcZ511lj6hwfnH&#10;PLjJxHyD4prEDTWWz40YnpDIbuJYSiloNiVPaQian3blHczbXT3p6mZXN7p62NU0V4ddrXV1oStT&#10;fHWlK6DsJ/oqutjXVVzd5ypZLv501kRXHF/fuAKQc0yd5iozKx6gubCrP119qK9MaaPQ502YDDSb&#10;TCaTyWTKisoIoNl3BghMiqWkQDOgCpckUAYA4/NaWTdA8tSpU3W6IGgG1gC0WTZAE2AzcODAo0Az&#10;4+FABGbRVg/HvFg20+NeBuJ40Bxt3EjxPqCMTguBX5GQCNiLAxKAx+PvrAsgOSgcyEzfpk0bnZ8H&#10;zTg/g6JzQFyPbBvgNo7kSNAMkMEhTPvJyeV1NNDMOhcoUECdzWwbIDwADbEOQdAMFMTxTYeKkY/2&#10;b9y4UeMEJkyYoMsCNLMswDNwEEDWokWLqBEGQGWiUtiHtO3uu+9OAM20gXxbHKQcE8C8rAKakzqm&#10;oslvk9RMmxJxQwNQDPTEZeyPCS+OVW4A4E4G/vs2kfcNNOXJBo7TaGLf4kDm2PY3W5iWc5ZpOU6T&#10;C1E53vjZx/kU6Vrm/KdtvM/NmMh1QCwXoEx2O8cY1xDGj3Q0Mx6uem5+4ZDmZkxQnNfAYcA87mSf&#10;Uw9YxpXPenH++w5NvVhPrm1sD877mjVr6jbH/R35e5UbTjzNQPtoS+Q1JjuI499Ac3yURqD5XFdv&#10;uWJfLHUVyx0L0OziiggNU3zFPmB/fKWvMr84LnHEsz6tXfl1S+2NkYyieIDmYq6Y56f6ypQ2Cn3e&#10;hMlAs8lkMplMpqyojASacTbHkgfNQCwgC+0FxvAXiIA7ksf0cSMGBRDNnz+/TgvwHDx4cAJoRkxL&#10;LiwuS6AOnXNFA81AW0D0008/rc5chlE8lk4MBPP0rtyUgmaiHYBVQGVyVxEwCGAF6AKuMx75tDiS&#10;Abbe+cg2wF2MO5PIDcbjkXzv7mT7ULQTdylgDScwoJnH6AGwbAPmw3ZluwDLALi4hJlfNNCMy5Mo&#10;BCAYwLlnz54KGRFtD4JmtidOSkAb+8e7M1kuNwPYrhs2bEhwNHvQzDK84xnXst8vQGf2B+CoTp06&#10;Oj/aGgTNiM7oyO4l85d24qo+nooXaGY/kYHM+cIxRnFsMCwS5PPbhRs4HBM42XGJx/P3TBDS5smT&#10;5yhIy/ENaCYeg/OGfU6tWLFCI1TojA93cTTR0R5ZyzytwHogjjlulpx66ql6w8Mf7/7aEOv8I7ed&#10;45PzhmMtKLZvo0aNdB0AuDiCI8WxSft5goInKbhuMH400IxrGVc+x3606ByOfc5rbrj4ayDTsV/p&#10;1BJIHHlt5LpGxAfTcP3gpgrHeeHChbVD0qCIJOH6xvvZMZ8ZcU0w0BwfpRFoBh7jVv63q8sYkAoB&#10;q4lGqOWqkqs7XMVyq+K+fdDVvfrqiMjrreiKqAic1Ce7iiXmy/Q1XD3jqpCrxKJMmNf9rqq5wgH8&#10;T1exHMAXuCKy4Fp9lSPHFa7qunrC1dWucrkq6wrHcSwReVLcFeN6Eedyg6sKroiMqOzqHleR24i2&#10;sv6sE+fGv1zdGigytL3Y5rSV8WOJ5ZL1zXgst4Ar1iOWeK+kKx/bQvsecMV2fsgVy0yNcMz/7mqN&#10;K46x3a5Yv3quYoljgm19ub46sv2IlCjnKlq+MzdAaGN1V+Vdsb0SyxT324b5PeeKY4NjOFmxOCEl&#10;BzSzDWkL8yf/nOOe4yxSZ7uic0c6FmSeX7jy+519fKYrU2oV+rwJk4Fmk8lkMplMWVEZATQDyYiE&#10;AKzEkgfNPIIOVCHPFMct8AlXLDnCAGWAY1AAIeC07wSLHGfgDFDOC/gDdCVmAxAdCZoR8+nSpYuC&#10;H2AzLkgiI3DbAolZhnfdAnwBO6xXLNAVFNC3Xbt22oEf2cy4HgGUQFS+f5LvitgGPE5PtAQxGaw3&#10;7mTWDcAECGZ5OJoB3czTO7s7deqkblFgC25Q5gXEBrzg9ga2Mw4ZuESOsA4eCNMOIFUQNAMHiaRg&#10;XNoNKPQCNOOyBOTh1kREDAAeWT77D7iHq5T1I4+X+A9ELAKgmW3LuhClAoim2Hc4PgHmLNO7thmP&#10;+RPlAfD2oBktWLBAO5TDGQ2cO56KF2hmP+CgJ8uazh59cWziMPfHIec02wonvt9P3GjAAczxnJxj&#10;M6XiuODcBPzSPo4rwC3DOS78TRHa648NxD7jvOOYY9xIMcx3uMd1wDt8OXc5J3BIE3vD8YE7muUC&#10;WLnZwu+3yHVluM+L5qYIN25oH8Uxx7FKbAU3SCLbw7w4R7mxhQsZ6M05x7wiQXNiYj7cGODmCm5k&#10;njDAxe8FcKfjRNpBHIlvB9NxvnG94kkC5oELnPOb/Uv7vRiXG1jsD24AcK3JjjLQHD+lAWi+yJWe&#10;P666MiCFAtgC9n5y5efji0f/b3MVmZnNMg+5+swVcHCYq+B0AElcr9EgIeCXHGm3qhovQPE/TuzI&#10;TGuWe7ur/a6YL+MC1Pn/XVdBEOzVyNX/XI10Bewlp9q3a5wr4h74f6Grs1xFU3dXjLNKXx0BpYtc&#10;MV/aShv8XzrFCzrEgYrBXOzIIpfZy7eVzvWigUuyft92FTkPpuns6gxXkZrniu0PCAfI+23n62tX&#10;wNCU6FRX410xvQeyzV2xDfa6ijw+vPq6Yhu1cQVwpl3Mg2EdXHlxnORzRdt43x8T/D/DVbSoF2D3&#10;HFdsCz9Pv0+Wu2LbJUeJgWbaBSDGmcw4wTroCvgfPMa5cULbI8elfnXFeWZKrUKfN2Ey0GwymUwm&#10;kykrKiOAZmAhnYclFp0BICF+AXcfTj7ANH8BB+QsA2hbt259VGd9wBmgE2COPGHgE3CGuIWgGI4z&#10;F/gZDTQDbIBagEwiAWgHoJPOCwFg3v2LyEKmXayPH5aY/LwBw7QTAMZfXN7AdJ9Hy3jA8ipVquiy&#10;GY92sCwcv0AyxgGCAd1pm99OAOQKFSqosxIQyfbEzcxygGqMw1+ANY/sB4EUYO/0008P22YsB7gL&#10;oGe+wUf7aQfHFPDMQ3KGsf3JsKXtuI9ZHi5WIi08RAP64Sz3znSOS6JF+C7ONKwzf1k/QCXrQltw&#10;KwPO2ddB0AxQJ4OXzt5woh9PxQs0s90BnHSmyPFI9enTR2Mcrr/++oR4BLY38BFHOjdGALDATEAv&#10;NxciAWpaCUDKsYUTHfgN6OSGEK5f8oyBzNyswXGeHLF/Aavse4Ap54Q/R9mnrDc3NbgZgduZGz/c&#10;6OGGDNuD5RMfETwuOG64bvD7jvE4p2gf82YbcWMF5zUdlUaKdtNZJuvG9QI4jmOcn5HJAc1AfhzK&#10;TMOxSVs5/4is8Td3EL87cWsDmnFY+ycG+MvNAobTmSDbh/OP6xKOb24seXE95DgkYoMbQ8FtkJ1k&#10;oDl++uvYQXNeV+wDIN5dDEiBcFgCZJn2B1fTXQ1yNcbVFldAvO9d4S4N6mJXDCerl9xenNRLXA13&#10;tdgVsI1pgZFBAZk/dvUfV5Nc4W5t4uo1VxtdkScdVGlXwEfGn+yKcdu6WumKdd7lKtLd28wVy3/T&#10;FcuincDX1a6AsziumRan8fWuIoUjGXjKOKVc4Y5lW7COrFs/V+1cDXS1zxXjkXvtoTVQeoIrxuU9&#10;AOPMQAW3pW9rNNCMs3ePK8ApsSgjXLFvZrnipgDTAWGBwEGxHwDdvPeLK+YxyhX7CWAKjGV9EnN0&#10;Rwqoy7Zkn97NACe2HVEarGNBBkQR7fXgl/zwL10Bh3FF+44E6cSysSvazPusJ6/ZV1tdMX+2T9AJ&#10;zjqvcMX6LXM1wNXLob+sL9NwPCUnIiYWaKZdDVyxDIr9OcQVxzjbmP3K9gCYe3c9zvEprmgv8+S4&#10;9fud451z1ZRahT5vwmSg2WQymUwmU1ZURgDNOPIAqN7VGk2AIZycgB8gDc5F/uLew6GLQ5H8V6BL&#10;pHArMj5QCkiEmxmXZVDAXGIjeNQ/MRgD5KEdAETcmUBypg1COx61x2EI5IzWnlhiO7AeQEDAGg5c&#10;D1K9WA5QicflgeNARdbJ7z/G9ctnnSmc1R9++KG2x68bQAvAG9yeO3fu1GlZZlDAWxzjkTmxzAPo&#10;yXyCxw+Qk+MKmBjM22XZ7CPaTIwDy2afB7cdYJooAtrixfxYNrAUiM9f2hlcZ4AaMBFHKON78R5x&#10;Dezb4/09Pl6gmX0JmGQbA1wp9hn7Im/evAov2de4w7nRwPhsY7YX5wqOfm7sxAs6ss2BrTjVgaGn&#10;nHKK3jwgLoOoCW7o4AIO7qdYot3csOFJBmAyN4l8dA3CGQ9M5iccwJgbGaw37mZuPACdWT4Z5pFP&#10;OxBpgcuX92kn7aOd/A+g56ZM5HWRc5SnCRiPjgL9dSQloJnjlP0CzAac85cnADgX/Hohtg9PWDAO&#10;nVr6SBGuUawnwN5DZdrB0xWsA3Effj7sb25YAeA5p4Lzz04y0Bw/pQFoJhKCfUBeLtEEKVFVVwA+&#10;oCuOU6Aq7lQgGxnDADXAJM7eoHvWg2YgIrCxtisiGQBuwD0gLG1ivkGASvQAwwHFzMMLuAuEPkVf&#10;/S2AJOMz/2BEBc5ngCXvjWVAQB7eAgFxXQNsiTSgHcBKgLDvzM7DzqAedcV6AZFZHxyrgE+iO4Lg&#10;kuEAVrYD7cA97UVbcQ0zHFAO0PcVdMAmBpqBs0zPPgAK0xb2DfMo4epHV7STSIyg/D7zsB14z/4E&#10;zhZ1xXD2Ofs7uSIShek2u/Lt53jwMB04HE2AZtrCvmA7sA3Z/jiU2ScIYI1znnXhxoKHtghXMu53&#10;lgHc92I7EJWBCzoIoBlOrAX7l2nYTkkpFmhm/3HDgfXmPY5v1p328X8nV3+4Ih6D7HPE+5xDZVwx&#10;zwOu/H7355YptQp93oTJQLPJZDKZTKasqIwAmk2mrKh4g2YcsEEBTgGyRGVwk4LzGtc4sBFoCWQE&#10;SnODghiSeIBmwDDLbtWqlXaAR1uA2tw8qFatmsZN4ASOvJkQTbSZm0LAW36i8VssMoOdiBXANU7p&#10;Xr16JWSXI363MYzIEMAwcTCsM9uB8fr166euawA1AJuIGDqOBNYTt4JjnDgfD8T5yzZnfmxXbo55&#10;cJsS0Mx6A4VZFgAcGI4T+eWXX9YbJUEYzA0ntiOw2C+Pm0K0j23rHdes1+LFizU6A6DKjRjGxaHN&#10;/DkWI5/2yE4y0Bw//XXsoLmlK/bB+66AtckVsAw3KNMCCoGRkbrTlY+BCIJUD5oZ3t5VJEADKAKg&#10;cX0Gc5yBg0wDaI4WFREUWciMi/s2mpivj8UIAmAPb3929SQDoqi3K6bDKRwEm4DCqa6Ao30YkITY&#10;DjhnmVck8E1OZ4CxQLN3XeMCjowTQbQZmE87WYfgOIBmpiVyI1pONtuT9zvqq6TFvl3nChAcGf3Q&#10;yhUQmRiTaMctoJllcaw8woAo8h0LEp0STeRrswzc68nJXuZYwO3MPF9kQBKKBZp9fAo3HKJFlOBc&#10;3+mKcchID8o6A4yHQp83YTLQbDKZTCaTKSvKQLPJFB8db9CM0x4ASqwIsHPKlCmazYyzHHeud74D&#10;IAHCQaCZVsJJTYQNzlpiXcguBuriuOY94k6ITsFFjEs+8skCL9pJJ3mAQRzGuJbJG4/8LQY8xR1N&#10;8WRBcJ34H+DK7zjc0ERL0BZgOznSwFo64SOHef/+/fq0AvNgXuw7pgEE+8gYtjsQGjgNrA9eMz1o&#10;xmkcqzNDL5bBtsAdTcd9RHjQDpzNRGIEtwnQHggOLGZbAruJwGBcXNE8IeDFvIgXwY1N3AxPHNCR&#10;KPnVZHfH48ZCZpGB5vgpDUAzkIt9sN1VSkAzy/EdugF1ownI6OMLiK3wCoJmYHSkcIMStQAIDgJq&#10;Os8DXBMpMNhVYp3gEVPA/IHgzC+ycBPjWGYcsoi9PLzd5irW9rjJFW1gPKC4Fx3LfeKKaAo61EtK&#10;wGHc3rQhMibkWECzz7wGescSbnQiHT5yFXSye9DcU18draGueJ9lJEfsX9r4uaugCx3RoSPOamJF&#10;cEtHyoPm+a5i5WHPdsU4RKJE28+4ztlXZE2zTZMSyyE3m3lGwuNoigWaiVrx7Yomzg0iZhiHqJSg&#10;DDTHQ6HPmzAZaDaZTCaTyZQVZaDZZIqP4gWaicggp5rOKYkmoYhHIUsbZywdAAIZgZmc2+TzAipz&#10;586t2cmA1HiBZhzIAFDgMPEV0a4rxJ+QE00RfRPZDl7j5CU/nJ9mAELiUoL5xSkR+dWAb6ImcAwD&#10;Z4miACSTcRwNwLJN2caMQ3QMbnHyxAHk5CUDk9m+xF1QQHDaWqhQIY2SIePc50gnJcYji5npAdXk&#10;jXuR50wUCh3/4c5mG+CGZp8yTfC3Ke9xU4FOGFln2oibHDc3Nx2ysww0x09pAJq9o5lH+KN1jhdL&#10;RCr4jN2g6zhSQDTGIZvWKynQTBwCDmuynyMBZFNXuGNx4xI9QC40kDXSFQ18Zf5JFfMJZgR7eIvT&#10;OFoncghnrHe90mGdF05i4C1O1cj9QPREJVfkMRNJgVs72I6XXAV1LKDZR4Z001fRBcBnHwCAczMg&#10;pKRAMw503h+tr5KWd38DvYkEwfXtC8c0TmPex2EdKQ+a6YAxlhuZ44Rxkio6nrzFVVAsn5gK9uUb&#10;rgDSwWnIeU5KsUCz7wCQOI9YwtHNODj0g8evgeZ4KPR5EyYDzSaTyZS5xQ9XnED8uDaZTH/LQLPJ&#10;FB/FCzSTNXzLLbeosxZnM0XHj9dee612ikmetYe3dDKJE5ZYBsApsQ90DEnnkfH4POR6cu6556pD&#10;lxzxaMJtTdwFjmIyuYOgF4cycQ+4noGpOIqBztHayjriQsaljAs4Elh74fwmUoJ1B76S68xrYDhu&#10;4mjCgV2jRg1+aGuOM9npAFsypsm4xh3NdvRF54yMy7qzLwCauMhpE/Oijaybj+GIFOvM9CyDfePF&#10;eg8aNEi3Be5k2s+8WRfGi4TkAG9uKhDhgauZmwt33HGHZslnZ6UGNP+VI8d9vtwIkYDIFJLbPscK&#10;mp9yxT4AfN7BgGQKt6iHpbczIIa8uxb3ptexgGaA3GOuAMzAQ+YBICTKIeh69bEEAGNcuLGKDuCC&#10;kDY5oJk2ENlAJAOObcYDnDIvlknneR4c8vf/XO1wxXxZL/KT57pa5Mq7qtMSNLMspgUKx1IBV0Rr&#10;cIMh6MpOS9DMfvaOdtzvC6MUOcS8z99ImJwc0OyBLi7kaPvXFxnNZB17kb39jiu23weugM3sE9pE&#10;HjTzPBbQjFOb4bEiP1BDV4zDjQEDzfFW6PMmTAaaTSaTKXOLR1TJqczOGYUmUzQZaDaZ4qN4OpoB&#10;sbhxcQdPmDBBHatETeC8RYA13LBATuAmIJZoBe8mpm28l9aiI0tgKbATF3I04QAuXLjwUaCZ31nD&#10;hw/XDGfAKm5cYisiYaoX16wFCxZIgwYNZNq0aTF/p+FAxhEMIGb7rFy5Ut3NDCO3OZpYJg7xnDlz&#10;Sr169TQLmfgO4D5AP7JYX35GElMBxL799tu1w0u2PW5zIDG52ADnaCLKw0/POgUF5MbdDSQFLvM/&#10;NxpwPkfCdZZFe7j50K5dO90XZEEnFeeR1ZUa0Hw4R46vAgUAMkVRGoBmQK8e/65wWCZXxER86Yrp&#10;iECIJR9DAJj1OhbQ7AU05AaEh7tAb6C51zxXDE9O/EFQyQHN6AFXgFo6LGT9AaHEj7BMIKYX8R6A&#10;TNzXxJSwf3yngle7wuHMNGkJmn1Hh6/qq+gq5YqIDyJKuGnglZagGae4d70np+iYMqjkgGafcU0U&#10;SHLFsUs0CjEs/VyxrcmpZp9c6sp3UngsoNnD/sr6Krp6uPLrZ6A53gp93oTJQLPJZDJlbvFjFVcQ&#10;j82aTKa/ZaDZZIqP4gWafUYzcBXQ6CsosomJrmCc4LnN/3wW0mngZ599FhqadiJyAhDq3cKRMBuH&#10;LgCa31UAZcCobz+d2dFZINMS8fHFF1+Epoou5k0e9KmnniqPPvqoAvjgduB/3NO4ok8//XRp3ry5&#10;xkuQx1y2bFmNxWA50SIu+K5AjAU/DYmsIFeZSAxuWPM3WOwP1pVxcTqvW7dOXefc4AZwjh8/XqE2&#10;NweiubxpU/v27XX6UqVKaS5zUID5qlWrqpsaxzrAvHr16lHbfeDAAXVY4yhnm7AtX3nllWx/fU8N&#10;aHYDE+Dp4SMgzRRFf+XIca3bRnV9uddB12ZyRQaumzzHD66uZEAiAsbh3r3MFZ24MR1xFtFEh4GA&#10;RmDoowwIKS1Ac1AerAbjOXz2NMA5CPGSUnJBMzEQdJjHMoDEwGX+x0kdFNEMAF2ykK9lQEDAYZ/R&#10;HAmayYdmOG7tWIoFmgGkTEvHfbHWneXhyGac4LRpCZqBr4yLq5ljJpZmuWI84iuCnUomBzSPc8U4&#10;wX2flHCYc1zi5iYCJqhgRvOxgGa/TjP01dHi+PGdJEZ2BljEFdOSXW1KK4U+b8JkoNlkMpkyt+il&#10;HZjGj0WTyfS3DDSbTPFRvEEz524skUMMYKUjOe9y9sI9S3QFDue0FssChvKTio7ziG/wsBnITNur&#10;Vaumzl2gH9EeCCBcpUoVhb+AUtzZuHCJAYkshnO9AiTjoMZNTGQFQJXcZC/m3bt3b3Uv40YGZCN+&#10;z/Xo0UMhLNAWl3fwuwHr0LNnT50OGL506dIkY0ZwZrPOwGkgvxdt3Lx5szqQAcXkPAdveBP9Qed+&#10;OKBxcffr1+8ogMyyWTfae8UVV6gjnYiMaG3iqS2gNWAbxzgRG/6GRHaWgeYML6Cmj6EAfEbLXD7D&#10;VS1XwL9LXJE5TEQEoGyzq0gnNfm3L7tingBZXLxeqQXNLDeaurtiXnQA6MV8f3ZFh4KAxeQquaAZ&#10;1XfFchn39dD/9VwFVcUVbmuiIyJBcz5XdFLHdJGg+RRXrD/vxXKpxwLNt7rynRXWcBUJednfHpIH&#10;neYoLUGzz1+mQ77EVN0V7mKAPB0+eiUHNOMYZh8DZe9mQDJER40cG+RT07FjUMzDd3J5LKAZdz0u&#10;djK7gw53L25A4Ij/xlWww0tE55RsD+Z7EQNMaaDQ502YDDSbTCZT5hYZlUWKFMn2P7ZMpkgZaDaZ&#10;4qN4g2ayh2OJ2IyOHTsqaOzatas6bIG5y5Ytk4cffljzh1PbuV5iAn7iUgbq8bOKjgHpvA5XcPfu&#10;3aVo0aIKQW+77TbNXuYzmWvPyJEj5eyzz9ZpHnzwQXnyyScVSOPkDRYw+tlnn5VPPvlElwcUJhoD&#10;QA1srlu3rnaEByimYzxgMY7nbt26JcBklknsROnSpRX+4v4lhoQ2AqDZNjigmR+vkxO5NXPmTG07&#10;2chs56DYzsBs5gdgpyNC5ks76eiPqAvaj8sa+B/te8qcOXM0koNl5MqVS3bs2BF1PIAqMSqMR5Up&#10;UyYuzvXMJgPNGV64XonNAG795QoIPMnV066IP+jqCkcu7xE54F3PvAcMZTjgkjxagDQuUUAloI2K&#10;BI2pAc04QGe7woEbhJEPu2L5uHMrMCAgOphjGeTlkocbdPcSfYHrdIS++lspAc3AYNaP5VPEaBDL&#10;EBTbBKDIuhBlwTS+EzraxXS0MRI0oz2ueI92nu2KTvtot1cs0IxYL6b1kR3EdABr2Z64eVkukR60&#10;J6i0As35XbEMls9NicRExjfAnX3IOnklBzQTeUFneizrE1flXAUFVOZGSFt9dUR5XBH7wvFOhjhP&#10;AeCkLuEKV7/fJ8cCmjlHOFeYF/nTT7qirURzcPMB0M17dJJ4oqug6JSTyBS/H9hHbE9iWEypVejz&#10;JkwGmk0mkynzih++OJnIcTSZTOEy0GwyxUfxAs3ENdDJG07VxESMAg7aa665Rh3MuJvptI5OAVet&#10;WpWkSze1AoASH1GxYkWFq4DeU045Rf+ef/75GulADrF37v7www/SuHFjzROmzjzzTHX3xirALBEd&#10;XqwnnR2ynoBcvyxgMU5hcpgjXd0IWEt2Mq7l4HQA7zx58mgchndcJyVAM23nN2MkaEZAbvKn8+fP&#10;r/NnWRTLvfzyyxWW02FfrH3y/vvv67Qsg+0XbX28yHQmS5pxmW+0iI3sJgPNmULALFyYxGEAL9kv&#10;wcKZyaP+j7vy8QY4ZXGj0qkazubIafa6auQqMs4jNaAZGIdzGRjJdIA4wCJtpW39XQFjgwJ4T3SF&#10;49W3CRjs5wFUbOMqqJSAZvSaK+YFNCTCI9ghIWK7Anp9VjHg1ceJkD3ONEwbDTTjmGbdfNupIABO&#10;DDTjnsZxzvKC01NMQ2eKwWxmr7QCzT6OBZCalLg54TO1+euPl+SAZgSEpd1+XQHIwH0PjNnnNV15&#10;cfwCnhnHj4+zmO3CfGgz/x8LaEbciFnmyh9vwWJ5vV1FO8a4qcLxHDynOIaDGeSmlCr0eRMmA80m&#10;k8mUecUPNzIhR4wYERpiMpm8DDSbTPFRvEAz0RHkLAdhayyRczx69Gh1FVPkNm/cuDHu8BGwh+sY&#10;AEsneDiKBw4cqBETH3/8cdj1Bscv0HfhwoVaQOjEavny5Zp/HBSv6eQPZzTOZCIziJd44403tCPE&#10;aOK7ASCZ+TFdly5dNLoCR/DOnTs11iKaaziaiMOg7cR0xdq2DOcmweTJk7V9uJr5XkK7aX9iy2Id&#10;iOBgGQDpxK7X/F7FVc64uN9NBpozmYhpqOgKSOkL4IZzGEAcTbhlgWCAMzJph7oCQAMyo2UEA9IA&#10;vB1cRcJhxDAANbAzGBuBI7SwK4YD8HA40zYcqtHmg4CW5EOzvJGuiAYBkjZ2hTs4EgwTnUAEBw5U&#10;nMdJCZgNAKdTQhzH0cT6EpPBeLS7jyvaxPoUcEW7iEuIFG17zJXfD6w3EN4rqbYCcIltaOlqjCv2&#10;Df8TJRKMMgmKTgIHuwLeRhPriDObDusS04uu+rqKdiMhmu53xbownXdA0wayl0u7SizjGZEHXtZV&#10;J1e48QHdbLO6rti27IOgWAbrwk0A4DKdAuJoBvzSFo5hjqukxDJxzscal+3MPvTtGusKhz/LjnST&#10;B0U7qrny+x4wjhvalFqFPm/CZKDZZDKZMq/4QUZP7fH4wW8yZXYZaDaZ4qN4gWagGeAxudEXf/75&#10;p45PxcvFnJhY5vG8vrB9WOeUCMjL9jxe24f22TX3+MlAs8lkMpnSVaHPmzAZaDaZTKZw8WMMB048&#10;Mh7TWnREhIsKF5fJZAqXgWaTKT6KF2g2mUwpk4Fmk8lkMqWrQp83YTLQbDKZTOEib5BHTHft2hUa&#10;cmQYj48GgVVyHzuNp7h281js9u3bQ0NMJpOXgWaTKT4y0GwyZQwZaDaZTCZTuir0eRMmA80mk8kU&#10;LnIG6bmeHECvcePGaQ/qX3/9dWiIaMbh0qVLNX8xvURHQ2RDklVpMpnCZaDZZIqPDDSbTBlDBppN&#10;JpPJlK4Kfd6EyUCzyWQy/S1cyuvXr1fQvGfPntBQkYYNG0rt2rXl+++/Dw0R7Rm9TJky2nt7eulf&#10;//qXvPjii4n20m4yZVcZaDaZ4iMDzSZTxpCBZpPJZDKlq0KfN2Ey0GwymUx/i05sZs+eLY888oh8&#10;/vnnOgz4/PjjjytsDvbwTu/y/NieNm1aaMjxFz3fA8C/++670BCTyeRloNlkio8MNJtMGUMGmuMn&#10;t31OcXVRoE4IvWUymUwmr9DnTZgMNJtMJtPfogPAESNGSPny5WXv3r0KlukYsGTJktK5c+ewDgLf&#10;eecdhbzp1REfAJwc6QEDBsjPP/8cGmoymbwMNJtM8ZGBZpMpY8hAc/zkts9Dbvts9vVXjhwXh94y&#10;mUwmk1fo8yZMBppNJpPpb/3+++/So0cPueaaa/RLe+/evWX48OFyzz33SMuWLWX37t0KngHOU6ZM&#10;kSJFioR1Gng8hft6y5YtMnbs2DCndWp1+PBhnafJlFVkoNlkio8MNJtMGUOYDgw0x0d/5cjxWHBb&#10;uddXhd4ymUwmk1fo8yZMBppNJpPpbwFbicSYOHGidrIHaG7atKnkzZtX7r//filYsKB+mcfxXKJE&#10;CalYsWJCxMbx1m+//SaLFi2SJUuWKCA/FgHQ6fDwtddeUyc3Dhl+vNDZIMWyvvrqK+0AEQHag+5u&#10;kykjilibGjVqaMeeb775ppWVVRoVn4W9evWK+p6VldXxLX7LpwQ0/5UjRyVfboRHQoNNETLQbDKZ&#10;TMlQ6PMmTAaaTSaT6W/h6P3iiy/UIQxUBbLS4d6BAwcUQL/77ruyevVqdXIBZefOnSs//fRTaOrj&#10;K+Iyxo8fr50XHqtjc/To0TJ58mRZu3atjBw5Ujs9pHBtb9++Xd566y0ZM2aMArtPP/1UVq5cqf/j&#10;7gZyM85HH32k8JnPEyC1yZTeItamVKlS2mln2bJlrays0qgKFy6sN1ujvWdlZXX8is+3c845J0Wg&#10;2ZQ8GWg2mUymZCj0eRMmA80mk8n0twCnrVq1kv79+2tHewDcjApNAcF9+vSRnTt3qhP7WASwphNE&#10;QDNA+euvv1bwzP/AdxzewHXv9AayA6TXrVun07DNOnbsKG+//bZs27ZNDh06pPAZEL9//35tH+3l&#10;f8A02xWXNMMNSptMJpPJZDKlXHyHIt7NQHPay0CzyWQyJUOhz5swGWg2mUymv4VLGMBauXJleeKJ&#10;J2Tw4MHqcM6IIsqCWACA7rHC2g0bNkj37t2lZs2a6gLdvHmzdnQIUCYaZMWKFTJ16lR1MfM+bm9i&#10;O2bNmqWdJy5YsECh9PTp0/UxTtrEdiTvetKkSep2BmYPHTpUwTRwHGc47uhjjf0wmUwmk8lkyo7C&#10;DJDSjGZT8mSg2WQymZKh0OdNmAw0m0wm098C2PKl/bPPPpO+fftK6dKltehwz+cTZxTt27dPcuXK&#10;Je+9994xg2aiQgYMGKAgmHUHMM+fP1/XG4gMDMblzF9cyDt27JA2bdooVMbhDPBu0KCBtgVX+Hff&#10;fadRI7ig6ZCNYj5vvPGG5ubidGZ5gOu06MjQZDKZTCaTKbuJPjUMNMdHBppNJpMpGQp93oTJQLPJ&#10;ZDLF1vvvvy/t2rWTBx54QOrWrSvLli2Tb775RmF0egqwjEsYBzJxFMcqAPCoUaM03uLLL7+UQYMG&#10;KUwmKgPo7MUPmq1bt0rjxo0VIpMPjeubjgRbtGihGdZsG2A0udbPPfecTJgwQefN58zBgwdlzpw5&#10;urw9e/ZkiG1pMplMJpPJlBlloDl+MtCcrirmaoqr6voqcXVzNdnVZfoqfXSKq4KuXnW1wtVsVzVc&#10;MRyd4er0I/+aTFlMoc+bMBloNplMptgC6OK4pTO89u3bS/78+RXuEjVBJ4DpBUkBuUBwoinorPBY&#10;RTwIURysLx36bdmyReeNwxlnshdQG8jcq1cvjb3AmYxbmemHDx+ukRtsFyDzv//9bwXRRGb07NlT&#10;fwwxDVEa/DWZTCaTyWQypV4GmuMnA83pqp6uOH5f11eJ6ytXjAvoTS/9nyvfDl/vurrE1XmuVrpa&#10;6+oOVxlRuVy1d8V299XJ1TOu/uEqucrnqoOrWa6WhIrXhVwlpZNdlXLV29VcV0zb1VVeV6aMrNDn&#10;TZgMNJtMJlNsAV7puI7s5g8//FDatm0rF1xwgdx1110aGfHDDz8cc2xFakSEBRnH3oWc1uKHCwCb&#10;GAy/fsBt4jrIYSZSg2XjTMbNzHahY0IcykxDdjPub9zLvI8rHKc0+c5kOlsus8lkMplMJtOxyUBz&#10;/GSgOUdOV7iEqRMZcByV2UDzeFe0YbOrcxngBHQ9yRUQ97Ar3q/pKp4639WVrlLqnsaJTfuilTv0&#10;c4xxlZhj/AJXjOOnYX1/d8W0fthMV7Qtmmgv7//p6n+ufgsVr5l2hCtTRlXo8yZMBppNJpMpXHxp&#10;P3TokLqYyRPu16+fupnpHLBkyZLSpEkTBa3kEZPbnB6g2XfGR47y8bp+e+jOsoHbgOjffvtNvv32&#10;WwXQvAZG4/ImFgO4/Morr6gjGig+evRo7TAQOG0ymUz+emEymUym1MlAc/xkoDnHOa6+cQXITYmr&#10;NS2U2UDzx65oQ359FS4gfV9Xg1xdw4A46VRXwFoAL07klOg1V7R/m6t2oeroiu3/X1eA4zWuLnQV&#10;KVzauLWByl+7muCqlSva8LIr2vSjK+bxtqt7XQV1mqtRrlj+PlcvuSJ2hHrF1Q5XTG/KqAp93oTJ&#10;QLPJZDIdEREZgNtOnTpJrVq1pEyZMpI7d24FzGQWA0hx7AJX+WIPJAG+pgdoJpaC7GOiKYi6SEux&#10;XsDjTz75JNXOY+bB9gRK8z/z2b17t8ZzsO1MJpOJawQdin7wwQd6nUBcX7m+cVPLZDKZTInLQHP8&#10;ZKBZoSLH0L9d3cmA46jMBpq985aojGjC2UzFU+RAr3KFI7gRA1IgD5ojncNA4GqugM28T5xGpOa7&#10;AjLjQC7qCuAdFG7lx10xPYXrOyhA9beu/uOqoiuc9F4nuCJ65BF9ZcqYCn3ehMlAs8lkMh3R119/&#10;Lc8//7yULl1ac4gXLFgge/fuTXOQmxbCUUzuMa5qD2jSSp9//rnmKgOyibogNmTdunUamYE72YNi&#10;/gKSg45EoDvDGeYBfHqAeJPJlPHFzSxu5HG98deRXbt2SZcuXcKy53mPfHjiizLi9dhkMpnSS6kB&#10;zX/lyHFzoK4ODTZFyG2btATN5M8CIW93dZury10B0YKi47jrXRF/gAB0AF6mAbZFykdb3BqqS11F&#10;zjNSzJNl3O0KwMc6RYJBRBtudMUxBGh+yBXgmTrLVTSxjkQj0N6bXV3kKggNo4n2Mk/az/LOdoWO&#10;BTSf6Yr5sX7MO1obcBYnduwzDdvmOlesVyyxX1gOy6f8NopcLvsp2vHD+t7gCqCL2Gb3uQoOQ+wj&#10;2nKPK9zl7Ovg/InrYP7rXQGaW7vy7cCZnpRigWYvMpN5f4urYIwK2csM/9UVUSGJqZIr2sb45RkQ&#10;UhlXQOZPXB3vGxqmtFDo8yZMBppNJpPpiHDS0Ymdj4TIyI904wyuVq2afPTRR6EhaSfchURdALGJ&#10;Dhk8eLDmL0+ePFl69+6tQB69++67snTp0jDXM9tv5syZCqb5XCGvmY7/LJPZZDJFavv27XLffffp&#10;9cbfkJo9e7YULlw44TqDuJYQxcPNNW5umUwmk+mIUgOaD+fI8VGgJocGmyKUhqAZeDjQ1Zuu9oaK&#10;iIL+rjxYRQ+7essV45LrC9wDvjH+YFdBARpHugL8EdtA8f9QV9FctYDKWq4Wu3rf1QFX+10RZQBk&#10;BPIGhTOW+XEMAQffcbUxVKNdRepaVxxLzI/4g49cbXLV1hXgN5poE9EIjEf7P3C1zBXAOLWgGSCO&#10;w5b5sX7Mu4erSNjKvmCdYsFRoO4GV0wfC34yz9Wutrpi+ZTfRhTAHeFkXu6K5bFfg6Kzu/dcFXdF&#10;7AagmPVhWElXCJA9xRUREp+72u0KV3B1V17EUzCMiAl3qOq6+3ZMc5WUkgLNOJl5n30EvEY4qNlf&#10;DKfjvqQc20zHejE+bfI3RUq4+tnVD64KM8CUyRT6vAmTgWaTyWQ6ooMHD8rChQs1+3jr1q0KcYnK&#10;4DFurpHAUtx0AGhcxOnp1P3iiy+kZs2aCnbTWjzOzmPruAeBzHT0t3jxYh3WtWtXdSESrcHycR56&#10;RzXvs+1GjhypkR64wQcMGCAvv/yyAumMDO5NJtPx19tvvy0PP/ywvP/++6Ehop2HNmrUSH766afQ&#10;EJHvvvtOypcvLx06dLAnJEwmkymg1IBmNzABnh4+AtNMUfRXjhw3uGruy22vWE7exISDmG3MvsC1&#10;+S9XB13hEnabX8Gvd6bi+CR+4A1X81wRxwB8+8kVIM8Lty6wmOmJHFjqCqAIZGQ5wEo6Z/Ni/uTe&#10;En8A0KMNtAkYS5uYBmAaBIUAbpbNe4BL5v1dqIJtQcBB1of5H3K1yBVAkWUx/SRXkZ0Jsl2mu+J9&#10;MoXJgqZdfhsBTXkvJaCZPGDayXLZxmwbH/kw1lWwDbSR4VP11dEiLoJ9sd0V0DmacDN/6spvJ8pv&#10;Iwr3McKpTlt4PzKfGCjO+vdyxf5mmd+7YnxAMq5mwDKwf4+rWa5WuGIcbkp4cVOAYawv++sXV74d&#10;HE9JKSnQ3NsV77NM7/C+yRXHEG2rx4AkxPHFjRDmw/Hmb7Lc4opsZ4azvdOj80nTsSj0eRMmA80m&#10;k8l0RDya/eqrr2p8RrFixdRVV7x4cY3SePrpp9VNN2TIEJkyZYosW7ZMYWt6CcCMu5hOC9Na/Gjh&#10;8fWhQ4fKihUrFDIDnQHQvXr1kp07d8qsWbPkxRdflNdffz001ZHcaEA0bmbAEHAZF/TKlSvVjcj7&#10;JpPJ5IWT+ZFHHtEbZ/6GFTev6Hw1GJHx5ZdfSokSJfSaZDKZTKa/ZaA5w6uPK/YDblTya3GBAtwe&#10;dAV0W+gKEIk8aAYSAkyBe0C43K6CncyNccU8gadEVXj90xWOYt4DunoBmmu6wkGN69dHMgDzaBMw&#10;kmnKuvLCfQooZTjgtpgrIjeoIHAHaNNJHON1cRV0DpOrCxzlPZYfVG1XDAcwP+cK1zfbBmcvxyQQ&#10;nfdTApoBrDixfZ4v8SSNXbE9eZ/8X69nXQFlP3MVGaHB/sC1zfzY1rGgJ9sVKIormvlTfhsF55kU&#10;aAYwA9gBxWwXYjPY38yjhSumwwHM9vFiHHKPvdju3IDAgQ34pSM/35bgTYdYSgw0A4T9cYWL3otj&#10;GKDP9q3MgGSovSu2K8A6eOzWd0X8Bsv4wlUHV8SvmDKDQp83YTLQbDKZTEfEl3XyiMk/JqeYx7qB&#10;pFOnTpXRo0dLjx491Gl37733SsmSJbVzwPQS8RavvfaatjcthVtwx44d6hwkn5kYkXnz5mlHfsDj&#10;7t27K+whw5oM5xkzZiQAIrYfsRndunWTgQMHasY1TkVc4TijDTSbTKaguIl1//336zWFjlhxOD/6&#10;6KPSpEkTvfbgauZJEm58FSlSRKN8TCaTyfS3DDRnaBF58IcrwF+0juoAkD6PGXnQDGQlPsMD6KAA&#10;kDhgcdLiCo7UA64AqEC74PvMK1a0AcCaY+VVffW3gM0MT6wzwKdcsbxdrqK190VXgFSiNPz7F7vC&#10;gQ1wHOAqEuQCUXFUs+yUgGacv0SKBAUMHueK93FJe8jO+rAMAG8Q2CKg94eumIZYh6QEMGVcKppY&#10;78RAM8PZhkD/yIxt4kh4H+CclOLRGSD7ijZyTHLDIeju5uYDbm4A+aMMSIYauPLubLKmvTg2a7jy&#10;7nDGwR1PhEpyQLkpPRX6vAmTgWaTyWQ6IiAr+Z9EaOCwAzj7mAzcdR5Cf/bZZ1o//PBDaMrjr82b&#10;N+sj5gBxYAzt5sfGsT5Wzjxwbbds2VLBD9CZ5QCOicVYtWqVwmSc308++aQ0a9ZMQTKfIWwTXM+4&#10;FHEw44ZmGMAISB98FN5kMmVvca0i552nICpXrqzOZmI07rzzTs1t5mZW586dZdCgQVKvXj0pVaqU&#10;vPPOO6GpTSaTyYQMNGdoAdXYB7hBcb4mJQ+av3SFOzmayDRmnjhtgdSRBaTFZco4OFyTI3KCGX+B&#10;vvpbyQHN3l2NUzVaeyq4AlACg33GNe0icgEnbNBlHFRqMpqL6Kuj9aQrgD9gmU4AEfnQRI4w3TBX&#10;Qdj9f66A47idkxPhkBagmRiRaMJ5DeRle+GcjnZzwSstQDMAeGKoFrkixoQbAkRbPO0qqCBojrXt&#10;I8WNB6A6NwWiOZbppJJ9jquZ9aZNuJ9Zdx8xY8poCn3ehMlAs8lkMh0RHdd5ty7O5Zdeekmzhske&#10;DgroDIhOz06pgC8PPvigVKxYUSFMq1atNNaC9o8ZM0bdyLieeeQcJ3JyO+MD/gDaiRGhM0A68mNd&#10;X3nlFXV1A9uByWwrojG2bNmihbubNhGl0b9/f4VHgGmciLSDdjGdyWQyIW7iceOOJx3o+I/sd3Lx&#10;eZKE+B2epOCpDTLiq1atKq1bt9ZrkclkMpn+loHmDC1cyewDgOa5DEhCHjTTkVusjgfnuGKeOJrX&#10;Rimcwj6CoJCrSOFIBUISrTDKFVCPDt4Yn47dgkoOaCb/l3GYR7T2vOsKsIg7FYc3yusKGA6g9DnG&#10;kUptZ4DRhFMYIAq89G1AxHkwHZ0tBjssJAeZ4c30VdJKC9Ac6Sb34rjx0SRAX9pGfnQ093hagOZg&#10;sd/YNsR24KT32cxeuOfZj2SIl2FAMkQkBuCazjCJNokm3M33uRrkyh/LdIIY6+aLKb0V+rwJk4Fm&#10;k8lkOgJYce7myZNHge2kSZOkQoUKmtNMPjHvA0YAHUBUMkTTy9FMO7h24/wrW7asPmqeN29eueOO&#10;O+TKK6+UCy+8UG666SaN+CBfGkhDnjIu4759+2rGNGAYoBME0QB1frB4Fzfr7CtSvA8gYhoedyda&#10;g+1EbAZuZ+YLLBo1apTCImC0j9gwmUwmrh3cFBs+fLheS7nuRLvWeDF+5E0/k8lkyu4y0Jyh5SMb&#10;ZrsKgsxYSg5oBtwyTwAcoDZWAV+vdeVFZAQxFUA+ACKREQBkiigO5pka0AwAZBxcy9Ha4Yt2E8OA&#10;cAwzT/KZyRCOprQEzQ+5AtIyHnnXXoBT2s20PiKDNvKaNl/BgGQonqAZEQdCp4W0Fac14291FelY&#10;TwvQPNcVUPl+V0mJ5XOscswSoZKUcIf7my+0MzmdazJfnO8ct2SWm6s5Iyr0eRMmA80mk8kk6rZ9&#10;4okn1BnsO6HatGmTdkCFc5f4Bxy9jz/+uJQpU0azQhODIvEULkDaRWeAOIwBxTiPcQ7T5uXLl2vU&#10;BS5k3Nl169bVdvPoOS5oCqCeL18+/QzgvWeeeUbq168vLVq0kBEjRmhsBqCYR9v37t2rjkPAMi5u&#10;YE8sKMT7fJ7wHn+3bt2qj7sn11FtMpmyh7jxNGfOHL0ucTNs+vTpep3h2mIymUym5MlAc4ZWD1fs&#10;gyWugp3kxVJyQDPxFswTR3JyBeDr7Ir4CLKH6Xwvj6tcoRriinmmBjQDPBmnqr5KnnDC4nDGZRwL&#10;aKYlaC7pCtctLnDWN6jurpgW1zD5yA1Dr3GO+zznpBRv0Ox1l6s2rsjDZhpc5MFOB+OR0ZyYWG/a&#10;QsRFciAwUSreAc9NmORAY86b5a6YZqYr1tGU0RT6vAmTgWaTyWQSdeAWL15cYYcX8RENGjRQWFuu&#10;XDkpWrSodmq3b9++dHXW0a6CBQuqU9gLsOsLgAOs4cfHb7/9pjAaUE5eMo+m4y4G8ODg7tOnj7Rp&#10;00YhMzEchQoVknvuuUeuuuoqyZUrl7qk6ayrQIECuv7ly5dXxzKuaPKagchAbqI0ooFn2kJFe89k&#10;MmVvcQOKiB7iMchoBjpzY89uTJlMJlPyZKA5Qwugyz54z1WsmICgkgOaPYAlQze5wk3tndBlXUUC&#10;Pp/RHAs00yayc6NpkivGYR7JFdCadcSpyjpHU1qC5hdcAUPpkDAS+OPKBaQDZ4HAK1zh+CZfO7k6&#10;XqAZAcNxOJOlzHS1XXl50IzrOTmdBwaVGtBMW7iJwnS0J1qcR1CFXbGdGZ//kyNiNHgigGnIsU4s&#10;o9qUXgp93oTJQLPJZDKJAlhg6owZM9QxDJwlCoJYCjqowj2MOzcjPLq9cuVKBcCLFy8ODUm9AMBA&#10;HTrq++qrrxRiE6tBPuqECRM0dxlndJMmTdR1CAi65ZZbNJrjrrvukty5c8sDDzyg4LtIkSIKort3&#10;7y7Dhg2T2bNnK4zGFf3xxx8rkD506JAuCwc5zvGkHpc3mUxZX9wQW7NmjWbjc73lxhdPVHCtsOuD&#10;yWQyxZaB5gwtIgiAfjiJH2NAhAC5gEeAHUoOaMady/xw6MaKnYgUOb84iDkeyL4NCjg51hXvRYJm&#10;wCHQlfceZkAU0bkb8PA7V8np8BBd4mqTK+IQiFIIdrgHBCdaw8PjlIBmOl0MxoUgOv3zjtgprvy2&#10;9mLbsN68TzwFrmciPWJlR0dTvEAz2+LsI/8eJdaF6VrrqyNiO3rHezdXyXEMe6UGNCM6e+R4ZFr2&#10;pY9HCYptTmd+dMbIeAtdedHGf7jiWI7WXjLF2a/cKGCdTBlRoc+bMBloNplMJlGIDCwlPqNLly4y&#10;ZMgQhR5kHvN37dq18tZbb8mePXv08e707AgQVzWAF4AbTwF4+AEDFAb44IomoxoXMzCaiA4c4EBl&#10;4LKH0URy3HfffRrPgRs6+LdKlSq6PTt16qTZrEyPg5H57dixQ+f/7bffKugHPhlkMpmyj7jJx420&#10;hg0baj4+1xWuzTwxYRnvJpPJdLQMNGdokQE83hX7AXj8jKsLXF3kqpwr3KDvuPL5zckBzUA74Cvz&#10;3OyqVGiY1w2uiH+oq6+OiCxcXNVMQ0wGoBcB90a6ipXRjHxMA27S81zRdqChF+7aN10xzjxXwfcQ&#10;cQ/tXD2ur/7Wy66YBqhLe2kT0LuOKzqgw+3M+8kFzcBuwPU6V4+6Alre5Apwynu4lm90FSnGoy3c&#10;EGDbA9ZXuors+C4xxQs0A8EBxziyg8AZ6O/XmQiUoHwMyhZX7F+2aXKgeWpBM+s22JXPjuaYruWK&#10;LGyOlVtctXLFMc37+1wFs6WJJ5ns6n1XxJhwc4Z2czwUccX2YT25UWKdAWZUhT5vwmSg2WQymUQ7&#10;oyLf+PXXX9cO88gqvvvuu+Xmm29W9y4xEhSd6xE1QQd46SF+UNSoUUPdw59//nloaMYQUBiHMg7p&#10;b775Rh3hAHpiOoDRwGXyoG+99Va54YYb5LrrrlOQf/nll8sFF1wgV199tW5f8qLpuJCIDkA0rmhy&#10;qA00mUxZV1w//DWEm1pcM66//nq57LLLtFNRYHNq5OcHxOZ/k8lkykoy0Bw/ue2T09UpvkKDUyog&#10;7w5XODLdbMIKgDbLVUoczQhw+LGr4DyBs0zL/wyPjNZo7sq/jwMVsAeYBTKTRwzYjQaacWJ7iOgL&#10;WBgUEBmQy/z8/HEG+/YxfaQbFQDKsRe5XZgH09YIvU4uaAZYV3fFsn07fNGJ3vOuYomcaDpH9Muv&#10;7Colihdo5tj50ZVfH25KcGzwmmOnv6tIsS7ehe7ra1dJKbWgGXGjhOPN37CIVuzng64iIzMA/eSN&#10;e1d0tOno+LKYK1NGVejzJkwGmk0mk+mIAJnEOeDgpeM7Yh7IbqaTPVx1y5Ytk8mTJ8vEiRM1CuJ4&#10;CwgDwC1WrJg8//zz6jLO6GKb8iMI+IwLHNiDI5wOBslmXb16tSxYsEA7ICQvmo4Lid8gogOY7rOh&#10;2e7Mx2QyZS1xXeNG386dO2XmzJl6HWjZsqU+/UBmfOXKlTXG5+DBg6EpUiau6XRuyvWbpyRMJpMp&#10;K+l4gWY37hl/5chRxVXjVFSyYgjcMk5041aImDa5FemkjSk3bqmIaaOW2zbdXC315dqHQzM1usYV&#10;mcO4U3EI40SmY7NnXQFcvVgHYh5Gu8I9nJjoBI4O2JgnMRRk5NLRGtAYcBfZ6R3QkjxfXMfbXeFC&#10;JjKjqCucv4tdtXUVTS+5orM82r3WFQ7kSN3sCmcrjlY6CPTrOcMVkBvnc6Rw6b7iCthKm1gP4hdw&#10;vNImtgXLTkqsB7EXqLQrMn3fcoWrl+GAcLJ+Y4n3cDG7XZzjgCviNlIinMesN9swmoi0wBG+1BXH&#10;QlCsH+fg0/rqaOHqHeNqvSv2MTESbC8iS1huNNV0tcgV2595Jyc/m33KMoJO+JSIbVbeFW3FVU47&#10;d7vimORmChEfkevuxXHwhKtRrji+OBbIFCdio5eroAPalBEV+rwJk4Fmk8lk+ltcC4lwmDVrlnTr&#10;1k2mTZsmu3fvTnDakdEMNE0PZxxtAMbcfvvt0rFjx0wPXlkfQDTbEhjEdiUyA+ci8RkHDhyQ999/&#10;XzsvJLLE3IgmU9YQ5z438hYtWqRPL9SsWVNjd3iioXr16tKvXz/NaOapDW76AYhT+0QD15Xx48fr&#10;kxF2DTGZTFlNxxE0X+bG3RKcNrn1V44cTUKzSVRuvNPdMlZEm0dS5abtEJpNknLLmBltHkmVW0Zi&#10;LuOkBGwEqF3hCmAdBMxejEO0BlA4OfLzZH60jXxcpo3MIQ6K8emYkHE9UGX8813FAqy+XUzD31jz&#10;J24C+EnsAevJ+KxntOxdL+ZFm8h3Zj1YFmI4sJ1ohaSEo5Z5eLENANssP7mdxwHH3W7O0U9fpVys&#10;d2RHg0HxXjQwzDYnqzsxxzzvMQ77mPUKrmsssTzWn+mSA87Zzkm1IzniGGA+tBOnN23w0TBJCeDP&#10;8cWxQLEO/ngwZWSFPm/CZKDZZDKZjjhvAczkDJcrV07jKcqUKaMABEcdw3k/tbAjLQQkwdl76aWX&#10;aqSEyWQyZUbxnZOs+dq1a6tzuVmzZnpNo1NWwHBaimW1atVKn54wmUymrKbUgOa/cuSodThHji6u&#10;fnKVrA623IwMNB8baDZlXJFzTHQI8R8FGWAymVKg0OdNmAw0m0wmk6hjFqCMow6Yi3OY2AzAB+7m&#10;OnXqyLPPPiu7du0KTXH8hZu6bdu22tEecR4mk8mUGQVMpnNVnljg6QWubfESjuinn35a1q9fHxpi&#10;MplMWUepAc3orxw58h3OkeOQ+0vHXUnKzchAs4HmrCjc1sR3uMNCozZwYptMppQo9HkTJgPNJpMp&#10;uwvIQSbo/fffr1nM0UQ28iOPPKKPddOxFI9+H28RKQEwwWWdGfKZTabMIs5nX6b4im3Md05y2r/4&#10;4gvNbgeU8MQGT4xQabk/6EiUjkWJQDKZTKasptSCZpPJpCLmYaMrzpVhDDCZTClU6PMmTAaaTSZT&#10;dhYgA9hBh3PNmzeP+dg2EGTKlCl6vVy4cGG6ZH0S3QEM79mzZ7pGeJhMWU10RscNpMTO67SAnqYj&#10;2/Gzzz7Tm2aPPvqodm5KTBHxFgMGDNA8Za61S5Ys0biLN998Uz755JNUb3+u72PGjNFlmkwmU1aT&#10;gWaT6ZhEbjKdJ9KR4e0MMJlMKVTo8yZMBppNJlN2FvCCzua4Fs6ZMycmzGA48Rp33323jBgxQjuv&#10;O94aN26c3HXXXbJhw4bQEJPJlBbavHmzAs5Y34V++eUXee+99/QHfaR4IoJrA9EMXEtw0JoSF9uM&#10;aCJcxtu2bVOoPHXqVM1tpnPAkiVLSv78+SVPnjwaFdS9e/dU39wjZog4JJ5KMZlMpqwmA80mk8lk&#10;SleFPm/CZKDZZDJlZ+EMBjDjqHv33XdDQ6Pr448/lnvuuUcmTJgQ10zRaOIa3aJFCylbtqwcPHgw&#10;NNRkMqWF+vTpo+cW7tdoAiITm/Pbb7+Fhhz5cU+We5cuXaRw4cJy00036Y/9unXryoIFC9Ql7W9c&#10;cWPq008/1XM3EphyLcmOTyiwbdguP//8c8KTJGwbtivbmezmffv26ZMcuJFj3QRMSoDsmTNnavSQ&#10;yWQyZTUZaDaZTCZTuir0eRMmA80mkyk7C8DD49p33HGHrFixQmHQoUOHNDc0EmzQcRVf5hcvXpxq&#10;6JFaAcFxU/N4eRB2mUymYxOgt0KFCnLppZfKsmXLjoK+dCZHR6Ccf8Fzj0gHAHPBggWla9euMnfu&#10;XHXOEgnBkwdE3DAtAqaSE9yxY8eEYej777+X4cOHa6ejwAJuZnENyurgmW3O9uvQoYM899xz2skp&#10;+fhsg0gxbrTrcXLF9Xr27NkxY5FMJlP20Oeff67XnawmA80mk8lkSleFPm/CZKDZZDJlZ+Gge/31&#10;1xUYValSRb+o0+lfuXLlpEaNGtK0aVN57bXXZNWqVTJt2jQF0sc7ugLoRGzGueeeq/nQ2dH9aDLF&#10;S19//bU8+OCDcu+998orr7xy1Peh+fPnS65cufTc95E55DnjgGY6YjOCAkYDnm+44QYF116zZs3S&#10;6wsOWwQ87datmzzwwAPy1ltv6ev27dvrExOR5zg3wSZOnKgRHpldAOMPP/xQtx35zC+99JJef594&#10;4gntINCL8XCSt27dWsdPLWieNGmSOppTG71hMpmyhmbMmCGVK1cOvco6MtBsMplMpnRV6PMmTAaa&#10;TSZTdhZAh0e0eTwbmDx69Gh1HpIT2qhRI3Xb0UkgsKN48eJyzTXXKPQ4nqJ9zzzzjHYEeCydYplM&#10;pnBx/pOrDOTs3Lmz/lDHXcw5Ru3fv19Kly6tUPmhhx5SGMw0ZAnzGhAaTcRmPP/883oN8ZnNuJdr&#10;1aqlURsAaxzQwGgAMm5bnqSoVKmSjBo1Ssf3ApByw6tixYo6j6BoCx3mjR07NiaE5vpBe2KJ9WQ+&#10;x+u6wrpzPQUu+2spOcpsZ3KycX+Tmc01mE5aGRewn1oxH24Wso4mkyn7ipt4JUqUCL3KOjLQbDKZ&#10;TKZ0VejzJkwGmk0mkylcAAlgCOAGQPPVV18p4MWJ+MYbbyhsOp4iNuPWW29Vt6U9/m0ypZ2IZRgz&#10;ZozmnwOcgRDELHD+8+OdWIvHH39cIzF4j3Ofa0K1atU0izlWjA3Qlg7u8uXLJ++8807CMG5kPfnk&#10;k7J8+XKN6+AmFiAY8Vg3ER1kxgdFGxs3bqyRHD/99FNo6BGRO8zNMNzBQTewF8vEXT1kyJCYIJnr&#10;HB3zebd2vMU29GDfX89YDzKwAepEjuTNm1ehPNsCUJ9aSMw6d+rUSR3NsdbfZDJlfXH+c8OJG1pZ&#10;TQaaTSaTyZSuCn3ehMlAs8lkMmVs4Z4k8/W9994LDTGZTGkhICvAuFmzZgqQ6RSQKAfgL+CWCB3g&#10;BE88PProo+oopkM/vjuRlx5LQA3curlz59aOAb2YJx2P3nLLLQqOuYnlxXtkOJNVHBSZzkBYYDPQ&#10;2Ytl4GbmO9wFF1wg8+bNOwrIsn5AXZ6ICGZDezEPnNW4qqO9Hw/hWGa7AvgBzbQZgF6zZk25+uqr&#10;FQSxzXExHysc5rvtiBEj1CF9rPPKCGJ/sv2ywrqYTMdTwNiRI0dqdEZWu2FvoNlkMplM6arQ502Y&#10;DDSbTCZTxhUABiclYOZ4OQ5NpuwiYCbO4v79+yvwXLNmjeYG8xQB0Bf4SYYzHYHS6R+d9QGaS5Uq&#10;lSRoZh533nmnLF26NDRUFHDgWj7nnHNk+vTpYWCY8cmF9w5cADXOZyApcJr85mDO8DfffCN16tTR&#10;bHmuEUREBAEKbQBk8x4O4WiRP6wbcAInMQDzeAiID+ypX7++gn3iMnB658mTR2H+ypUr5bPPPtNr&#10;H+sDREmtcGoDmrlJl9nhLDcipkyZojEp/O+3C/uQY5JjI+hM59gyIG0yHRHnCzfUeFIiMoIos8tA&#10;s8lkMpnSVaHPmzAZaDaZTKaMKzoBu/nmm/VxfpPJlLYij5ksZYAuAt4SRfHiiy9KoUKFNLoBgAeo&#10;BDQDa4EU5CUzXaybPwA+zlmiM4DUXvv27dPvXeeff75GawRBINEddESK25nsZvLgb7zxRh2/QIEC&#10;2mmpB9O0iU7u+P4GoAaU43oGOnoxb+J+yELG8QxkCQo4AeDNmTOntGnT5rh9DwSKsm169OihUJ/s&#10;eYD8bbfdJuXLl1fndsuWLaVhw4Y6jo8eSbHc9vuPm+cX99wjPzVoIH+NHSvy5pvYnEMjZC5xI6Fv&#10;3756E4K/HIfcHMAZvnbtWnXCA9X5C8xnGBnixJIgjr0DBw7occG+96DaZMoO4ngnAombcz6uKKvI&#10;QLPJZDKZ0lWhz5swGWg2mUymjCl+DOGoBHiREW0ymdJWs2bNkhdeeEE+/fRTfU00xcCBA+XSSy9V&#10;x62HdIDmhx9+WDutA/YOGjQowfkcTQA9nMbkI/vvV/ylI0BAB53+4YgO5r1PnTpVYTHzBE4DiYGF&#10;uH4BsDh9gYTUnj171P3boEEDjfygXVWrVpUNGzaE5nbE0YpbmOURndGtW7cwMA5kZ5p7771XM5yP&#10;l6PZrwOwnO3NcnHi7t69W9cdBzhQHJDfpEmTmB0uJiq3X4WvvbHq9NNFbrlF3E4UeeIJkWbNRPr2&#10;pbcwbNChmWQcsb3IrubmAq57jj+APTdCcDjj/u7Xr58eQ71799a/7HumWbZsmSxatEhvRhAdwH7f&#10;uXOndnT59ttvK/TneOV4YT64yTkuOVbYPyzbZMrsCoJm30FrVpGBZpPJZDKlq0KfN2Ey0GwymUwZ&#10;T0AYAAHAC3AQq9Mxk8mUehFPQYd//vwCquFuBuJu3749AbIBQOlwb9euXfoa5zARGOQ5Hzp0SId5&#10;4RwlGuKBBx5QWMw8AHbEHpQsWVLefPNNLf4PgmrcqNxYIoeXaQB/XAdwOgO9gYJ+XrT57LPPluLF&#10;i0v37t1lxowZGj0BSGQaBHx4+eWXtY0AaDowpG3+Pa4rAGjmhbP5eGU0B0U0BpAfcA7s5LsobQNy&#10;sh14Hcs1nqief15+P/VE+fSGs+Xz68+WQ5edLv8++2T5/ZQTjobOwcqZU2TNmtBMMpaIy5gwYYIC&#10;eGAzkSrcKOAGAnCYjmo5xhYuXKjHFfuT44K8a47V+fPnq4t+3LhxsnjxYlm1apUCfQA0xx5ufaA1&#10;4wP7GYfjhn1jnz+mzC4DzSaTyWQyxUmhz5swGWg2mUymjCcgC4/w33rrrVkiX9RkyojCTRv5/Ycn&#10;CYB2QQFomzdvngBqERAZeFu0aFEZMGCAOkjpVPChhx7S71VEHABJAcbr1q2T22+/XXr16qVuUUAH&#10;WaFEQ/jl8z+RHYDkoOisD/AN8EMAWTKimZ4OBevVq6dRE4BwOjYkdxoRrYBrGrD4xRdfKITAAUt7&#10;cErj0GbeAEhgM27W4yGuZWx3ID+glFgQMqTz58+vedJsIx/xcCz6ZvMKWVb9Plla/FpZ/9iNsqHk&#10;9bKx2DWy6dGrZHueS+SDf14g+245T7666kz54fxT5ZczTpJfTz9RFg/pLytXr5Btb22VvXuPZHKz&#10;v3C3e6cvYEeB/kUXHan77z/ijG7RQoSIDrd9hZsS+/eL2/gi3Ixg+7rremrFcukY9tVXX1UXO50/&#10;cswRnQEYBtqTIc5f9jHwGYiME55jq2zZsnqcAJRxkPM+BbQmioNoFhzT3NjAEU1UB9CZY+V4ud3T&#10;Shw7HP9sJ7aFycR1lWth7dq1DTSbTCaTyZSWCn3ehMlAs8lkMmU84V7EoYhb0dxkJlP6Cnj3+eef&#10;h52L/LjHOUonfXTiRwQFecjA3U2bNiWMC9Qgb5j4C5zQ3pUMiAYOkKkLDCMnmfGCoJlxcbECr5kW&#10;2Mg14YknnlAnMPMGhAIYAYW0AacqYljr1q0ViONu7dChgxbTsRycfcC4adOmKdw9XvCFm2hEOpDJ&#10;jNMWlyHAm+0B8GZb0jaA6LFAwv1ffij1mpWSho2LybI53WTNtA6ydrzbNyObyLqeT8vq1uVk1XMP&#10;y6oa98uq8rfI5iJXysZHrpRyj+eWEtUfksee+j+pWKu4VHm2rFSpXV5qvVhduvZ5RQYN7S9Tp0+R&#10;lUnFc1CXXipuRUUeeECkdGmRypVFGjcWSUUUEi54Ik6A8ByPbDMcx0Bh9r0XAJxxgNCrV6/WGBa2&#10;Ma85dnjtXe8c0wzjGMDVznTAdG6MAJgB0dy44FjPTGL7EIuDg9uvqyl7i+Oa86dRo0baSeqx3sjK&#10;SDLQbDKZTKZ0VejzJkwGmk0mkyljiR8NOBPpJAsHZVb6QWQyZSV5aIwLGkhHZ4LA4OA5i6sSxynZ&#10;uH44fxm/TJkyCpKB0m3btpXOnTuHQT0gGdm7AGy+p+E2peM8wGEQoDE/4AnOYGAt82CZFSpUUDcz&#10;4wKg+b4HWKSTQmA40wEZcboGOxKMp2jXHXfcocCH2JHgNgEsc817/PHHNRYEKO7fT6m27ForJWs9&#10;IM1615JN+xbK5v2LEmrT3gWy6eP5smnPPNnw4WxZt/N1WbdjuqzaNFrmvfGaTF41WEbM6yF9JrWV&#10;jiMaS8NuNeSZ1uXk4SfulPwVbpOHKt4hT5S7VXbcf4nsvuMC+eK6s+SbS06Tn8866WjYHFmnnSZ/&#10;bd0aamUyhCPaieOHfck2orhBQQeVZIED5RHbihsPOJiB+RyXOJZxrXMjwUdiAPsZj2Nqx44d6nzm&#10;ZgPHKu5ljhX/2eMrM4nt06lTJ73pE/mEgCl7imMd9z83BolAOpabWBlNBppNJpPJlK4Kfd6EyUCz&#10;yWQyZRzx44ds5muvvVZ/KAOtTCZT5hXnNCAgEtYBf4G7OEY5z3EeRwIQpgNEk9EMHAQ6E6njOy8M&#10;CsceELlx48YKnYlZwB3ss5dxp951110axwPQ9gAO0NyiRYvjAppZJnEfdIaImzaaWGc6r7v55ps1&#10;Qzi118AJ84fJI1XulqGzu4ZB5uQWcHr9nnmybvdcWbVrpizfMV3mvjlWXt8wUiYsHyBTJ7SW9S3L&#10;yLoGRWRN3QKyuuo/1Rm9tlQu2fLwFfJevkvko7sukE9uOlc+C+VEf3/hafLllefLuPYvyWvjR8us&#10;2a8r/MWtjAMdkAwQJsaE9T5Mx4R8fT/5ZPnLbQ+N6KhQQeSll+R39/nwcYcOcsDt5/+tXCmyY4f8&#10;b/du+ZToC7fdiMPgGCBznMgAilxu4DPHBI5fnNB83uBmphNMOmQkm5ztnx6Z3WkpOkzE0W9PBJkQ&#10;10/OAZ7q4OaKgWaTyWQymdJIoc+bMBloNplMpowjIAC5r8Agfgyl1EmWlX48mUzZRZznwALgc/Cc&#10;53+AH85fIC2uVpym0VyajPvOO+9oZjO57sOGDZNRo0YlgDbiBADVOIV93jMCOAKaye2Nt3DRAkNw&#10;3CbmNOU6SLwHecQAopSK62CnIc2lUv3CsvCtiVFB8rEWIHrDx/NlPW7od6fI2k2jZc3aYbJ2xUBZ&#10;v7ivrJrdVZa/+qwsbVtBlrxYSJZU/aesKJFLlhS9Tmo9U0BK1SwgxZ98UP6v4n1SqEJeKfdUMalY&#10;/TGpW7+WNG7eQDp17iTTmjU7ApoTq9NOE7nwQpHrrpO/3Pf5/915p/xSoID8uHKlbke2H05lbjT4&#10;jivZPhwj3HCgM0GOB2JgAHFAZ6IzMvtnCbEhHP/HK3vclLEVBM3ExxhoNplMJpMpjRT6vAmTgWaT&#10;yWTKGAIU0UHWDTfcoI8y80OI+uCDD7QTLx51BzoFQVRQACUcamRrZqUfUSaTKXnivCd3mQgP3Kn8&#10;9dcC/uKaXbFihbqfvXDTAnSPh6OZaxnRH3Qyl5gAowAhwHhqvp8CzSs3LCaNutdQV3I0UJxeRXtW&#10;vD9DZm8eI1PXDJWR83vKq1PaSdNez8jTrcpK1SbF5YmGj0rpOvmlYbk7Zfv9l8jeW8+TL645S765&#10;+HT5z5knyW+nnSh/nHKC/PfknPK/E3PKnyeEw+fDF14ovy1fntB5ITcw2P8Unx9hnyHueJFJk+T3&#10;LVvkw8WL5QN3fPz22Wfy17ffYpOHYoVGzFyinwOiEo5XJIwpY8tAs8lkMplMcVLo8yZMBppNJpMp&#10;Y4gfxGS2lihRQkEJP4R4vJzMVTqx4UczHWZFe2we7dy5U7NWX3jhBYVMJpMpe+oomOjEa4AE4DH4&#10;HmCajN8gfI6X1q9fLw8//LDGdbA8D0Aj24vztnbt2jJ27Fh1YqdErOPEWWOkSPXcCnGjwd6MVDij&#10;qY17FyiEXrnzdVm2fZrMeeM1mbe4r6we2kBW960jK9uUl+VNisvyWg/I2nK3yubC18r2+y+WXfdc&#10;JLvvvEA+JaLjurPl66vOlL3XXCCdnqokjZo2lNZtWulnBxEdmzdv1ngWPkOIbOG7/+EVK/6G1Lij&#10;r75a5O67RR58UKRKFZF69URatRLp31+BtDC++6xxMyH/JbTVM55wcE+ZMkX27t0bGmLKzgI0cz0x&#10;0GwymUwmUxor9HkTJgPNJlPiwlnFj7Ks9KXUlPEE/Bk5cqTceOONMmPGjATwggNwxIgR+gi076SJ&#10;8SJB8o8//qg/qnlcmL84BlPzyLnJlB1EbAN5uJw32V3+WhMEvfHS7NmzJVeuXHL33XfLo48+KhUr&#10;VtTohunTp+uTGNwsw4VNlMNtt92mwxOL2IimfQc+lsoNi0r5eo/IorcnRYW7maE8gNbau0A27pkn&#10;G3fPlY0fzpYN78+Q1e9MluVvjpXFc7rJ/KENZE6L0jLvuYdlceW7ZWG5W6Rpi8fU1V261kOSt/Q/&#10;5O6CN8i9BW+VvIXukQcL5pECDxeQYsWKSV9ynz1oTqxOPFGzohVGn3nmESC9fn1oq2c88fQPnWYS&#10;EWIyca0fMGCA9n3BMWGg2WQymUymNFLo8yZMBppNpsRFB010sES2ZLQf4nzB43HkyPf5nx86uGno&#10;XAcHBS5V4g2Oxw96U+YRP3iALERm4OKjMyicfnToReFGmzdvnrr8gM08Tk6UBuMgIPWBAwf0GOOY&#10;Yxwc0DwS78cxmUxHhJOWiBmgA49ScyORcw4oRcd7ZKNzTSezNphvy1/E+YYL2DuD+Qywa3ryBNzn&#10;WkYOMHEdXbp0kV69eknXrl3VaVilShV9oqNIkSJy9dVX642zZAGh0E21P/77h4yfO1zylfuHdBnd&#10;TDvyiwZxM3sBn1m3aLEgvLfmw9kaz0E+Nc5onN39p3WQXhNaS6eRTaRV/+ekcY+a8kzr8tL18dyy&#10;/d5LZO9t58mBXGfLwcvPkO8uOk1+PP8U+fnsk+XXM07UiI7DOcPB8/8uvFA+X7hQn8QB4vE7gpsC&#10;fOYcdT7gKu7WTWTwYHEnn7gPPDJbjjij3THhTq7QiGknjhtu0q5ZsyY0xJSdxfcnrvl0EkkHmFnp&#10;u5GBZpPJZDKlq0KfN2Ey0GwyJa5JkyapAyvWD17gXvv27eWtt94K+3HFD2qcWvnz55fcuXPLvffe&#10;K6VLl1ZoCKTw4ssu4/IYa+QXX14bxMj64nh48skntQNAbmxwnLHfOeZeeeUVWeh+zHPc9OnTR4E0&#10;cGbJkiV6XFA89s4PamI2gF8UNzfo6AmIFjyu7FgyZXdxvX3mmWf0qYCJEycq+NyyZYs+Vk2uK/9z&#10;3cd9u2jRIoWizZs3147FuImzceNGfaqAGzkAam4m+u9QgDbgNOcZnZAxPv/767idf0fEduC6xI1X&#10;thOff1y/iHVg+3N9I0saOJTkNgNiVq4ssmeP7Pt8t9RsUVaqNy+lbmagaySIzezFOi3fMV3GLe2n&#10;tfqDWQqdF2yboGCZCI5o01FMSweGjM90zGflptGydnFf2TCvh6wa/KKs6FFTljUuLiufyiPrS94s&#10;b+W/XLbnuVh25r5IYzo+uelc+eqqM2XXVedIufy5pdITFaVp06b6ucQ5ROeSPHmzdetW/WzifPuP&#10;O5/+Ov30v0H1+eeLXHaZuC9XR2I6HnhApFgxcSemuJNNZMIEkaVLxX2QiTu5Qjs65eI7GDeQTCau&#10;JdyA57vS/Pnzj/q+nZlloNlkMplM6arQ502YDDSbTLHFlzd67s+ZM6e89NJLR2VF8rpt27YKCPlR&#10;5UECP5jr1q2rX/xefvllffwXcFHZ/Ri++eabNUeXKATGZR4DBw6UmjVrqmsOMZxzkh9szJd28CUZ&#10;51AQdjOeh5L8b8p84scOIOuWW25Rd6X/8cP+BGDlzZtXjw2OH8YDwHBTA4CFGB8QTY4zUJn3ly9f&#10;rsfg4sWL9Qc/Dk7mBwB744035KOPPkrx4+gmU1YRN3ZwtXFTZ/DgwZobPHXqVL2Rwzn3ySef6DWb&#10;PFvOK2747Nu3T+NocEe2a9dOpwFaAKI5xwDOnFMMX7dunT6JwPkM5AK08ag2MJVreFYCHPEW162Y&#10;n20M37//SISD+4p7ONf1MqBrHSleM4+MWdQnS0JmCrfy4JmdtfpMaqt/Ry/sLU16Pi3NeteSuW+O&#10;TYDNuJnnbx2fsC34C2AmBxrYzGvGjdxWfjiO6bUfzZGVW8bJklldZFG/urKoYxVZWr+wLKpbQF7u&#10;W0eebVdJitXIKwXK3S15i90h/yzwD7k9902S65ZrJNeN10qRooVkbKGC8tspJ8nhE3LIXx42J6dO&#10;OUXcl6DQDk9CfKaRM873tNAxQ4wU57J9PzIFQTOdLhtoNplMJpMpjRT6vAmTgWaTKbZ4HLR///4K&#10;knHA8UXVix8uOK/uuOMOdSwDLRgGTGjYsKHky5dPf+Dg1gJA4DIlXgNwjUOax4UBf4Bi4B898XuX&#10;BV8aebQ7T548GpEAKBw6dKg6hoK5uywPV9748eOjnsPMG8eYKWOKfQ2UIpeZyAyOlaDY18DlHj16&#10;yLPPPqvA+Z133gmDxOxjn+MMAOP4Am4B0DgWOYZZDscKwIvH1XE6A6SBY9HEzQ+AGMehyZTVxPlA&#10;FnC9evWkUaNGCZnA3Njj3OCaCjDGUcs5xLWbmzici5yvAGmeGMDVzE0ewDTnKu/hfOaxbK7JnIcA&#10;bOI4eCJh06ZNsmHDhhSfV7SX2A5icQyYBeT2m5Qpo0ASePnZ9WfL2JLXS5s+tbNsZAYFKB61oJd2&#10;GMjfV4Y30kiMyasGy6SVg6Tv5JcVDuNuJh5j2JxuCSB56XtTpce4ljLo9U4yfd1wfT1h+QAZOrur&#10;upsjlxWtmFekK9pHdDDP8cv6y4h5PaTn+FbyyrBG8ly7KtK38v3y5sPXyod3XiD7/3GuHLjhSKeF&#10;31xyuvx0/inyyxknyR+nnBAOmV39efLJ8oE7D7kBxPcnzgPOR86Jo+TOL/checQV3bq1SO/esr1Z&#10;M1nizr/j0dGlKWPLQLPJZDKZTHFS6PMmTAaaTabYwsUGNOaLaY0aNdS55sUXOzIlgcEAC+9oxvF2&#10;/fXX6xdZgGAQDPA/MBEXNB0hATcQP54AHi+++KJ+GSYftIz7Ad2xY0f9gcT7QETgYRAcAxlx7ACu&#10;cdBFimHAkVjivAdemNJH+/fv1+OAHwiAK44P9gfHGW5IflwDg5s0aaL7H4clNzeCP5CYhuOAR5Tn&#10;zp2rbk3czkBpnMu8T/HjHIDM8cPxxQ8u3JrcIIl0N3MMcvxyk4PjlelNpqwijmdu2HB9BThzneda&#10;ybFOPAZPDHC++Os3EBk3M08IcD7ydEH9+vWld+/eCTdygM3E3HAjh3MHAM2NHYaTP8znAuc7Weop&#10;BRwsf+bMmXpd4FynXbSFvgOA2XxGsA7ccIp86iZLy31eyglH4ORP554sqwpcJrWfLyizNo0+yqGb&#10;lcqDXpzKHYY1lPZDGyhMBvoSF0I2NRC622st5KkWpRX8+u0xbe0wqd/lSYXCjAMQBlI37fWMDJ/b&#10;PWrmc0qK5fjCEe2B9PpdM2WjW966bRNk+dJ+stS1bX7X6jK/aSlZVOlOWVnsetla8HLZ5vbhB/dc&#10;KHtuO1++vPYsOXj+qfLPu26RBx54QMqWLStPPfWUfh7yHapv3756LnK+cvz/OGyY/HXSSX+Dands&#10;HHavt4VuJpmyt/heg2GD7z0Gmk0mk8lkSkOFPm/CZKDZZIot3GfFixfXTvzq1KmjwIAvpxTutEqV&#10;KimMAy4AAIESQGk6NPLRBtEEEMDByiPZiPkBEe+//36FhURr4GD1URr8SAJE44oLggSmw4VXrVq1&#10;o9ypAAlgIo5rgEc08QON9scS0NO3wZS24prbpk0buf322zUjFngEBAYgAbDIliQjlmFLly7VjsmC&#10;YnzclkF3JMcDMIvpgF5BBz4gmnnjCmM8ls9rfngB3YIipxbghhsTkGag2ZSp5I5Z+fTTI47XKOCV&#10;ayiggSdIuE5yk5BOooDJ3NABWjGcwtlPjjMOZc4dhpHR/Pzzzyfk8nOtJ1qpWbNmes1lPnx2AIg5&#10;H3E+c66mVkBv4pW40ci5y7W+cePG0qBBA10eT8Tw5A0Ahbb5zwiuDStXrtTpuJFFO7m5yf+0LdOK&#10;m619+ypMxMn8w3mnyNqHLpNGT90XBlWzagFwF78zWdoNqS8Dpr8iU1YP0agQhs/bMk4dzcRpAJx5&#10;f+qaobpNgL7832ZgPX2fiA3gMnB61a6ZGsNBpEa0Zca7aB+RICvXj5DF83rI0pFNZEmf2rKgy5PS&#10;3P1t2O0pqdPqCalW/zEp81QhebjU/XL3g7fIrf+8UfI9fJ+UKl9MRj1wr7qi/3dSzrB4js9vukn2&#10;hm7qm7KvuJbzJCHmCwPNJpPJZDKloUKfN2Ey0GwyRRcAAbdMxYoV9QspX075cY/zDfBMlAbgGSjB&#10;o9QeNPM/kDDSJRoUrlOc0sANL374k+t83333yUMPPaQQ2n8R5rHtBx98UOM0gmCRZdD5Ds624DlM&#10;OwAKdERI9i8wOjidFzEL5EbHitcAUgC4DTSmrQBHwB/yujle/GO9QKlWrVopOAIMA6y4KYELMtiB&#10;JKITSvJh2XfsHwoIxmP/ZDRzc4HXXsyDmyUAMjox47jl+OJGAscXYnxuagDgOPaDoNpkSm9xjHPM&#10;ci3jL8Ux64//BLnrstx5p0i+fCKPPnokXqFFC5GOHcUd8Ak3aTyQ5fzjnOMmH9CZ8xMxHs5krtUA&#10;aG7KAHlxEROP4a/PXLuB0URk4LZkPK7f5PADfrmhcyxPjrBuXMO51rNMXNg4OrlBxDpwPnPjE/DN&#10;eP6mI2CcLGqeeuF64jsxBE5z8ypTiv08bZrIeefJ4Zw5tFO6LQUvl2417pdRaeDIzQxFTAVZzGQy&#10;496mRs7vqREW/CWvufWA56Vu+8elZssyGq8BZAZEA5IZHwBNtAWxGTihcR33ntgm3UBzZHlXNOWz&#10;on1MB2B89uYx6s5m3XqNbyMdhjaWEc3KycaSt8qWR66XD/55oXx64zkKmv+XM6dsHDgw/Bphynbi&#10;SS6u5dxEJ44sse/omU0Gmk0mk8mUrgp93oTJQLPJFF0APB7NxF3KDxR+3BcpUkRmzJihbohChQol&#10;9KiOS8KDZtzNvE7sSywwDzcaQMKLaQEV57kf0ERyBOEvEQpXX321Dgdg4DgFDgICWR7gIDg+4KN9&#10;+/ZSunRpdU7T7kjHM8sjqoP8aWBm5I8wrglAEx5ZjQWiTSkXPwgAwRdffLFUrVo17JFeYBS5sNyA&#10;4D0iWXCxA4X4kRQUNwBwo7NfeZ+YDP7nJgfzjxRAjmOlRYsW0qlTJ/3BFXQr85fjielxMuOQpCNL&#10;jrPIY8NkSg9xHAJ+X3jhBb0uAwyAw8RS+MfnD375pRy+8cYEN2Ow/jrjDPlj1Wr5bwhUR4XUXoDs&#10;zz+XL959V/a88YZsXblStrhr77+//VY+cp8F0a7vfB707NlTYTXXZM7j1q1bq4M4eNMnpaJ9nOM8&#10;+UC7uWnEduDzgs8Crve0h9x1bkZ6qM1TEGRGE9/BtYH28DnFZwh5/5lJbIPDv/4qh3kC56KLFDJ/&#10;cc2ZsqnwlTKo7M2aMQxMjQYts1IBXnEzk7E8ZFYXBa3EYOBifqLho+pyBsbiVsa13LJfXXUxA5cX&#10;bJugGcrkN+P8ZlwynXESz9w4SuM3+D/acjNLeSC9alxL2VT0avnpnJP13P/4//5P/ojydIMp+4jv&#10;uZg5MI0QfeRvKGYFGWg2mUwmU7oq9HkTJgPNJlN04UYDBuNcQ+QkkxFITAXnDY9S4ybD4UxuID/6&#10;+TGMUxWA691y0QQAYBoAiRfzJ1f3IvcjGqd0EGTgXLvkkkvkrrvukocfflgL0F24cGHtiBA3nXcs&#10;0wbceTigp02bpjEKZDgDyoNABXiMc7pAgQL6WHZke5kHEJplsS1Mxy5gE2CIHwNkM7NPIgEU+wFX&#10;MiANdzOAiZsZkddoMlu5mcAPJuASEIlH5wFJn3/+eWisv8W+Z779+vWTJ554Qo8xxveP0PM+j5ay&#10;XNzSQDsgHg5IQJXJlN7iGMWBT0d9dLy3du1adfUDXXHt8oTGuCZN5L8nnhgGmH39+8yzZFjTdjJ4&#10;0nwZN2uZvL50gyxdt1VWv/GuvPHOTnlrx4dy4MuD8vWhb+U/H3xwZLoLLxS57jpxF1R1R//19NNy&#10;+IUXRDp0EHn1VZFx48SdpOIaJb+58+arbdvkd3dOcWOITGXOR3+OpVZcqznHcUZzHeAzh2HMnycP&#10;AMs+7obl+msK123gM+c0n1d8HvA5AxDnmp+Z9Je7dv3mPjPZJ8Qj7P3HeQqZpz15r4yY1SVLd/4X&#10;LEAzQJ0i7oKcZdZ9ybtTND6D3GYcwIy74v0ZCpx5r/vYlxQ4k9tMZ4BkOwObgdE4oF8e/KK+76fN&#10;9OW2y+ayN8v+m8+Vw+6Y+f3KK+UXd9ybsq8AzTzRxZNiPJ1ooNlkMplMpjRS6PMmTAaaTaajBdAA&#10;BpOZjFMO4STjx/pll12mcRN0HIV4BLt8+fIKOZiOH/Z58+ZNmC5SQAHyc8uVK5cABIEG/PAn6uLp&#10;p59WuAvoY36IR55vuukmdaoyDeAZyMJj0nRGiAPVwwW+POOEfe655xQq4EilI0PAZBBeAySAnU2b&#10;NpWSJUvqY9Z+eUwHwGTeAGuLUEgb4TouUaKEAn7AUGIuRx7nJ7ebY8WDXvYPERoAaqAwwA24BFDi&#10;eOV/9iNi3sEfUkzLccaj9OSI43DkWPRt4D2WQwdpOCd5nx8v3KjgkX2TKSOJ45ZrMsc4N2c4X8gg&#10;/qVvX/kr1EFcZH15xjnyVInq8tATDST/4/XlgYovyAMVnpc8ZZ+V+x6rJfnK1ZUnm/WQZ9sNlAEN&#10;20edR1gBtE89VeSss0TOPVedtnLDDWQO6fnmXdPHKkA1YJ3znicgcOQRbwMwId6Izxxy/YHabAvO&#10;ZbYFQNqfw9xg4kkc3uNGEjeaMo3c59tfl1+u+/XPnDlk1z8vks1FrpQVFW6VOaFYiKiwMZEC0s5Y&#10;P0LBrI9oWPreVHX8knlMAWi929cPI7KBcaPNM6MV7QQcU6wH2wn4jLsZVzTu38mrBkvXMc0VNuN0&#10;jjafTFs9asq7eS+R305zx83JJ8sfY8aEDihTdpSBZpPJZDKZ4qTQ502YDDSbTEcLOEBnTuQw85iy&#10;Fxm6dA5IfIYXYK9MmTL6qDRwgdd8iWVaYLN3GgN5AbbkKQMap0+frl90gRHEJeBMJvuTx6zJhQZq&#10;My1tASSQ5xvZIRywG3CJsw2xfAD0bbfdJk8++aTOY9y4cVK9enV1Z3s4TluIXaCdAAzeB1qyLNqE&#10;8w3HNDAC2HwsHVmZjogbB9xEuPPOO9UpzH5PSux/oL//QQRwYt9wE4F9C7jG4Unh6gQ++X0McOJ4&#10;AT75jinZv8Bkblb44xKxDJyhACygMlCKY3Hbtm3q1MdNybFlMmVo8VRGrVoJIBhn86PFn5IBYxbI&#10;+tfXyPrJS2XB2l0yec0HMm75dhkyZ7MMnLlBury2SFoPmiEvdh0t5V7oKI89117aF6n0N1BOQf12&#10;zrny9pBR8t6H++Wj/V/IJ18eki8PfScHv/1Rfv7lN/nltz/ceRg6l/hsqVHjSH50jx4i8+aJ8ATN&#10;G2/QI6fI7t1HMqXdZ8rBL77Q85TrBtd4OovlRiNPO5DXTBQOTz9wneEGFecu8TfAZToq5NzmyRcg&#10;M9EZwc+wDCuuOa7Ncvrp8ucJOeS7C0+Vtx+8VNYWu0am1swj81cOSpUDlxxinL1VmxSX2m0rJMRH&#10;ECVRqX5hebxBEY2h8G5fhlV8sZAOJxs5KwFZ4DPrk2WczMFy+3jrw5fJz2edpJ0D/tW0qUbimLKn&#10;DDSbTCaTyRQnhT5vwmSg2WQ6WkA1gB2QOfhlFECLgww3qRc5t7hOgXxMB8zDLUyOKBCY93h0mc6k&#10;gM/58uVT9zJuUsZnGRUqVND3cauyPDoqASTwmmXyWPgNN9yg0QdBAYCLFi2qUBzhbCWTGSc2oPnx&#10;xx/XnGZe40wGQiCAJfABEAH8JosXAA7EoO3ME3COC9pA87GL44Xj4d5779UbDGz/1IBboBL7hMxu&#10;jhEPhIFGQCb2E8cfYl8CmTkGcNu/99576obkGKDzMA+kEeCKY2HHjh0KlnlEn5skOOVZHiDbZMrw&#10;4rqcO3cC9H3/quvl/55sKtM37JGVH3wnqz78PqF4vWLXt1rL3j8kS3f8Sxa/97XM2/aZzN16QJYt&#10;fFN29BsrHzVsK3tqviCfFSopX/8zj3x/TS759YyzEpYRWf86/UypW7K6FH26pRR/+iV5vEEnqflS&#10;T3m2bT9p2XuMvNx/vPQaPVP6j58rK7v3lz8jYz5OOulIXMcVV4jccovIPffIXw89JIfddfwvdy4D&#10;pf9o316+e+cddXFznnPec23g84EbnZzrXNf5y81CnmLgNec5me/cfKRD28ygw26dfr7jH7L79vNl&#10;yyNXyIpSuWRMxyrSottT2ilcatzFOJnrd3lSxi3tp53ikXOM05c4Cf7H5Uzheu43tb28MryROpnJ&#10;OMblnCWhbFarN8fK5gq3yufXnaV53ofPOUf+x42cVHzumrKGuMnG92NuunFjzkCzyWQyZVjd6qqy&#10;q1z6KmPqJFcFXFVwdR4DsrVCnzdhMtBsMh27fAxBEB7ywx4YSI7y7bffrnEaRG7gHPVuVkABwJdx&#10;iLjwIhqDPGggH85U3Kt8gQyOg4ALxYoVS8hfBgwCM3E4Axw5rwEPuJWB3jhTEeAT4I07lrbgdAOC&#10;Mz4golKlSgoieOQapzXjpwaMZnexzdhHdEBD5ApQ+FgEHMapyCPxHEeAJOARWc5BcOzF/qRjShyP&#10;tAHoBGimPOzmL85nfnzhduY4JruZ44ZlBTsMNJkytNx1UGMs3NcdHIx9b8sj1V/qK4ve/SoMMqdV&#10;vTl7rbw18nXZVb+1fPRkXfmsQBHZ52rsoKnS/NXJUveVYbr8Kk17SsUGXaRE7TZS+Knmkq9CPcn9&#10;WB1plruQ/C9nznDQnEgBzH4/9UT57zlnym+zZ8pvv/8qv//xm/z3v0eejOGaT3G+JpyzxCW5zyf5&#10;4Qf5n/u7Z/t2+c5d2//C/R14qiGjiBuvxAppDMqvv8ikmWOl+dMPyIbi18qi5x6WZW9PUij86pR2&#10;Mm/LuFSBZjrPa96ntsZG+NgNOpDrNLKJAmUiJSiAMssBNvM+wxg/s0RnZNtin/aoKbvvOD/h3Pmj&#10;dOkMebybjo+4HnLznO/k3JjH2MH376yi1ILmF6cXvrPxzKJ1rZKu0CY7Vp3q6hxXF4SK/09zZcpY&#10;Ot1VEVfXu8rJgEygM1xxPJ3pKrO0OTFNccW1q7++ypi6ytXbrn5zBWzO3gp93oTJQLPJFD/x5Q8o&#10;uGvXLoV7QDvvOEVAZCIseNTZw2fE+YgLGicqAHHo0KGawRnZKR+gEUhNFAJFR4U8EuijErxwbrRo&#10;0ULzmPnCjXP16quv1sgOBKgmk5lHCnm0kBgG2knb6BCQRw4NNqZc3BggL5uOHHGMR+6X5Iptz7HE&#10;PuGYofif4wHQzM0KD4R5jxsDuJdxw+PiodNAjp9u3bqF7Uv+clMDlzWP03OsMozjDbc0HQxyw8SP&#10;bzJx3JHzy/Uqwx0XdM4XAku/nnSy1MxXUnpOXK6u5Wig+HiUd0rPf+tzmbl5n0xd95GMXfaejFy4&#10;Tea81E2+vTev/Oeyq+S3c/+GYrHq91NOkPfyXiJril4jbV4oKi+2ryFNOz8r3Ye2kxmLJsjMxZNl&#10;5cbFsnnbOtn50XbZs+8jOfT663L4vPNELr1U5MYbxX1giADdiBhxnxXuwiQycqTIlCkiRDC5zyLZ&#10;u5e7mKGNenzFDa4uXTrLsDGDpEG7Z6TE0/mkzssVZf7ENrJux3QFiT57+CjAmMyi8zw6wmvZr66M&#10;nN9T4THRGXSI91yHJ6RB1+rSsNtTMnbJqzJsTjep2bKMvNi5mg4jzxjgHG2+Vhmktk+TXVULaJ43&#10;583hK66Qv/bvDx1hpuwoPqu4cY55g46u6aeCm+pZRQaa41+hTZZaAZOru5rhar+rP1z95Wqfq3mu&#10;nnd1iStTxlA/V5w3H7gC3mZ0ne9qsSuOpzdc3eEqs8tAc2ZT6PMmTAaaTab4iy+50aAMwwA3ke8x&#10;jDxOHokGFuLyAlYDEYMizxmHBhEbuJPJjyb6IlLMD3hYpEgRdSoTs0Bcx4ehXtiB2QBqXLdASxza&#10;iCzhG2+8UWFktPabYovtDLQH6L/66qu6jVO7DTkWuBnBDQHfSR8/knCuE8PCcIYB/7h5gMOZTv2A&#10;NkfATRd1rQOmgzc7aBNu5q1btyqY9u1jvxOfwrHkxzWZEDcqOJ65sZXhrgkPPZQAZfece6E89Xg9&#10;hbuRsRnpXbSHWv3eV7L2zX2yft0HsmH1+7Jx2duydfwC2d5zmHz4YkvZX6WWfHP3ffLDdTfJ4Zw5&#10;5dfTT5R3HrxUVha7Rlq89JjUbf+4VG9eSkrWekAeqnS7VqGq90rR6nmk1NP55bFaD0vLqvfL9nsu&#10;lr23nCdfXXOW/HTOKfLbqRGdJZ58sshppx3p0PD888V9EByJ7li/PrRh46QooOfgvw5KvZeelgKV&#10;7pRHn7pP+kxqK8t3TE9zFzGweMS8HlKvYxWZsHyA5hQTndFrQmuNzyCbmaiMgTM6ykuvPqvAmWFT&#10;1wy16IwMXlv3LZexvbrIgJNOkv+deKIcHjUqdHSZsqv4rAI0c1OdJyboiyLaU2CZVQaa41+hTZYa&#10;AZmBgL+4Ai6zP75wtSv0PwV4nuAqKzhRM7ouc7UiVLHc5INcsV+AtmcxIIPrIVf/c0WbD7tq4Sqz&#10;y0BzZlPo8yZMBppNpswrHv0DMgMYgdEA4WjiSzaPDdasWVMzpidNmqQOW+Ai4kvqyJEj5a677lJn&#10;qwdIRGdcf/312QY0s464NYH7x7K+wDi29R133KGRFMf6iCaAGIcxNwE6d+6cEINBFAc3C7wbnnYT&#10;e0HOMjceGB8nO52GRbrhyV1u06aNRmswLq8ZB7CMs5lOxEymoPhhTp67f4qCc4Rjzzvs01WuPZpv&#10;zFcdV0svvVZeeHlghoPMx1Jr3tkj61aMlBbPF5Qxs7sqgCUzeObGUZo3DCAd9Hon6T+tg3Qc0Vgd&#10;uv0aFZX1Ra+WzY9eFV6Fr1R39Ad3X6gQ+surz5TvLjxNfjrvFPnPWSfJb6efKEt6dJHFSxbpTS5u&#10;SNH5KPnwPOXA5w5PaOj10g3/q359kXbtxF2oRJYuFVmzRg5v2SIH3HVk34oV8qcbRzZuFBkyRKRq&#10;1SMwu0EDPX6+/+E72bP/Qxk2ob9UqFtEClW7R8rULaDgl477osHE1BbA2kdj4GzuPvYlhcvLtk+T&#10;zqOaaqxGEGr76AzGDc7HKmPWm58slU1b12tUGTdL/4VD/4cfQhcJU3YVn1UGmo+WgebkV2iTpVRk&#10;uL7qin3wH1cjXN3k6gRXCLdsHVfvuFrlyg83xU83u/rJFfvkIgbE0D9cZQY3M3rdFYB5gSvWa5ur&#10;zH7TwkBzZlPo8yZMBppNpqwvvmQDg4BDuGOJdACGAgn8+7ijgYvBxwmXLVsmBQoU0KiNYwGvmUVA&#10;jz179simTZtSFXPBl33iTMjXvueeezQzOy1yAJnvmjVrtCMb3Mq409l/QB/e8yIihX3ITQX2J45n&#10;HhPlRxU3IoICULdu3Vp/fAGbgc6jRo3S2A22A9DaZAqKTiT5MUvnpP7pCm5QkCHPtSVdFYrNOHz6&#10;GfLr2efKkHsLSu/JK6MC28xaqz86IMu2z1aHLR3aRQNtFI5bwCgu3bUbRsqmKe1kc//nZHPX6rLp&#10;pcdkY71HZGP13LKxVK6jAPQbha+QbQ9fJu8+cKlUqZJPild9SIpXKSBFyj8oj5TMJwWLPShVqleS&#10;2nVraRxPz549ZXaTJvJ7KBs7oUKdGv5+0UXyn+uvl8N0bHj22WHj/Psf18mEWSOlVc8Xpdyz/yfF&#10;n84rtdqUV6cxLmNylHEVR1vH1BYxGdPWDpPBMzsrqO8xrqUCZjoWJKN54oqBmgEN4AZGA5qJy1j8&#10;zmQdRlazOZozbr2zb6PeiC1YsKB+FmeH7y2mpGWgOboMNCe/QpsspbrL1WeugICdXMVyx17q6oEj&#10;/5rirOSC5syia1wBOolkuc7Vt67+dPWgq8wsA82ZTaHPmzAZaDaZTLGEwxVQSVxDVv7BxroRdUGE&#10;BO5tXMG8TokAs7jFAcx0yLhkyZLQO2knMrQrVqyogDko2s++AizTfu/IBnITucL68NePS9FJIWAZ&#10;QIhjkUiN5cuXy/z58+3zwHSUOGboQIlORYM3o/jBfvfdd+t1wssfY9RxETeF3DnnAebvJ54klSu/&#10;KNPW744KbDNrrf5wv8zfOlndynPfHBsVtKW4yBte1l82z+0um4c2kM29npFNjYrKpqr/lAVbxsmU&#10;1UPktcV9ZcisLgplgdzl6z0ipevkl2I18krB8vfKCwVukP3XniXfXXCq/HbaCfLniTnlzxNyaueF&#10;1J8nuHLDyJj+/vxT5cD1Z8vOey+STUWulHIVbpVStR+UZr1ryaSVgxI65+MvkDkeeciAZjKXWZ+q&#10;TYqroxkoz3ZtO+gF6Tm+lb73+oaRMnR2V81m7jK6mbqfeU2ec7T5WqVz7Vsk85fOlquuukr7t7DY&#10;J5MXn0WAZp7e4ka8geYjMtCc/AptspRqqCu2P27m1EQw4Ij+p6uXXc1y1dNVDVc3uormfj7XVUNX&#10;z7o62RWdDxZzNdoV05Z0Radx0YQDlliJRq4Yf7mr+q4udhVNfvwnXPVxNcRVqdCwaG5aAG9nVwBQ&#10;2p7H1XhXk1zlc1XaVUdX97uKJVzG7V2Rd+3Xn3V+zBXO8YWuurqq7YrOFoPtAOYTKTHc1e+u2C9M&#10;083VK66CucZ0Ash8aFMsl/mFrp5x1csV69DaVUFXsVzQeV2xH69wxTxZBusy1lU9V7e6irWsxNTS&#10;FZEstOEUVxNdsW5TXcXSna46uLrdFcuk48Pprtjvt7gKivdzuXra1WBXfV0VcnWeq1g621UJV71d&#10;4bLm2HvOFcdScp3WiYFm1vM2V+xP3NysM+tztyvOmUhd64r9ybnA8jlmnnLFOrNPCriKNp3Xia7Y&#10;P81d0S6eQmD9r3ZloNkr9HkTJgPNJpMplvhyzo+14waMjrM8DMOVSXQIHTAOGjRIHS+4g5MrfrAQ&#10;kZE7d27NycZ9HA9HMDB5yJAhCoODTmZuBBCjATj2Gd0sn0fd6WGdKA3vXv/ll1+0g0DAMuOwfwGH&#10;OKAB0uQzp7bTQlPWFOcIx1KePHnUzezFcU/We9u2bfW48uL7BE9NHLcf8nRid8EFCaB5xWXXyrMd&#10;hsrCd76MCmwza63+8GOZsnqoglEctlFhWxqX73iPAv7ilMbVi7uXNszfOl4WTn5ZNtZ+UDY+fods&#10;euxGefORK+SdBy6Vnbkvkl33XqTu6C2PXK6O6Y3FrpFVle+S5fULy9IuT8q0WV10Hsz3eDmFWQ8i&#10;MoDGOJhX7ZqpwyavGqzRI+QyU4wD7Aay83rA9FcUuluMRsasNz5eJh06tbd+JUxHiae0Nm7cqHFw&#10;fNcBNPvouKwgA83xr9AmS4kAvd45C4RMqQCzgFjcqcwjWL+6Ao4CU4O6xxUO6kOugK9rXAWnY16L&#10;XAHpIvWkq89dAS2ZB8U0OGUjBWRr5uorV4zD8nDSMu2nroCKkdCU8RkXcMj2+HfotR8GsOV/sqsB&#10;e5FiGNEjjANEZf6A3t2ucIz/15VvD/WJK4C016Ouvnfl3w8W7W7rygugyHDiTM5kQEDcMABkf+Qq&#10;cj5s35WuAM6RIoObcQCSAHW2WXDab1yx3VIioPZqV4DzWgxwAvwDPpkfMDua/LZu6qqHK/LDfTsa&#10;u/ICzgOJf3DFNjro6kdXbG8Aa1lXkeC4miv2IeOQG80+4X/mfcAV2y45igWaOXbpQNNnUnPc+f3K&#10;enAjIVLcnKEN3Kzh/x2uGN8X8xrpipsAkWIYN1H8zQlfrFc7V3QYaaAZhT5vwmSg2WQyZVeRM4rT&#10;d8OGDfrDg1gRwCx5pPwwSY5wPvMIOR0p1qlTRyMqkjttSgUUxo3Dj6UgxCPaBACNg5ll8wObdpHN&#10;TN6yh8xMT+TGgAEDNC6DmBDEvOggEiDN+PYD3RQUxw0O/dtvv12eeeaZBNc8kRlE6xCpERRPBhDL&#10;wg2N4yK3LMmZUyHzn+7vY/cXl1enrZEVu76NCmwza639cLeMWdRHoWdaZxcfS23aPVc2vTdVNm2b&#10;IJu2jJNNm8fI5sV9ZfOUdjIZoNyspGxqWkI2j2wim9YOk/VvTZR178+QDXvmKVxO647+klMsE7js&#10;4bYH6gzzGc6+bcFh/J8e7bVKuta+u0g7PC5fvrx2pGwyefHdaOHChWoC4DsaN+Yj48Qysww0x79C&#10;mywlusGVh1I4H1MiIPX7rgCXAMPKrnCf4valozqgKh0INnEVlAfNvP+lK0D3i65wAgMxgXK0Bxdo&#10;0MF5iStgIqAO1yftpYq6wtkcqTauWD7LwvVLZANQk2UwD6q8q6A8aN7nivcBdLTtJVfA0StdMU+A&#10;IA7nSOHE3uuKeZRhgNPHrhiGqxcwj3OVdfWZxUBoMrERLlbahAuW5TOfF1zhbAWOBqFsYqCZdcSh&#10;TlvZF7ldAT/ZRx5g0tmjX66XB817XAEm57iirbhpN7jiPfYB7Uyu2E4Az3+58k5k/rIMwCgu5Gjy&#10;oJljjGOFTg9x6QJOH3GFAPk4fjkG33OFC5r9jLsZdzDrz82CyIgOtgFAGXAf3Ce4jpkXNzOC7vFY&#10;igWaAeose4wrgD77jTaxLxnO+gRvMCAPmr9zxTnBzZNyrmgXrmtu3DAdTwMExc0N1pVpmQ7oznZg&#10;Wubhl2egGYU+b8JkoNlkMmUXAVABsYAztH//fgWua9euVQCLk3fOnDkKznA0B4FxcDrmA7wlLqBS&#10;pUpyww03SIcOHbSTrHiLHxSAYZ+Ri8iU7tixY1j7gOVkVXrXjm8zGcwAZu+Anjlzpo7D/IIuaZMp&#10;KI4RbsI8+eSTUqZMGalXr57cdttt0rBhwzA3M+cNHVZWr179+DjGePLg5psT3MzvnH+JlK75UpaL&#10;zaA27N6prtrhc7tr1EM02JaRCig7cn5PdQUbnLWKd81dPkNuuukmvWmckieSTFlffEbxJBgxYdxM&#10;57OM739ZRQaa41+hTZYS4fZk2wOjUiIAH8CPaXGGXu4qUsBS4BcOUwCtlwfNuE8BYfe5CgrYCxgD&#10;wAIBvQC3LG+pvkpcgEMAJS5QojgiRdsBijhegzEdHjRTH7qKBLFosSven6GvwgX05j3Aqofk/+cq&#10;WoQDEQoATeCgh9JerLd3msfKaI4Fmhn/XVe8R+QGNwSCAnpud8X6AyWDMN+DZrbba66Il/DCmcyN&#10;Ad5n2ckVMScsC+e6d5DTptmumBfLIWYiUh40U1tdRbsRQjwGNyY4joCrQbFNprniOBvlKriewF9i&#10;RSIFAOfGAJAfsJ+UYoFm2spNnGjCecw0K/TV3/KgmeK4DK4v2wenM9PNdxXcp7iZd7riPW6uBJ32&#10;HNvLXLE/DTSj0OdNmAw0m0ym7CJgKpCVeAn+x9ECMHv11Vc1PoICvm7ZskVdwsGcZn6UEAcAcAYo&#10;4yC+66675KGHHtK4iWBu7fEW6zRixAjNbgaWA6LpFLBv374JzmcgM67USZMmaVQI68860WHhmDFj&#10;spS7x5R24rjhPOD45kYGNyq4GVOrVi258MIL5fHHH9cbHbzPzQxiZwDRHGfHRa4tQTdzv1vzyMtD&#10;ZsrSHf+KCmszc23c8660G1Jfhs3pdtxiJo6lgMvkGQOco71vZZWW1atvD/09w01WrkUmkxegme9E&#10;QdD8ySefhN7N/DLQHP8KbbKUqJUrtj0O3pSIjGNgJUAY6Bgt0/Y0V8Ba5h+MOvCgGYcmcC1yWjoc&#10;BB5+7SroGiajl3nhhGX5ielxVwC7t1xFglb0kCtiIYDgQUDpQTOgOBKAe9V0BbijjXRyFxTOaqYn&#10;izcpAW5x1gJhfaSE17GAZmCiB/zRpgX2dnHFtJtcBaNNPGhe4ioImb0GuuJ9AGtytc4V01TUV3+L&#10;7chwnMXR2ulBMzEn0aAtxw0gHZBMhnS0KBNywNkWuLFj5XgHReTIRlfsEyI7klIs0JyYODaZBudy&#10;UB40436/lwERIjaG6d5xxbnlxY0UpiMuJNo68pQBN20MNKPQ502YDDSbTPERP3R8mdJXADJ+aKxY&#10;sUImTpwo/fr1UwczoLVLly7acRD5xHSMV6VKFXn++ec1RoIcYy9y/QYPHizr1q2TZ599Vi6++GKp&#10;XLmy7Ny5M8FJnF4CfhMBgpOUdQEw16hRQ9vmjz/g8qJFizSnELjMjy0ESARQ26PGpmjiuOJR9ObN&#10;m+sPc37QckwBlnkM+amnntLvELxPZ0tt2rSRkiVLprgzzVSJ8+7WWxPczN+eero0fKymTFq9Kyqo&#10;zey1afeb8my7SpojHA20ZYUKRlhQPr7CV3C8aBWcV3C8yNdUcP6R0/AeWcz89eP79xJrnx/PjxtZ&#10;saaNNg3v+3GC4/txrVyxPVzt+mqLlCpVSqpWrRoWK2UyIQPN0WWgOfkV2mQpEXEObHuga0oEnAUA&#10;EqNQnAExhFuV+ZMt6+VBM5EGuH0jRSeCgF4ybYPvA4xxmwIWieoA2NGRYDR5kIr7k9zjyAJAArJp&#10;P6+9PGiOFkfhRaQC2crEPlRlQEi4tpmW9YoGRgG8rAPuVNqNo9bHWDzvKqhjAc3EKDCc2ItYYp8x&#10;DtszmPnrQTMdREYTMSi8jzs5OSL2gfHZX5HCbevjQYgliZQHzUSMRBNgGccy45CLHdy/vuhEDwjL&#10;DY9oWdCR++R8V4Bm5pmczPKkQDMwHCe1nz/FujINMDsoD5pxM1/FgAjld8V0gOigC98fB3QyGU3M&#10;yzoD9Ap93oTJQLPJlPYC/AFaiGQghgEowzCctBQAk8w47xI0xU/8qJg3b55GSxCTwf9Dhw5Vx/K+&#10;fft0OBnLwDSiMADPxEngWg7uG0AtYPnaa6/VTtGAzgcPHgy9m/7iUWFcybi5Vq5cqWCcYUBBOgvE&#10;afr666/rui9btuyoDv/sODRFE9eo6dOnS4kSJaRw4cLSqVMndTD744fzgvdxOHNe8Og6N3OOy6Pr&#10;69YluJmpNy6+Sp5vO1CWbD8YFdRm9tq8e4O0HvC8dmAXFbpl8gKizt48RjvpIx6EmrB8gMx9c6xM&#10;WT1E3dF+3OU7put4dEzIexQgNjg/ivlNXzc84T2/DDpUZP6DZ3aWSSsHJUSRAJenrjnS4WKbgfWk&#10;08gmmom95N0p+j4dBPLeiHk9tEYt6KV52bSDdgKE/bJZFh0m8j7Ln7Z2mEaf+Glp86K3J2kHg+Q/&#10;+2lWvD9D9/G8LeM0eoRpuLlAu4LbwMqV2z6bxzSX99cslvvvv1/GjRtnn2Wmo+RBM59dfDc30HxE&#10;BpqTX6FNlhIBXNn2VDQHayw97IrMXQoHcizRiRvzpjM4r6RAMy5hIhoiQTPK68p3HgioI5eXiI5I&#10;Z/FkV369EitcycH83uSAZiAfABvgPcyVd0yTncu0RCIEozKAjbh5ge1kPvv4iWClJWj2EQsD9FV0&#10;kdnMOGxjMo29kgLN/nhJLmgmo5jxcUjniVIcF7xPNIaP1fBKCjQDcCM7koxVuIAj4S2xMew/9gl5&#10;1UDe4DTHCprZxkS04KbGhU9mdnD+KQXN/3TFdJGgmY4FGU4kRzQZaA4q9HkTJgPNJlPai2xScgJx&#10;yQIxcdICLoGY/fv3V1cpHWYRZQAI/eijj2TVqlXy4YcfaidbOHJw3NJZHV8ggTr24yllYnuxH6ZN&#10;myb169dXp2WfPn10uwPCcPCy7QGvbPvXXntNO4thWwchGRETODdxSgHR7rzzTu1kDydwRhQ3NDiG&#10;vJOZdvIDq0mTJgra6ciNdTKnvSk54jjheOJ84cd56dKl5e6775ZWrVrpjRnOFa5RXN+4kQGI5v+4&#10;H19umdK4cQJkpprdX0R6Tlye5ToB9LXhg+XSfexL8vqGkdGhWyYvICtAteOIxtrp4bil/RQST141&#10;WJ5/pbKCYT/ujPUjpFL9wrLwrYkKhFv1f+4o0Az0JWqkdtsKCaCYZfSd/LKUrPWALgOI+0Knqgpx&#10;mZ5hz3V4QrqMbqaQGwhc5+WK0nlUU4XQvSe2kbLPPSzjl/XXAggDmWljy351ZdWumQnLZ1ndXmuh&#10;gBmQ/OqUdtJ20As6X6adtWm0zv+RKnfrurJ8pgFYtx/aQN8HSDfqXkNeGd5IZm4clSmyuY9buf2x&#10;udo98nbBK+WXyy+XV3Plkl3u881kihSgmU6UAc187+N7IaaPrCIDzfGv0CZLiYC+bHuqFAOSKTqH&#10;86A5sqO1oPq4Yt7z9NURHQtoRoBX4gLWugLWEWOxxZUHvsgDQEAn7utYdauroCs6OaAZ0dke45GN&#10;S1wB4y5wRXvauwIue+ECZl0B03NdAaSJyqjnioxm5pOWoBkwy3BiLmIJYM84OMeDkD4tQTPxJr5j&#10;x59dEeURWQznfQArYDaopEAz+5tjgHE6u4q2f33REV8wWoNO+di+7BOcwOwj9gn7ASjMPI8FNBN9&#10;gYua9eIY6eiK+VODXTFNWoPmcfrqaBloDir0eRMmA80mU9oLp8TAgQP1C223bt1k9OjRmvtLB2zk&#10;/L733nsyZcoUhZtkmQ4aNEh69uypObvEHfAewwA3QGge98MBDbwBPgN9gD9EHjA/wKF3STM8O4tt&#10;BOgiNxnnLvuC6xsdwRArAYj14su5B8aAaf8e8+A9ojWIoQAu33fffQmd55HPjEs4M4htQVTGF198&#10;occdxxXOZ44Zu4FhSqm4zuAaLFq0qOTLl09vXnCeHPfjyF1bJXfuBMj8+RnnyGO1WsmMjR9HhbSZ&#10;vdZ89L2sfGe29JnUVuZvHR8dvGXyArICfnEqA3U9eAWsV2taQgvAzDD+Vnjh/xQ04/IG8kaCZjoh&#10;bNC1upR4Jp/O088PRzKQGijM65cHv6jOZFzSdds/ri5nPy/eZxnkYgOUe45vJU82K6nvB4v5V25U&#10;VGGwnw4382PPPqTrxPowX2C5n4Zxxi55Vf5Z/FoF6QBmhvEXQM70y7ZPU+hN+5gmuH7Zutx22jyy&#10;iWwucqXs+8e54n7Ryq4iReR793lnMkWKzy2+X/PEF0YOvotz0z2ryEBz/Cu0yVIiXKFESLD96Tzv&#10;dFfJEfCO6AxyYRMD1D7aAPjqdayg2Yu2V3IF7GYZ/Vx5+fgIlp8SJRc0A5eJfQByA92JiAAAkjsd&#10;BO8eDrKukfEQ5AGTc837iYHmSxgQRUlFZyzSV9EFcGQcMqyDub5pCZqru6KTSdZjm6s3oxROZrKK&#10;meerroKAPinQjAN6uivG6cSAZIrMYmJPcBhHZmMDcHEgM8/UgmaAdtDJHdnpYHlXvJdWoLmtK4a/&#10;oa+OloHmoEKfN2Ey0Gwypb34Irt06VLtZI4M0w0bNmgRt4CbFjgMRAZAk5u7e/dufUR98eLFMnLk&#10;SHWfAm9w2+KyXb9+vQJR4CZwmnkzDPAJROR/XKt8cSaqIzsL0E48Rvv27dUh7p2VwHq2fWRkRDQB&#10;7JkHmY833nijujeBtMBZnDE40tlfmUG0l+OKY4T/uQGCExWXPTcqDDSbogmncqybVgwnMoPrF50B&#10;cr067jEyy5aJnHpqAmju+Y/c0nLANFn2/qGooDaz19ZPfpLZG8dpjANANCp8y+QFZMXRDGQF3BIb&#10;gWMY9+9Lrz6rzl7AMSAW0FzxxUIJjuZooBk4jBO465jmGoFB7ATLANYDgHExs4z6XZ7U+AyANssg&#10;6iI4H8qDYabFDc101OiFvRUGD5nVJcH5zLg4mFl29ealFGwDmnFSsx5+WpzOOKhxNNN+gDKxGURm&#10;4Gg20JxIue20+Zl88kahK+SbS0+X/7prwMJevY5PZI8p04nvzpgG6DiZzy8czXwnzCoy0Bz/Cm2y&#10;lIrpAIJA06ddRUYYeAHQAKroUle+Izs6vgsCQi/ybsl+Zt8WYkBIaQWavTxwBRB6PeWKYUBo2pFc&#10;JRc0IxykjAucreKKjhGJ8iCP16u2K8YBqLLNgvKdAfJ+JGgmp9q7gdle0RQLNJdzxXDcwuRGRwpA&#10;T4wH48x2FZw2rUAzLnHyuXEMT3UV3CZB0RYcvowHjA528pgUaOaY8475la6S2l9e7CuOdbZ9MDYE&#10;MY9jzWimoz4gOsMjQTbi5gjvpRVoLuaK4ZzDwbxtL849biYZaEahz5swGWg2meIjvtg2a9ZMncrA&#10;PM4x4jCAze+//76CGkAoAoYCloGAgGXiNoCDuAVxQuPG4IskUJoIB9wY5KLyHgC0a1f3o3zkSAXQ&#10;c+bM0XlmV+FKpsM+tjtxGXXq1FGwD8xnm3399dcJ8DlSDMcB/fTTT8t1112nubQ8bund5LGmy4ji&#10;x9Tq1as1O9c7mjkOgeTdu3eXDh06ZBpYbjq+4hwi+ueFF15I6Owy1rHPtezBBx/Ua9dx/R5RqVIC&#10;ZD50yunyXPk6MmXth1EhbVaonV/+LOOX9legmVXjEzxoJgYDKNtvavuECA0fJdFhWEON1gASB6Mz&#10;IkEz7mPGZR44wOt1rKJgl3EY9lCl2+XFztV0WcRTAJeBv0ST+O3LX0AyoBg3Mg5p2lWsZh51Kfef&#10;1kGHM3+mI1YDSM54ZC8zf4YBimkP0zbs9pSuI9MSoQFALv50Xl2f5n1qq2OaDGkDzUnUkldlc9mb&#10;5e38l8qvp58o0884Q2+gmkzRxPdxjB9B0JyVjhcDzfGv0CZLqS53RfQE+wCXJyAuCI75n/xm4OMu&#10;Vz6CoJsrpiHf9hYGBIQzmigJAOJMBgSUWtBc2FW0HGnv6Jykr47oaldk77J8OoQLxiZ4sV6RgDwl&#10;oJnYDeaPO3Zp6P9nXAVVzRXz2+0qGFGBgJC+M7xI0My4+13xHs7gaIoFmsmHZj/x3mhXketR0BUA&#10;HvD4GAMCSivQDDBm+zMusD0xAT857tjfZH97JQWaEccEjmhc0+RgR1PkfgbEc1OADh3Zh0HhOue4&#10;ZLmpBc1Adh/pQUZzUMSgcCzwXlqBZhzvdOrIe8SlAO+9uGFBRAnHpoFmFPq8CZOBZpMp7QWowS0B&#10;VP72228VKOM2BngCgoOP7DGuB9BMA/zDfVq3bl2NevCZwTiV6bjOx22QK/zDDz9oPAfZw+TNkUnM&#10;8rK7uJ4BU9mm/fr106zsXbt2qUsZoB8JzdgHODKJBHj00Ufl5ptv1m1NZ4EINznTE0ORWUSHN507&#10;d1bg3qNHD113jiHW6cUXX9QbGSZTNAGW6ciUGy7FihXTGzb8KOfHeqQDnmtQjRo1NJv5uN642L1b&#10;/nilk3x5572y6Np/SNvuY2T5zm8SwOzSHf/SCg7LzLX30M/qZqYAslHhWyYv1ov1A8QSa4ELmJxl&#10;Os0j3gKgi5sb0AxcLl/vEQW6kaCZ+eCErtqkuI4LvMVZzF/gsc9oxh2NgxkIzLSA5mfbVVJXMfNh&#10;+SwbqEykBtAZRzPz5T1ftAFgjcsauE0OM+MBmYHkz7QupyCbmwSAaT8drmfmWbTG/ToPYjdYDrCa&#10;9TXQHKM4/t1+3Vz0avng7gvkf+7nTZ+nnrLfMaaYMtAcXQaak1+hTZYalXYF4GI/eGcuHerRodxy&#10;Vz+4AoIBj73jGcBFJ2sMx31LVmwDV8QYbHbFcABYPldBpRY041oFavd0BaSt6qqvKwDaN66Cy6GN&#10;TV0RZQHMJUKDbGS2EQUYJEM32EkhSglo5n3vXKUAepEgHODNuvI+MLq+K1zjdEJHm8lI5r1I0Hyu&#10;K6IvAITsCzKEWe/HXXnFAs2seyNXrDcuV/bfK66YB8sl7gQ4jiM7mE+N0go0A3MBqbSBGxmJCde1&#10;z6om9sMrOaCZnOZRrlhP1osO8V50xT7m7whXHEtsOy9cvx7Msv85LoC8g1wF90lqQTPbn+3NeQTQ&#10;7+6K7QF0BhLj8gespxVoZhuw3XBpc05xY4f9z/YDwnOOMo2BZhT6vAmTgWaTKe0FHAYWA5ABM7ho&#10;gcY4nHl8LwhkAH9AGjoGxHUKVF65cqW6lHmNcD8/99xz0qJFC+nd2/3Y7dNHXbuM6x9ht3M4XEBh&#10;IBh/iRihE0DcyoD4IGjmCzrvVatWTXLlyiXVq1fX18RMMB6Z2MSSFCxYUHOfM4urmZsawHIcqWPG&#10;jFGnPH9Zl7fffltd8iZTpLjpwnWFv9y44rjBFc+PWJ604CkKzg0v8r65OcMNHZz/x1OfHPxR2nUa&#10;Jk9Uri9jlryTAGVXfvCdDJ+/RQbN2iijF78t0zfskYXvfJmpOwk8+O8f1OUKwIwK37JAAYiBugBZ&#10;QKwfDuwF3voMY4BslcbF1AkMjCWjmUgKQCzvA2eBtXTE593FdLpHp3+4hX1GMw5nnM4+k5lxa7Up&#10;r6AbCMy8AN04j+kAkHYwLaA52G4Ac6naD2r76BQQgA2wJooj6LxmvYgECU4LQC5SPbcum9e08/EG&#10;RTTOA6jOuhDHAQQ30BwqtkPzUrL50avk0KWny6ennSZrV63KNJ/NpuMvA83RZaA5+RXaZKkVwA9Q&#10;B4RkfwQLOAYwu9ZVUEQPAPOAZpHTAIZvcxXpJr7LFfnOKQXNZV15CMjyfDsZBnSOFPCV2AAPFSML&#10;AFzZVVBAR95LDmgGKOLqBg4yDaA9mu535d29tBsACUAGZALKGR4JmtGjrnx+sZ8WWOwFTGR4tLby&#10;muxsXLt+el/AVIBxEFZ6AW0Z51hB8yxXjMfNiuQI5zXjkxPu1cUVwxIDzQgHd01XgH7Gj6yPXAWd&#10;0uhuVz4fm/0HqOZ/Ou3zGdfJAc0+PiUImhE3YSa64j3Kd3q4zFUJV4DfSNCM+z01oBmxDWiDX54v&#10;Ojq83hWdUBpoRqHPmzAZaDaZ0l5AGlyw/ocPsBngSXwD8Cb4gwggjfu2S5cu+qg64+CsxfXs3YMA&#10;HDoxWbNmjfTv31/fJ9IBmIizmU7vyA82/S22GfAesArIx+HL9vTblH1Ep4pEjvAF/d5771Ug7V3L&#10;7CO+vLOdcQQzD7YzwzKDWH9+VAEFyQzn5gbHCrErwHOTKVIc859//rl2GMnNCI4hf+3CAf/888/L&#10;ww8/rE55HM/E9nBelC9fXrZt25ZmoIf5cD0DeMea5//+PCwLN++SfBXqSbXmvRUkeyjrQfOr09ZI&#10;81cnS62XB0nrQTN02NytBzIdcH5j34+y68B7Ck6BnlHhWxYowC7Ql0xlHMmAXcAw/wOOAbmMB/wF&#10;2NIpH6CZLGRiKoC6wGNcwoBh3zEfhUMaeMv8gfV0LIiTmc75cCMDepkvbmc6GWRbA3d5DTgG8jOP&#10;V6e0U3DMsmgfkJl9UrpOfoXJwOAWfevoPIHVuLCB5MR+ANHJiqaNTMv60FY/Le0EsLMMHNpAZort&#10;YY7mQLn9trncP2TLI5fLnyfkkHfy5dObyiZTLGEwwOTB92tAM3FiltFsoDklFdpkaaHcrohsYJ55&#10;XMXK2PUiKgEw+pwrMmijZcV64aKlQzZgX7T5AnDpbJCKBGq8Ju6B5VB0rEbWcWIixoN5+Wkolh+M&#10;GPC6wBXrHgnUY4llAwBxaeNCjiWczmwXll3GFctBRCkwbawcacYjzoHpSroKAuXktJVtDexnepzU&#10;uL6jrbcX+415RnZg58X68n5ktnGkcrliPPKKkyNAKePTVi86KWRYUo5oL7Y/4/t9jEOYdsQS2xKn&#10;MeNyHPlOEdmu7BP2TVLi5gzLjLX/OMbruALQ3+GKmy44kIns4HVQtP9eV8RdcA5Eiv3GsoipiYx8&#10;8aLN3DzhvKWTSj8fbt6wTnRAmb0V+rwJk4Fmkyl9xbkH+MP1jDuQ13wp5stwUAAXIDVuW+IyiM8A&#10;kgJHcT6nFeTJKuKLNz8qyCTmbxAQs43Js65YsaLccsst8uyzzyrI9zcHcL/gKgcsf/TRRwragPwM&#10;y0xA3x8TQOa33npLHc3c2ACym0yR4nihg0hueJUuXVohMsc9NysAzlyjOCeaNm2q+eUUnZ0CnSOv&#10;V8ci2oGTeseOHQk3hiL1rx/+Iy36TpA7i9WQgTM3HBWRQWzG4ve+VrCMo3nEgq3yUv+p0mrgdOk/&#10;Y10YmM7otevLn2XCoiEKO5e+NzU6fMsiBZAlQxnYChAmPxnYTIeAwU4Q6dhv+rrhCmaBvT3GtVQo&#10;7HOdieAIZlkDkQG8OI75C6gGBDM9EJdlMB7wGcBMpAaRF0+3KqvQGeDL+3PeeE2jLFgWbSRrmXbg&#10;VqZNjEN7GI//gdN0NAgQZ9m0k+mYnlgNOv6jzb4DQmA70zAubaEA7cyP9xgn25fbXriZ9/3jXPkj&#10;Z07Z1aZNzOuEyYT4zly/fn2NseP7z4gRI7TPk6wiA83xr9AmM5lMJlM0hT5vwmSg2WSKvwAngJjk&#10;uGE9HIwm3vPFDytiM3CrJjZNdlVwW/ntw1+2Wbt27eTGG29UdyZxGMBjPw4uSjoNbNu2rbRu3Vpm&#10;zpypw7Zv366uzuOaQ5tGAqAToUE+tUFmUyz5c4VrCzdV+H5AR38vv/yyOpz9OFzHyDTniYDEXMep&#10;EcvmOCUmCMc0N9G4ScJNtqCWvLVfClVvJhUbdJFF736lLuaRC7fJ5DUf6P+RsJZhwOihc9+Qp9sM&#10;kI6j5suy9w8dNV5GrN1fHZKOw5qoMxZgGhW+ZZECpiZWyR3PV1LjB98Ljot72Fe0cWNV5PyC7yVV&#10;weXHKj9Otq66BWRLwcvllzNOkv+cf758uXRpml6DTFlP9GGSO3duBc0cKzxBSB8eWUUGmuNfoU1m&#10;MplMpmgKfd6EyUCzyRR/ATJx1pIJ5x9H5wsv4JIcZ94n15l4h0jHLOPyJZK/9mMqdWLb8WgtALlU&#10;qVJy++23K2zmxwfbNLht2Q8DBgzQ9+gAkI4Egfk4YmbNmnUU8DKZsqrI8eZGDBnNVatWVYczwNk7&#10;nONxPWK+PEVAXA0xLzjPfAeoZKyzyE8O/aLO5IerNNJsZiDylLUfSrO+k+S1pe/KnC2fyqw39suS&#10;7QejglsczkRqAJszurN53e4fZNOON6Xj8MbqlDXYaJWta8s42VzkStlz2/kam/HTP/8pP9tnsikJ&#10;8X3ugQce0KfbULdu3bTflKwiA83xr9AmM5lMJlM0hT5vwmSg2WSKv4DHq1evltdff11jMoCedEYC&#10;QCGLGdg8Y8YMhZqRj/ORfUpOMIAH9yDQk3mYMzW6gF/A/KB7nEfwGzRoIFdddZVUqlRJVqxYoUCZ&#10;cXEo45wkmxbhPH///fd1HwGaAVyANfYh2di+g0aTKTuI6wxRMpwzZDQ/8sgj2jEp1zOc8vEQy+Qc&#10;pPMmrocsn3zN9u3by8+//U9mb9wtRWq0UGeydyUPm/emNOk9QXpNWqF5zJ1GL5CuYxdHhc2A6dc3&#10;7ZXGvcbLKyPnxQTSGaHe2PuDzFk5TTu7C0ZBWFllyxrTXEHzj+edAj2Tzxs1issNL1PWEqCZp3MM&#10;NIfLQHPyK7TJTCaTyRRNoc+bMBloNqWXgBQ8eu0L9xzwz0M9gB/AAYdbZheAmGxlOmMDbAKWO3bs&#10;qICTdQbi0DEJj6v37NlTx0es/9ChQ2XChAmyadMmHR+3LUVWqsHmo8W2A+DPnz9fjysyrOno77bb&#10;blNYhWvc/zAF2gPxBw4cqD86/I8Qry1btug03AzAkQ7sZ3+ZTFlVXG+59nKd4vzhyQuuT1yDihcv&#10;LhdccIHesGnTpo3mOael+AxgOU2aNNFrITd1+DygHb1799Zr5gef/6iA+N7StWXQrI0KjYHN87Z9&#10;JoNnb5InGneX7uOXyrjl26XdsNkKoCPzm31NXfeRNOwxVuM0osVtZITa+dkhGTylp3YkFxW8WWnh&#10;9CZWhNzl4F/vACcCgzxmcpSDnerxPq8Znwq+FzmOn5d/7ZfjlxVtWLBizd8qmcWNltbl5OPbzlPI&#10;/OcJJ8h/du4MXT1Mptgy0BxdBpqTX6FNZjKZTKZoCn3ehMlAsym9hCuXzuxq1KghVapUkV69eikg&#10;xOkLRF23bp2CPSAfHbWRkcuj00QY0DkbkJDjli9YHhxmVPAKOAcyAy75n/gFHgvv06ePOgPp/I+2&#10;A6P79++fsB7kCQ8ZMkQ722Ka5cuXy7x583Q8YhwAMKZwse2AwpUrV5ZixYrJHXfcITVr1tRO8Nj2&#10;HC8cP/wPyOKYA/Jz/I0ePVqdzBxPADeGE7XBe7ib0zqP1mRKb3E8c/Pk008/VRcx15qxY8dKy5Yt&#10;tbO/QoUKSbly5TSnGYfxnDlz9KYXP9zT+qbLggULdDkbNmyQzp0769McgGZAN9fPPZ98LpNX7ZDC&#10;TzWX2u0Ga0d/dPhHZ4Ddxi2R8St2yOjFb2scxoyNHytwHvD6egXNHkYH3cvAZeA0MRw4nIOANyPU&#10;2wf+Le9/9IG0H9w4y3cCeKwFyJ2yeoh2yjd4Zmf9y2uG09EeHerRAR8d+41e2DuhY0HgLx0NMv7w&#10;ud214z7fMZ8vOuSjg0E66eM1oHnhWxO100A6FRw2p5u+T4d/vg3Mi2UyP/73bfKdDlqlotw+e6tp&#10;GfnvyTkVNP/7nntCVw6TKXHxeZU3b16NZUJkNPPdOrnic8h3Fp0RZaA5/hXaZCaTyWSKptDnTZgM&#10;NJvSSwBBjjuA89dff61fAAEdAMElS5bIxIkTpXv37goceFybL1E8us0XRGAsebu4VoGBgGjgB9EU&#10;QOo333xT3XZ0KgU4ZDkeMqbHF0WWP2bMGAWgfFnFLcj6L1y4UKZMmaLDAOj9+vXTbeAFaKYzuoYN&#10;G6rzFgjv3d84/njfFK4DBw4owKezv0svvVSPCf8DgWL7kf/K8eKjSDhWgMnVq1fXeAx+VOAe51jk&#10;NZA/o/7AMJmORRzXdLb3zDPPqFv51FNPlRtuuEE7w+RmGDe1uD5zDnHNiud5AGDm5iMAm5uM48eP&#10;1/N5/qhR8uP7O2Xzxz9Io57jtBNAsplX7PpWwXKLflO0I8DOY9z1dO2HCpUZ1nbITIXOjMf7DOs3&#10;fa12Hgh8BjQDqlsOmKawOhrsTa/auv9H+fSLr6Tr8DYKSAGiUeGblRbbB5jbrHctKf50XmnZr66+&#10;BhL3GNdSaretIJ1HNZWuY5pLjZcekw7DGipQZrpnWpeT5zo8Ie2G1Je67R+XV4Y3CnMez3njNSn7&#10;3MP6l9eAZmA14zbvU1s7aWS+r28YqfOt3+VJnVe/qe21DQ26VpdC1e6RRt1ryITlAxLma5XCctv9&#10;owNvycIiReRX95Pmf+6z2WRKjgDNdP7sHc18R6QzwGifZwzjs47CcMDnH9/D+b6eUaPTDDTHv0Kb&#10;zGQymUzRFPq8CZOBZlNGEV/u+FIH/ANqeAhN8eUON/OePXvUWQpIxgnMFz/cd9WqVdPj+L777pN8&#10;+fLJPffco1EJuXLl0mP8qaeekqZNm2rGJ5AaeAhEAWjjnObLJ46+gwcP6vIAwR5Mp4VYF8A5ywEo&#10;A5cBOERgAI/JEOZR9KVLl+q4LJc2ADiBLrwPYOfLMXmlPjPV8oKPiOOGSIypU6dK4cKF5c4779T9&#10;TZYscJ8fDIhjDPc4znAiMYBYKAicOT74UcIx4gGbyZRVRUwG1zyuJxUqVNDr5uOPP66dADL8eIg2&#10;cM5xLeaJDfLSOSfpsLNvt26y98or5c/zzpddNepJvfJ1pEWfiepMBhbT+V/fqasVGPecuFyB8fy3&#10;PlenMp0CAm2X7viXwmRym4HNAOk+U1apAxoIDYzOSDnN2z75ST7Y97G8OraTOnCXbZ+WENtgFb3Y&#10;PmRYz9o0Wqo1LaHbjJgMIkeAzABeoDPDpq8bLk17PSN9JrVVx3PNlmXUdYxjedDrnaRyo6Ky4v0Z&#10;CfPGhVzimXwJbmSWhZu544jGsmDbBJ2OeeNy5qYArmaG0R5q1IJeUqr2g7pcy9lOfW37dKUsW7VY&#10;br7pJulYq5b8duhQ6ApiMsUW3/swcLz00kv6/RthSAEe8zkTKb5PYuLgaUq+g2MS4XshEWv8bsiI&#10;MtAc/wptMpPJZDJFU+jzJkwGmk2ZSR5G86UKEAwExPlGb9L16tVTByrxFHQgRdYnXwxxQQOaK1as&#10;KGXKlJEiRYpIgQIFFEZz7N96662SO3duHQZoIcqDebVq1UpeeeUV/YI5YsQIBds4p/ft26dAGqc0&#10;7aBNSQmQAiQHHvM/8+GxPSA5gBtA2rp1a2037kJyUYEuAGneY13Ik6MdOL9x4/IlGTia3cW+oMM+&#10;9t0tt9wiTz/9tIJk9g+uZAAaxwoK3swgAsD/aAA+s39xNZOR7QE/45pMWVUc39zc4jrjb2zxAxxn&#10;f/78+fXaCfhN64iMoGgDN3zIoufmD5nqgGaGc93r6348/8XXF1f8XX/vQzJ9+XsKZHEkE59BDjOg&#10;eObmfRqXQYYzMBnnMuMBk+kkEBc0IBowTdRGs76TdHrmA7QGPM96Y38Y9D3e9fanP8n+zz6X3mM6&#10;SK8JrRVYGmROfhFfATjGqUwmc+sBz6vjGKDsx/GgGOcxQLpWm/IKpIHGnUY2kXodqyiQ9uPjZC5d&#10;J3+Yoxl4TAeNI+b10OgN4PLcN8eqe/rVKe0UbM9YP0LBMv/jiJ63ZVzCPK1SXrv2vifVnqwmDz30&#10;kH7P8zeQTabExGcJZg2+y/MZh/i+x3fAaKCZ44rv4TxRA6DmSUNuhGLw8NNnNBlojn+FNpnJZDKZ&#10;oin0eRMmA82mzCqgIV/8gCJEa+B4TkwAXoAJLmCcxbiiAZI4ihs1aiR169aVqlWrSqVKlbTTK8Az&#10;ABpX9LXXXis333yz3H333fpFrnz58vLkk09K/fr1pVmzZtpJFXEMOKyJ8gB+A6Rx2RJzAcT59ddf&#10;FYzTDv9YHuvAXzKDaROZpMBROgukAOd8yR0+fLgCaQA1cBrgTPuzo9hm/DgAMLPvyGJm35QtW1Zm&#10;zJihgDk5wtlCB2Nsb348ANRatGihP0BMpqwuziOuKVzr6HzPw2R+lHN+EUv0xBNPaEeatWvX1vOD&#10;8ySt4Q4/kLmWkTnPDSF+3C9evFiHvzVnjvx0xRUKmanDrma/1E2jMbyjOdiJn3cuV2zQRSat3qXv&#10;kcs8fP4WhcvkMHuoPHHVTmk9aIZmOTPMQ2oynRe8/UXYfI9Xvbn3B9n9yT7pMuwljWIIumqtkldB&#10;0AxExmE8edXgo8Yj5gIIPXPjKAXNz79SWR3KLfrWUYgcHDcWaK7zckV1RrcZWE9jOQDLRGa82Lma&#10;DuNGAVnQBpqPrd7Yv0Q++OQ9zY2/66679GZUam9+cd3j9w7fHU3ZQx408106OaCZ8XlyEuMBcJrv&#10;9xk9ps5Ac/wrtMlMJpPJFE2hz5swGWg2ZVYBbnEF40jGkXesAIQvl5wHuISBmIBrYC8QhI6o6CiO&#10;qAu+dOJ2fvHFFzXXFCct2W+4qgHROKXpdKRo0aJSunRpBaHAcEB2gwYN1GVNvjQwhfgMHBM4+gDg&#10;LJv18jCaH0XAaf9lmP937typEQ/RviBnZfn9AxgG6uNOz5MnjzrQAc5sP7ZXcsU2JlaDeWVUl4rJ&#10;FC9x/ANsuJnGdYhzh3OM6xHZlcRmUGTDA5q5rnEN45qYVmKZtIPrGVnqZKNzk47zecP69fJunTry&#10;50knJYDmd67/h8xZ/5GCYLKaAchBIMzw/jPWyYgFWxU6A5l7T14pXV5bJC/1nyqvTlujERs4m4nR&#10;6DFhWUJkxtR1H0nHUfNl6Nw31Al9vEHz25/+Wz76ZJ/0H99ZXbHW+V/qKgia2Ya9J7aJCprHLe0n&#10;ZCcvenuSgmYgMx33MX2kgzwWaMYpjZN5/tbxGpuBI5rl4ZYGKjNv2oHj2UBz6mvrh+ukWfNmekOZ&#10;m+z+CaXUiO8Q3JDmO50peyiloJnPJcwhRGfQOS7uZm5sJPcJxvSQgeb4V2iTmUwmkymaQp83YTLQ&#10;bMqs4gsgkBl4izslLb8AMq/I4ssqBQDmSx1AGDBM53JAaWDJmjVrZMGCBerKI+qCGAafFcy5xpdA&#10;Otw699xz5eKLL5brr79e4x4A1BSwGkBNjAadYhGbwXridAaksp4eQGcn8cOSH4ZsR35sXnXVVQq/&#10;iBphm7BfUrpNGJ8fE4BrAFd226am7C3yx8m2J7cS2Is4H+gEkCc2eMoCcW5xnSPPvmvXrvqkRlqJ&#10;pz3Irid7nht6tIM2DBo0SMqVLCk/XXppAmT++aSTZei4xepmJl+57ivDFDYDlD2sBSiT00xUBq+n&#10;rd8t7YfPUYhMvEbN1v1lwsr3NR6D94DMAGUynYnSaNpnojqdjzdk3rb/R9n72afSZfhL0nNcK4vL&#10;OIaKjM4g3oIOAnntxyHOosvoZtqRH/8DmscueVW3ebTtHgs0e9e5n45l95/WQV3SfhhloDn1tePz&#10;TdK7b28555xzpEOHDnp9OBbxPeqFF17Q7w6m7KGUgmbE90FfPP3Gk4QYRIhZy4gy0Bz/Cm0yk8lk&#10;MkVT6PMmTAaaTZlRQBJiLvhShQMvo8qDE2AouaP79+9XGA204VHx1157TSM6cD136tRJatasKVWq&#10;VJFChQrJHXfcoZ3a3X///ercJZcQ53TBggX1fbKImYZcU7KGyWzmy/Mbb7wh27dvV+chj/uxbOIk&#10;gKkA27R49J0v36xbWswrUnxhBkAB7oHsOMhZZ75E4758+eWXNfLEXMgmU+rED29+ZJPDTByPF25i&#10;MuyJzeA8RJzrXMN46oLrSFqd81yLgMxcu7gW8lg8QNvHZ6x257yHzH/mzClvFq+okJmIi5eHzpJx&#10;y7crcAYuB13JPh6D1wwnCoM4jbZDZiqYJqs5CKdxL+NkJtN55MJt6nRmvr4jwXjX5r0/yp7PP5Gu&#10;I1pK+6ENrOO/YyxcxE82K6mQmdfEVhCLQYwFcRlT1wzVHObqzUvp/xv3LpAaLz12VFxGsADMRWvc&#10;rznOuJ4BxsPmdFOATSeCDJu2dphmNJPPzHKC0wOx6QyQ94PDrWKUOwc2vz9Dtny8Sp9a42Y8nSWn&#10;BvJxveK65Tv15YkwOgwm49mUPcQxgKEgCJr5Hs53Zn9cBMXno+8MkO/PAGbi63gakf5AMqIMNMe/&#10;QpvMlHqd7OoWV1e5ysmATKiLXd3u6jx9ZTKZ/lbo8yZMBppNmU18McR1d+ONNyosiQfsPF7iyyHu&#10;Gh7lxCHNo+o4CXFIkxGHkxnYSoddQBkeG8XVQy50iRIl5L777lP4CozmL65ovmwCqG+77TaN7sD5&#10;S8xH9+7dE3rNnjt3rn7RxkXIF3Bc2fyI4zrA9uWLdmICMtM2gPCximUBwQHxRFnQARiZ2cB18hhZ&#10;L5zM7Gs6VKSNSbXPZDLFFtcdfjjzBAVPXfhzmScpuIHF+eiF44tzkusIN8rSSvyQ51pGrv2GDRu0&#10;40FcZzymvH38ePnzjDMSQPMP518si8bMU4AMPMaR7KFzm8Gva9wFuctBgOvzm4nKmLL2Q5m85gN1&#10;MbcaOF2BdBBGdx27WIbM2awAGsCMK5qKnGda17rd38uPv/xXXps7QJr3qaOO2KjgzSrZRVxGo+41&#10;EhzMdAI4fd1wdTY/0fBRqfT/7N0FmF7F+f7xH22BGlQoBYoUKf23tNBSpEiR4lbc3UOQ4MGCREkg&#10;RoKHJFhCiIcAwTUJECS4S6FQKpQ6VID5n8+wsz378m6yu1lN5r6u59p9j585Nuc793nm2M2DlBng&#10;sHFCnmW/K5eVArze+4Stw27HbBaXIWXGVTdfGJ3TlmfYIWfsHMG1tBnJ+ZzC8MPO2jWm1ygPz1EK&#10;nTXe0j/M7HtQmHn4huGhIceHi6+4KCyxxBKxAV46s6YIZJZnV51HvcW9BozTkJ21YMgzTN1S+jt1&#10;bFLvVReudl6pX2p05WLWEMvMwbgBOqcvfdqbMmhu+agpsqyma90iXi5ifBFfNqAD6sIiXi3ilPhr&#10;/tQyRSz76b/NplWL+Oan/2bNt6p53tRRBs1ZHUmg8u233x5WWGGF2IHVvH5G2dbi4JNig3OioeIw&#10;VBFWeQaFVXy9NIE0ykbuZ7lXdXR3xBFHhA022CDmVwVtuaRXXXXVsMoqq4TvfOc7Yemll47AXqdf&#10;hx56aHQL9+rVKwJtea+lAVFB55AGhnRu6MXN5/NSghjm5c32pM8My2G48cK2ynOnsm4+2+vzVdsK&#10;OG2//fbxuNo22wl4cVaaNrkrs7Ky5k2uSa5h16N7hcaorbfeOjqKOQcBaNdukq9H5KHv2bNnHQA9&#10;r3JNcxVqNAOZpfGQMmPowIHh5Y02qoXM4pntdo9AeOLDb0TIXAbAUmF06TsyQmS/AeTJs94M19z5&#10;dJwnAeUEqQ2/8cGX4zKAZf/L4yzFRprHsjil5XhO62mJeO33fw/3zZ4WTuh70GdcsDmaFtzg4HHZ&#10;Fe5/DmdOZHmUk9s5ReX0lWEccC3NhvA/J7TlpGH+N8y0lctK889pHQtcAMs6u3Te9z8szNzjx2Hm&#10;FsuGhzZfNszaZJnw8MpLhbWKdxPvKDotLd+T5ibTarjXeA0k+vJLSjLwUIO1/43LWjDkXPAVoUbN&#10;9Ax78cUXY18A6rSV8oz0paRGWP0VqJ+qh7ZnZdDc8lFTZFlN15ZFOBcfL2IxAzqgxhRhHwbEX22n&#10;nYp4sIiHiri4iMWLaIg+V8T+RdxXhHnPKKIsbu23i/hvEQcb0Aw6tIj/FPFWET82IGs+Vc3zpo4y&#10;aM7qSOL03W677WJlSkWxMS8f7VFyv8nF3BwdbCkLIF4kCA1kA9HyEnIDc0lLrSHFhk8Ahw8fHjvD&#10;06Ee0LPbbruFnXbaKWy55ZYxPYdODVPKCr8N1wHifvvtF4EwZ7m8rQARYMwxUg6V9D59+sQXPR0o&#10;du7cOc676aab1qYFsdydd945OiZ9Jnv//fdHkM1hmQFzVlbzCniRE9m9wH3CPUiHfxp2fAUh5z0X&#10;FxhNV199dczZ7JPz5pZ7lXuTRi1fW3Advjt1avhomWVqIfOfllgqTLv9iehgBoTPGDo2dvgHOIO1&#10;gLH8y1fd+nj8Ld8y1/LFE2fEtBhjp78S/8rbzPkMVvsfUNZpoLQZ0mVwNcvTPOCGe8L519wW/+eG&#10;LoPh5ozZb/41PPnK4+GMwUfF9AuV8DNHjvkydHI5qluY2WOfMPOwDcLMrZYPM7dcLjz2i6XDSz/6&#10;Rnh32S+Hf375C+EPiy4arjvxxAj4GlvPU+fhQlWn0UgOKqt3aExXXznggANig3fWgqEEmhkbyqBZ&#10;SoxqoNn5xsTC9TxjxoxoBGnv78gZNLd81BTZ/KDtizi3CFCxNdUY0LxIEccWcXIRUm60hn5SRI8i&#10;flUEIFtN7QE0L1rENUXYDkDY39FFNCQdibQlvyvCPAJULutnRbxfhOUeYEAz6KQiLO/XRczLObd+&#10;ET2L2LSIjpp6Zf5WzfOmjjJozuooUkHkflt22WXDXXfd1eEhMwHM8pG2lltCmQmOjQSluY2Tw1EZ&#10;A7wcRC+99FJ0HEqxAUifeuqpEUL5jHWbbbaJ9w3AWO5oTsjvfve7YcUVV6wNv1deeeWYAsN0KsB7&#10;7LFHBFrc0MAS6P3KK6/U5mZVWbZtZdk+jm3bl5WVNW8CXTTWcSl7yXY/cB/wtYEvCPbff//4dYGc&#10;qBqkND5pKGqpRh/rd40D2VJ0/HXHHWshs3j83IG1bmSpMkbe/mQ4+7KJETgDxcYBx6kDQNPsfVK/&#10;mHMZRO577e0RHEudIT0G0Gw6ANp4aTQsx/Kk2ACtB465N06X3NDNHQ+89H549/3fh7OHdAnnXtYl&#10;3PXsuOx2zTH/h84QD1kvzNzmuxEui6fXWTL8Yakvhf8svFD4eKH/C58U1/wnX/hC+PiAA8JHRR2k&#10;sVKnApg1ZHOk+iLDPcYXVKmvB3WZDJoXHAHN0s81FDRTuZ7sr9/tWRk0t3zUFNn8oLuKKG61/3d0&#10;/NV6agxolgP5j0V8VMS3DWgFdS3C+qYUAeZWU3sAzV8q4oYibMcLRQDD4PEPi5ibzi/CfI/W/P19&#10;EWV9voi1ivh5EWB/c+iLRWxRhO2z/KZqcBHO20uLmJflZLWUap43dZRBc1ZHEAjJ9QZg+oRb5a+j&#10;S8VVvkCguaN0bGebuSDlduYMeuGFFyIElleV86MyTKdCD6TrTIxLpAysLK9ckQecOZDkgrUeMu/u&#10;u+8e19XeK/tZWe1drjfXK4DctWvXCFzK15V7kdyVvjDQ+ai0GqZvjmvPMtQ1vPhXW97HN90UPvn8&#10;FyJgBpze/em64Z7pL8YUFxzNCdT6zbEs3QWIXHYeG3f5TY+EUwaOCif1v642DQbXsnFpGoCZi9ly&#10;uKKBZpBZ54GAcwLXzR3yMr/z57+HMXcMiykz5paXWToGncidP7Jr7IxOZ4GGjX3ginDpxN6xU7pL&#10;JvSKeYgta/gt/eNwIY+wnMUZYudo0+DWv+GcMHPXH0a4LDXGi6t/I/xt8YXjdf7x174WwlprhY/3&#10;3z+EG26QU6zmjtBwqUNoKNtxxx1jQ5r/y43WGrP0c/GVr3wlpuYCo31lZdjMmTNj47p7oXuTOkqu&#10;a8w/agpo7mjKoLnlo6bI5gfdX4RzgmO4NdUY0PyNIgBU0y9lQCtIGomPi7i5CHC0mtobaB5bxKwi&#10;pKY4rog5CbD/cxGgNKe4+StBc3uWFCG2+YoivmBAVjtTzfOmjjJozuoIkluPM9bLgfQZ88NLgH2Q&#10;Axlo7kjXn+3migSSVeCbKsDLix2nEVczCO3zRu7pCRMmxE/7TSNHNAc193P5xbEjqCM4YbIWPDkv&#10;wWPXlc5IdQZaKSk1brjhhphWI72cz6s0HvlCwr3jM42FPpH/0Y9qncwfL7RQePqsvmHak+9G+Ctd&#10;xtTH364FwNzGyeEMHIPFNz/xTvzfNONmvBohs98cyhzOXNHm1eHfeVdOiaAZcDY9yHxsn+Hh+H5X&#10;x+W2FGh+4bd/D/c+MS2ccdFRsQM60LgqnKuJO58ZG3oOOymcc+lx4ZT+h4WBo8+OOYEvuPaMOKzf&#10;NadHCH3tHReFUXdfHJfb48oTQ9+rTwuDx5wbO6DLoDlHm8XzEz5Nk7HjqhEyP7vWt8L731w0/Pdz&#10;C4X3i+v9PxdeGD5+4IEQ3n675kbQOHm+up+pi/hKw1dTvsZK9xfj3MvUM6Tp0bfHSiutFBvZLrjg&#10;gtjxMDi3+eabh7333jumMlMf6Wh1jaz6lUBzQ3M0d0Rl0NzyUVNkDdXSRexexMZFzMl9Cb7uUkQ1&#10;cLZSEdI46HhuuyIsc06Sp3fHIk4tolsR6xRRTgEhbcG+RTxfhHNiZM1vsVkR1SRtxU+LMA0HtA79&#10;5gaJ7e/3ijiwiMOKkJKCGgKadRJoX48o4u9FmL5zEda/dxHKpJpAVOV4YhHW+8uaYQ3R8kVYPogM&#10;ND9RxEE1w6QZKR+bStC8RBFbFdGpCGX4rSLmJtu1eRHKc58i7FN9qTqqqQyawVfpJPw/J0BOQLTp&#10;bixCnmb/V4JmLmbbtmsR1lOW7dytCPtMXOfOcQ0Wjm195e283LOIjYqodp5/tQjH3PZ1L0I5lh3l&#10;1utY3F6Ebb67CGk9DNumiPrEQW37TihikyJsbzVZ/w5FuFYdB+egc+i0IsyX1VDVPG/qKIPmrPYu&#10;cEJnUcsvv3xM5TC/gDv7ISfxRRdd1OFealRquczn5VjobOX888+PuZzljPWZ/h133BFzSY8fPz7m&#10;avY5v/Lx8gdQNRfwmpOk6ODS9im/sJ1eVDmikkBxL7NpGgGMp3ySpvViyy0FkJfTfkhNwp1tueV5&#10;vQQrV5/6+vw3jbMtXpTSckF+21PtnDHeNgCHjo8XZstOy0qhXBsq6/HSno61vw2NpGrjUlSq2jRi&#10;bmroPIaX94fK81RGfao2bbUoq9r4FKSsW+teoAw4vDTgyaVeXx0gbVtzyDq4pTWwOdeTrOMv//xv&#10;eOry0eH3i309fFRUV/74gzXC3U//PsJloJh7+bjzR4Sr73iqFhiXA1Q2HlAGnIFi03Esg8pcyuA0&#10;8Dx82hNh6ITpsSPBNL/cznuecH4E2i2VMuOhV/8SXnnnxXDGoM4REDckLzNQfPrgTuGWx6+Pzubx&#10;04fVgmYu5nuenxDDskbfc0kYdMM5cVrD7n1h4lw7usuRo0VDJ4iHrh9mbbR0+O2yX44NSL9faqkw&#10;s7gPzOvz3D1EHl2dIHvG6sh0o402io1o6bnlCyl9QIDQvpTyxYb0QF26dInrBxpnzZoV3a3nnXde&#10;GDx4cG26jaz5Q46zjm8979JzjoNdvyLqYvODMmhu+agpsoZq5yL+VsQfigDYqgkIc2xMB24lLVnE&#10;VUUYJ5XDv4oAQP9dRJciKmGifLV7FMEBnKYX5r+piKTkZK4WUhKUQRzg9v0iHivCeI5Z6zedXLsA&#10;XLU8uV8pAvyUk7e8/BFFgKr+nxNoBsfBz/K8Kaz7kiLKUBYYBU2T+7kcQDX4PLcUEKBx5bwprLOc&#10;kiKB5kFFyBX8es3vFM8VsWYR1QSeHlOE7bJc5el4KSvpIBraoV8laF6lCMuw3PpA/NeK0AGgdeqc&#10;DzA2fyVodsxfLcLx3taAkq4uwjwaM0BZ06X9Fs6LDYqoFMhsvc8WsbIBJW1YxMtFKI/yeaujw6Tr&#10;iyivpxzmc70kOSdXKOKeIoxXLun6+bAI4LkSdsv9/G4RrxUhbchLRaTl68BQ2WU1RDXPmzrKoDmr&#10;PQssA2N1UsXpCqR5gUh/O7Js/2mnnRZTgSyI0uEfyOyzVWlRdATmJRCA1WmPFz9QVPmY7oQTTojQ&#10;tKUF7EoZsP7669d2iuhT3CuuuCL8+c9/jtNwWXuhTR0kbrHFFmHbbbeNeadV+Lln9GwvJ6QOD7t1&#10;61brGvWyY9lSEphXmHfEiBHxZRl8Nw+3qeVuuOGG4ZRTTokvRs5765ArW4dHlVJ2XFnK0vTWr0PH&#10;tB7LE17EGyLbo3FHh3Be6K0fKL/77ruj61z4X8oTHeZwvxo2bty4+PJeBqgAuM+ZjdeQwNXqeHO1&#10;W27Se++9F0E7GO7rBdNUXut+W6d5k3PNupSJxgrr8GIpXUsa768ycWxsx5QpU+JLZrqXgPcc9Wn7&#10;LMc2OG6VZW1dxtkG8yqb8r5rXHj//ffj9pVl35zDtmvSpEnxXABdwRDLk0qHy8o0ZRDbUnJ/VR5c&#10;gJdddlmjGiCaIh0RAs2+UCkf048//iQ88es/Bx3w7bT1fuG+bXcLD94xO8JZwFhnflMefSsCYsCZ&#10;E/nGB1+OLuYEcTmYdfYnJ/OZF4+LIHnyrDfjfBzMCTyD1tYj5YblpJQclgU8W1daZnPGzFf/Et59&#10;/71w6djzY15mKTCqgrmKuPu58aHPiFOja/mOp2+Mw4Bmvy8e3zOMnDYwxsSZw6OjmftZygzDgOfc&#10;yWCOtgoNHHc8OS4M6XN8eOLrXwofLbRQeHfnncPvG/j8qU/uv+6tI0eOjM819SjPJfdq/T8AyZ5b&#10;Ojz2vNMvhHtr+gJLI7ZnrnteagR2P9KAbLnle1NWx5d6m/qb53Kqa6hXOP6eRfODMmhu+agpsobq&#10;O0UAcQCXNAXVdF0Rjg1ncRI38LQiAMgZRXAnH1xE7yJ+UwRgp8O6skt61SJAPiCNu5Ubl5PYct8p&#10;IikNA9Ws9+Ga3+KiIsrLBFHfLOKfRVxbBEDKtQuAA3eWATaWBYBOLsKy/1SE+ThUxxcBgiYwOSfQ&#10;rNwuKELndgk6gru2EawG8JMA5yFF2EYBhCobZaAMlcc/iphbLuqti7B8UB24BBdtu2EAcBk0JtD8&#10;ZBFSUMh1rGPFgUUoL+OeLqIyx7NttSz7BKyeU8ThRTg3HirCeXJbEXNzrVMlaCYNCuXflQJ05by2&#10;b8sWMS+g2fH8SxFPFXFeERcWYZ+Me7GISmBeH2g23TNFGAf2O2+FxgTLS+KudiySEx8I1hmiYfa3&#10;fN6C7hzpjqMyOb4I573z5IMipA6p7OQwgeb3itAYY9/l6XasJxVR6ezOqk81z5s6yqA5q7UF+Djf&#10;5uYYMR0I8u1vfzt+3g3cELcJiGTcfffdFz+Bm5cUDm0lLzgXXnhhhHgLorhMOJlB5cMPPzwCZ+51&#10;LwJe9s4999wIWHVExnly9tlnR1jZ0gK3v/e978WGDQ4o0M9x+v73vx/hpPPWuQfizp49O4JpzmEB&#10;SIKPzlfuKC8zwCNwzJFNQBuwx5mc5kvzOo99yis/rvPccJ976nCxV69e8QXYcqwbLK0UR5f0MkCm&#10;6+JHP/pRGDRoUHSJW5a/oqFOMi9htgVQt0/cX6DoGmusEWG57ercuXMEwvZprbXWisNE9+7da1/Y&#10;AU3lsOaaa9bOd8YZZ8Ty69u3b50GBEBA2dlOxx0UqISurp2xY8fGRiiAgawL9PYJ9AYbbBBD56G2&#10;2TFTHsccc0xYb7314r7ooHLPPfeMcNm9Bpz3kgbs2z7lCD57Qb300kvrwAfHyXFQPubVQeZPfvKT&#10;2n3XkZ7GiKFDh0a4mgRe+zqDA085LLbYYuFnP/tZPG7uZQCJsrbdzp3WkLIFZGyPvyk3ekvIealB&#10;RUNCuTx//d4HYeTts8Mv9zsp7HPyBWHSjFeqwlpOY87jC0fdFWExt3MaByQL4BiEPnXQ6OhulgYj&#10;OZTNK2/z9fc8FyY89HpcBrgMRgvTtYSb+Z4i3nrvH2HcvVdFdzJncjUwVy3AOi7mI8/ZI6bFkIcZ&#10;PD77kmPDtoesF7Y/bIMY4LX0Gbsds1nY5uCfx2GHnLFzmDZ7dNXl5sjRkiElzKT7rwv7HrhX+PrX&#10;Fg/nrLtueO/KK8N///73udb95iZf/0h9oRPi1OGf+4nluse4r7vPu7d6zgDQ5XW657k3y9XsWV6+&#10;F2XNf1Kf9NWO+obnNWn0BZob2uje3pVBc8tHTZE1RpcXoew5SSvFhQmw/beIMrCVJgJ0vLWIMrAD&#10;KqUXsDzAsJyiwbYZDr5Vun3Lbk/jDHugCNODcH6LssvTdNIrgHXAbRmamhYkNT8YWIZ8wKR94i7e&#10;qYg0H1AHIHJum29uOZql65CXObmUpbZI21neP+kOAHnT+d/4JM5qwNr8XMdzgoVcsOaVbkTZ31KE&#10;sjfMtpSVQLPgmrVtpBxAWvuv3Li3y9IZnm0FS1czoCQpTd4oAhivhKDVVA00A8nOJSC7GqxOHemB&#10;wjQvoFkZgbkJGjsmAK91WweAXlZ9oDmdz8718nnkXEzpOSgdH6De9MOK8AVAtePTvwjbB0KXvxKw&#10;TOeg+cH28nwJNNt2+8DxbV5fDswtTUxWWTXPmzrKoDmrNaWyD8xx8aUXg/pkOm4UAIdTk0wP/oEV&#10;4B/3ir+pQxfQaU7LbE+yrVJC3HnnnTVDFjyBjJy7XhalovBCCDRymoKCygd4Biod39aAb6CneyIo&#10;mMTpxKHcp0+fuD3GcTlXu286rhzHQCiZHoi1DOLeBtaTs6YsAJNzm0OrLCDS+r0kKQMwFYQvN7AY&#10;brmAtGsAWAWEAd70ctVYcZWfddZZEUw7LsArp7Lnhhc1wBeYtM+c1MrOMFHeP9upcQgcN20aD7YD&#10;u+B6cotbj0YFoBnkBWArQbMXR7CY8xy0tL/2ETQAS5U14HDOOefU3hc0ajjfNFY4n6xPI4/hlq8R&#10;AdR3TG2faSwT9OWaAzeSNEYA8BzJ5tVY8sADD9TuuzKxH46TPKDp2APMysk8ts+LoXsXJ7G/tke5&#10;KuPmPNctz3bYVy/XGjucF1zlUrx42XbOeUl1b652bjaHHn300fiFQvo03a36z//8T7jp0TfDfqf2&#10;D1sceGoYcdv/nMzDbnksXDJpZkyXITUGZzLHsfQXKRcz2MzJzNHsd4K70mfIu8wFza1sessYdON9&#10;4YqpsyKQ9n+3SycEwJkDuuyQbs6Y/eZfwsxn7gldBx4Rhk29IKazqAbn6guwWed/R523V+h//Vkx&#10;JYbUGyNuHRBumnVNDG5njmbDpdQwTAqNxq5rfg8OceWmk8Rq48shbQl3uHmqjc9RPWa9dlcYO3VU&#10;bOzzRY2vcDS4zWvdTJ1R3UCjpnuVe7b7bZL7rlCnWn311WM+5spGVfd093jGBc8HjZmVz5es+Uvq&#10;CxqlfXmUGhUSaM6O5gyaGxo1RdYYSQMB/oF2CUgmAYqOC2DHxUs6wOPA/WsR9eWG5X41H5dmkhzO&#10;hnFfVjppq2lunQHKr2y7Oajlr60UqPh2EZYhZzMBd9zOYB0naSWgAxK5m83THJ0Bgq0TirA+zvBq&#10;INk6OLotQxnNTY3pDJATtxrQTePLzmJAFLi3bM70MixPuqwI8ynDuakaaFZeOgU0TANCWVKi/LYI&#10;oH8ZAwrNC2jmWuaKrtTwIow3XVn1geaUSkVDTBkK1yf7avr6OgN0PGy3dDX15WN+oQjLKOd2TqDZ&#10;OV/p7M9qjGqeN3WUQXNWa0rlHlTymbn/uSMTYCrLsFNPPTU6TjgOvSyAWCCRFwkvF4YBSFIwcCMC&#10;zvL5gkAdQaAd1yz4sqBKXmbAy/FTFtyrd911V+yETBoCLwNJKtKt4TxKoLncAAD6car27t07Qjig&#10;efvtt68KcI3nwvYyDDBXCmju1KlTVZiXQDMXVlnO61122aW2DABDOSfB2CSpGMBoTlryQg40K9um&#10;vuBzCB9yyCExLYZ9FQ8//HB8bigT7u0UHMBe5DxLXL/lF3z7ldJScG4bbzqg2f7aN4DY8gFabvY5&#10;OZptFwB+7LHHRqBv+eYFckFU2+NeYRqg2bpNK3VGWWAyyGv5oIWy8lJq+8Bh+6ARROoeEDvNY1ou&#10;dS+v5gX4nbdp392f7Ad4q/xSw5rzRjkR8MIBDubbdtDa9BzYfjfnuQ6Cu58672xr6jRLQ51GETBd&#10;HtMvf/nL0XVuX1sCNrvv2/9U3/jXf4rz6eU/hhMvvDast2vn0O+6O2phMRB82kVjIoCWY5kTWVoM&#10;bmbAOEFczuTTh9wYgbG0GACz4ZzJwLHwv1zN5udcTjmcOZsPOWtI7AAQqG4JN7N46be/C5dP6Bvd&#10;zCBxNThXLQBmnQGCyByi0mGcd/nxESAPGNUtTHnk6tppjb/h3kvDJRN6ZTA6h7jypn5hnV99Lx6L&#10;auNTKM+TLjgkrLntiuGySX2qTpPjs/HIG3eEqbdOjvdHzwnPC3W25pD7ovqSZbt3uc8neQbIr+x+&#10;6v6iPujLHw1p6V7qnqbO4fmiYdu9WswrAM9q38qgOYPm5oiaImuMODGlp1D+/QyoESgrDQRICjAm&#10;aLZ2EWCXNBjcnj+uEmOLsDxALElOYHCaGxOMqy9Pb9LcQHNyfnLsVtsGHe3JRWwauaGJA5gT2DDO&#10;4GpqSGeASXMDzYDpI0VwCUvpUZ9AScuQimNuagxoTp0BVip1zAf6J3GVP1iEbdXBXLUyBaDNp8M7&#10;582cVA00g6Mc3Lb/ziLKoPX0IkwrHUjSvIBmZVpNqcHjrvjrf6oPNOs8kDvfOPtTX27rpLmBZh03&#10;Gq/xploZi+TmP6mIpASapXtxbmc1VTXPmzrKoDmrtaQyD97IV8vVxuXCmcy1yn2ZKvteBjj7ll12&#10;2fjiYDhHMzcil7PxKlWVLwcAFjDF6ck96aWkPb9AcGaDYvZpQRVnoxQEXhi9EKbzQANCfaDLi0IK&#10;n0KCg9yh6QViXsUhK3WGl1Hwz/K5Z5dbbrn42/aBihpBDjzwwAjuhJQIYKnxwJ5K/2677RaBaXnb&#10;gFHjAMjyvNbjZRn0A15BSQ5bn3wCkl6ck0BK927Lsj6wFETkDk9wXqqMVVZZJaZiSOlJUjS0Mcb1&#10;KvUGCAkY2A8v+tIscFlLKWGfOdH32muv6ESWT9s8QH26/oBX+wdquqaBc+5mUN9vYBM4cC4A5Zxm&#10;9YFm/wP5yobL2H77a9sclx122CFuC4B9+umnR5htevud3G9gsXVr6HLOOf/AY59j2zb3Jg0Crk15&#10;QEFq++U5CVBocABuHSv3GTlArU9jif0BM5wDADP4DeraH8d0v/32i9vg3E+gmRxTKTcsN6X7aAnZ&#10;Xo0E1m/fU+OOY6kBw74pC2XUnHLclGkqM7v3+h/+ES4cdWdYY5uDwjG9rwq3PvluLZwFfcFfEFnO&#10;ZTD4mjufDlfd+nh0NqdpgGSuZs5lQBqc5ooGkhM4Bq11FAhkS5UhrUavEbdE6Hz2ZRNjvua03paI&#10;Z996NXbSJ7VFYzrmMy13MrgsZcZFN54Xelx5YnTj9r36tHDpxN5h3INXxmm4b6+/a2jM0Xz1bYOi&#10;A1re5pyj+X+hPKUfOa73/mGL/deaI5CXQ3vPLluGM4d0Dif2Ozg7wxsUt4bnXpsddt999/glmgbK&#10;eZX7oLpA+sLEfd7zYscdd4z3WPcVjaru71JFXXPNNXGY+6lGrQMOOCA+nzwjjUvP7XIjbdb8rQSa&#10;1RdTXUw9SR2mOc7R9iDnfAbNLRs1RdZYHVUEoCynbXIbL1eEHL+G66wuSf5hMNLxmltIDZAEup1f&#10;BDe0ccCd9AKcx9Xcs3MDzdIrlNc1pziwCAJTk9saqK6m5gTN9k2uXmBe2oz61LUIy+BknZuaAzQD&#10;mMZbRtKKRXBAGz63AEKbApoJJHUOgMfrGVBIfmkNF3JYA7FJLQGaDynCeOdXWXPqDFCaCnmTzedY&#10;AvSAcDWQPDfQfEIRxjckpH9JSqAZ9K7WmWFWQ1XzvKmjDJqzWkNeEDh4OQq5POXHU8kDgcANsMqL&#10;hJcKn8p7GfCCYLxhwLHpfOKdPvsGlyphDJDE7QgYcTE2l5OmJQRyXXvttXVcuwuaVI69BDTmOAGo&#10;XhjAOOWn8zRgMOXwnleBbyuvvHIEy0AtJ7OXWMARACcQ1UvtEUccESGk0Iu97fEi41z2ErzTTjtF&#10;57NOaFwDBA5zjfqsN83L5c+RDDQ7d5dZZpl4X7YO14EOAsvuaOsAUYVzXnlI7wDMJkDvRRow53KW&#10;hsR6/BVgekPlJV2+ZTDVMq1LShtAGHTWCOQclhJCJ3quUVBaQ0q6Pu0XMOw4mU9HTYCtrxE4hoEC&#10;1y3QKl2Ghqj6QDNXko4UdeYE2qavHhJo1tDEyQ0uJwAt57NjmJ5zzjkA336Z3vEBvt2T/G/77Jdt&#10;0BAGFju+3NFg+IABAyLsAKVtG5APRHNHmdd+2W7H2jotF0g3jTzMVAmalZUGE8dUihagpC2kvFyP&#10;/janXDvu3crSsv/8z/+Ga+6YHbY59Iyw23G9oku50lEMEF9+0yPRddx/9N2fGQc6l13M/l407oHo&#10;buZWTrBZJ4CWA1ifcME1ETgDzGcMHVubjqO87OaO5956Nlx43ZkxnUVjQLPgZr7g2jMiID1r6NHR&#10;tQweg85+y80sX7MUD4DzOZceF4f7a50c0dWWuyCGstj7hK1jGe5w+IbR3Vzf8bhiSt/Q6dw9Yz7t&#10;fU/atkGpNhb0eP7tx2KKHl+AeBaU79uNlfuhhk7PUfdqzwb3D8959ycNYoC2Z4TGReE5kBoTybPK&#10;M9g9VV8CnhsMC+m5kLVgyPPeO0cZNHseMRPUl7rOdOZLDa7OR184pTRY7U0ZNLd81BRZYwWaSTNR&#10;BqI6n+M+9ok/oJq0dxFAM/g3tAgu1/pirSLKkp4BqJZGQid1jrm0EdyslbB5bqD5yiKMn11EtXWX&#10;AzQnMBhANt9+BlRRc4LmHxQBoCpX7u/61KUIywB656aWAs1SkYDili2FRrVyTFFueKhP9YFm6Sd0&#10;RGg4ZzWBvCCzY1lO39JeQDMnNkBumXJpa3wBnjV2VKawmBto5qQ3/pUiqpVtOXSgmZRBc3Op5nlT&#10;Rxk0Z7WGwDvABkTy0pBy1nop4H7kYFah8xkjFygAA/SAc14qABhOPzCNK5Azjjul/OlkkgoiGGV6&#10;0Ki9vlDImwpMllMMZH1aoec+AtqcHwlWJnGNSi0hNYLzCNiTlxgQbQ6BsO6JgK/8wQCt86/80gyW&#10;eWkFC907U5S311+uWecspzHwSs5dncc5/yvnBWQBSVCX68pLgwaJauXgOvBpMHeyLwNsKwdums41&#10;J0+lc8x1Ul5XQwCAaczn+rNdoC6oDyRLvWA5SaYzvlqqEDI/MGubU6OC7dRY4MXfthoOTnBgg+H2&#10;BURIrjUC0aWXAN9TqgvzO1aucy+N0jPYTmAinRMgt5zKycntvsLVK0cxyO8+wX1cdmH7C4Zz+mrc&#10;cNy4yq0rAXblbpuOPPLIeD0nmRdoBpEdOy+s4DRnuI6qqAyaLcMXGfbBeW8dwPv8JPAd2Ad5PvjP&#10;R+GOJ38Tdu/SO+Zl5jIuu4/LuZb9li4DFC4P51o+qscVETabJg03TYLH/p88682Yw3n0fS/E9Uih&#10;IV8zB7R0HFzNad6Wiufemh16Dz+lSR3zAaH3PD8hAk8uWykdDJOCw/JScOc+8PKUCKbTsJRyo9py&#10;F8QYMrZ7OOi0HcN9L06KEH5OTuVT+h8WpwH15cYGpatNl+PTmP2bB8Itt02NjaSgrmd4U+X+6f6s&#10;wU1jqXs3WLz22mvHe7D7t+cpx7Iv3zQWepZU1vUsR7omDbaelQwL7sdZC5acGxqK1cfS8139RR1L&#10;/aianL/G+zqJzKfhWH2jPSqD5paPmiJrrHRKBzqCjIOK4FZNnQRKdVDW5kUAzXLgcuw2RQApsJlg&#10;MWC4exFlzQ00S+9gvBzIDdU3i0jLPdmAKmpO0LxCEU8VATRXdrxXVt8iLEOqkrmppUCzfMaPFWFb&#10;NSbMq+oDzaQjPsM1Mmh8AIfB24FFlJ3S7QU0J0kn890iQGDLUFaV5+fcQHNK+VK5/rkpg+bmUs3z&#10;po4yaM5qDQE/HJsqfOAR4KPCDwABxpzOyWHAjQg4gS+cjip3gBC3IEeLFxDzcwkmeFcplS5gywsI&#10;V2KqXLYX2R77LkdcewXhrSVlAVQCi1zvAKyO0ZwLGiAMS8fPOC+a3MBAncYJ5xX4CEg2R1l6GdGb&#10;PZjMxewFlYu1LON0Bljfy7TtFV6IOfRXXHHFCCptn/zT3LXJeVwWICsFgxQUrglA13le7eUY/Obq&#10;5XbmqHWulwEyeJs6AywPb6i4lJU/AGtbrMP/PjUFzh0v1zOYy2UGoLpOHS8wsZz70n5JO+LLBdes&#10;8ZZvHzjTXOdkHi+EnkuWb9/BZF82WA/orgEJsE7SMADOA7+ueeVs2SCFRi3b5rxxjkjdIUWL5YHI&#10;AwcOjFDE8w+4dp8yzn4Bv/aHaxkoNmzTTTeNjQS20/ZxKFs+EKJsnJP2zTDH3bbYd7JNYHwCzcrJ&#10;8TGNeeyX8wys5+iW43le5JjbL9eI8y5FOiatKesE513THxf3+edmPReO7XNVWHfnTjFvcgKyYPPg&#10;sffHTvzKUBksLudmNq77sJsiQC534KfTwHKuZeOuvPnR6GDuPfLWcN3dz8Zho+59Pv6WPqM8f0vE&#10;vS++Hx5+4e5weLfdPpPGwm95lqc+em0Engkgl6czHGhOwBlAlkajDJcB6DRcJNjMhev3Xc+Oq+rc&#10;TesDXivHzW9hP3c/dvPYWaLf3OX7nLhNLKvKaTmfpc3gEFdGHOWHnrlLTp9RGc6pqReEmf0ODrOn&#10;jQm77Lxz7PxPQ39T7zPm04jsGQksc6J6Trinathbb7314rPNvUxjnOezelT5GWeceTSKqi+CzeqP&#10;TXkOZnV8aeTU4K/BOInBQ0OFOl41qZPKBe79w/nonFKfUF9oj3JuZ9DcslFTZE0R8OoYTC9C/uT3&#10;iuAylaO2rP9XBMAHsM4r8AIjdcpnvX0MKOnuIgw/N/76rDiEjX+tCMtpiLhpxxdhPrmAK0EgV7Uy&#10;NL4hoFmOYeDP9FzhlQK27y0CRO1fRLUUIUArJ69lNOT4SbMB9CsfKSeqqSmg2b7cUQSIrcyrbWtj&#10;NCfQDNgmR/uZRXDTg7xrFFFWewPNZV1ShOVUNnTIS264fNvVGgIAY+NB9mqdWNanDJqbSzXPmzrK&#10;oDmrJaXyAxABQD5rVLnzEsJ1CNxwEII4YAzH81JLLRXdqcCQyh3gCCACzKCP6bxA+A3YAT4qgP4C&#10;OUleViwDxLJc/7cngT/2DURb0OR4AaccrOk4OZ4+ufXCKLUC4Ae4cZMCbumlFeTkKDEtsOccctwB&#10;SC+k1eBtYwU0uyeCyRo/AFxwERhMcj4DzemzyiT7BkB6qU3OXS+60juAmq4HYFHKjTmBZo5W45WD&#10;FwfbUvmSbFqNNF7speKQ1qGs1Bmga812NVbWD5YCoMA3wK+8AVpOH8dG2B/XOJc5uOurBXBWGot0&#10;3JQTZ5DlOE5SaDh+lsVRlJzQpjfMfrvOAQLLNL3rHfi2zpTChDy7jEv3CMfG+oBncDxBD8vlXva5&#10;tRzQjinnOCeyBgGQ17psn/CCaVnWqawtE1i2X44tEG0f7Lt7lmW619hW9zXnKiBePkec27afnBfK&#10;MU1jnwHrlD7EfXFe5LoAZuyLfXBtWbcvAjTOAOsaIaQMAYGd9+VybU4pL8d52o03ho/23Cv8ZrWf&#10;hs4b7xS6Dr6hTtoKgHjYLY/F4Tc++HLtcGBZ/mYpMPwGh+VsBozTNEKe5wuuv7MWNPvL+dzn6mkx&#10;DzNXs2ETH34jLv+mx35TZ/6WiIde+0u4/6mbw/6nbF/HXQwQDx3XI6Zn6Nx97+i2BTIvHt8z5lhO&#10;0+n4Dxw1vQ4ApdDwW47mUXdfHHMxc9+eP7JrbegQsM+IU8Npg44McjpbnvnTMlMA19Y35r7LPjNu&#10;fgtloBNAuaz9tu8HnLpD3P/KaZUhKA3Q+z1++rCw4W6rLRDl1Kh4akyY2XnT8NoPvh5+/51lQpdv&#10;fSvex+blOexe7Z6tHwCNg+VGVs80zzvPJUr3ZA2f5eef56+vXuTGV49MdY2sBVPqZOpR/iZ5F9Hw&#10;69lYTUDzxhtvHBvHPZedP56nGsLbozJobvmoKbKmiDvZMdBhH0Dpfx3nVUoOZ0DSeCCxPldtpX5S&#10;RCXYBVkBX8s6z4CSRhVhuI4FqwnElerBNMBpZQqDauKWlaYDTAUqbVNZ3MxSI1hmQ0CzzgWBbtMf&#10;YECFbFOvIozXMeHqRZRl/PFFGC+dhH2am3QqCLBKs1Ffh4pNAc22RU5gw3VUN7fOGuemOYFmSueY&#10;vOBpW8puZmoPoPmnRaS85WWlsnKelpWGa7Cpdjx9PZDSt2h8AN0bogyam0s1z5s6yqA5q6Wk4uPF&#10;AATyMgAYq/Cr+PsMErgCPbwscJ5wke6zzz61QA98AkK4BFUQQSrwhZvZZ+kqggR++fxchZAbETRK&#10;LxWcmECLZbQngWDglLJY0OQccC44hgCoMnB+OEZeML2ociw5jsAYQOl4Op/AeXCOoxkA5XwHYQFJ&#10;LwyVMLYpcn59//vfj5DRerlgvMhan5cTw6yTuxVM5JgXQCa3rvPQC6598ZLMdSWFBUcvuR6MN315&#10;XvsPaIKh1kXAn5dtKRe4ctJ5nQQOrrTSStH5XAkJLdMnwwA3129aj2houhbrk8rBvI4b+ctdZrgA&#10;XA3TYJCGuYY1/iRZjnWa1nj76lpWPuarBBOOvWGeS0BuWg94qozKSsu2/5ZnngTW/e8+US43x0gO&#10;aWWS1mu85Za3Dwi2bZablmc/nWOmt43GuX9ZT+W+p+Hldfs/Lcv8pkvlanhyWjeHlAn4/8UvfjF8&#10;5Stfie7AddddNzZK+L3IIovEHOTuu+oB0pVosGlu2WdleVbnzuHtn/zEG29tPHNGn3B3haMYTJYm&#10;QyeAci4naFwO4Fmnf9zPoLPf3M6dul8erpg6K84DInNGcz33uGpqdDtXW1ZLx+y3/hZue3RsOLbX&#10;fnVAMxfyHsdtES6b1CdcPvn8cOqAwyMMPvnCQyNETtMByYedtWt0HVuGjgFBUm5lzmfzgticy4YJ&#10;jlwQ2jLBUc7nSkez38OmXhAOOWPn+R6gKnfQ/YS+B8WyECCyYXsdv1Wd46JMtzt0/Qjz07Rcz786&#10;4heh68AjqjrDF8hQDoM7hdnrfTt8tND/hU+K6/mN4l3Cfa2xSvfFFH5zmuoUN6U7cD/TEOgeVnam&#10;ukdLbwWw+VpF4z0nqmd2OZ1R1oIrdafNN9/8M6CZo7k+0Oy8cq5psFCPUq/TMO052R6VQXPLR02R&#10;NVUJIAuu2frSVuhUT4dunLoPFqFTN9BVAHNSCwCBfif9tgjgGmwFcIVOCD8oAjDctIiyANiUC3eP&#10;IsC/U4oow8gTizCvZciXK79v2g45picXARyXtVoRYLp9lNZiryKWKcKy/l7Eb4owriGgGUy9swjb&#10;qYM8OZk3LsK6k+SHtn2m4WKVNkL6hbWLAGDlwQY4jyuiIQLDLU9wHn+rCJ0dlt2xTQHNpNw41W3r&#10;G0X8qgjLN1xngc4HcL++/NZlzQ00y3mcjgPwv2ERlWoPoBnQl1LEcVUOzgk5qp0rUmfsWkRZUsAo&#10;P9eHc9i5pXGgfN46hh8WYTqg+odFpPNWOQwvQgNGWRk0N5dqnjd1lEFzVksJXADVuAxV0jgOnWdg&#10;DtDMlQoCAco+JwfuvFQkATUcgCqJppEHFZzkoCy7/Tg2LR9s9Am9z+25IckLCpjTHACyuQRucRQC&#10;5yqzC5qcAynPsoq/Cj/Y7FzgVOKu9LIJ+IKkXiodRwDPuQREc3w65mChFwVA2rljvnmV9QJwHPjW&#10;CwRaB1jsHHb8uFpXWGGF+BmvzgIF9wu3tYYPrlSf/krV4AUHLAZMSaOIeX3yaz65lf2vV3Swk2Pm&#10;5JNPjtOStAquD8uovE87t6UjcJ25XspSbssvv3zcF+uwrg022CA6xRakF3DHUCSl3+Vh86Psn/ug&#10;xjvHXoOHc1A+ai/QXpidB74YcD/irC5/FdJccl7eU1w3j636/fDxQgvVQuaPv7BweLFbv3B3KUWG&#10;AIOlvzh10OjoQuZkLo9PIZ2G8eKsS8aHcy6fFAbccE+Y+vjbcbzO/7pdOiHmcOZyNg23dEunyqiM&#10;59/5R5g4Y0TM91uGlGBwlz4HxNy/ILLUDkAzdzLICX6afsKMq8IRZ+8epzmu9/6h//VnxeEpzA9E&#10;p+mF5cvprJNAjug0rBzSdXBT6xxPiojK8fNTgO+7HbNZBPIHdv1VbUidweV8ze2D43TKSaeKG++5&#10;ep3pBCCtA8HkiF7gY/L54eEtvxv++O0vRsj8j29/O/yheGY2VupA7kGe4eqE6nFSUqk/Asg6mdUw&#10;qGHes0yn0OX6nGe+Z797nDqkjmo9Q5kc5vd7fFbD5B1C3w+NAc3qfakTX/WxFPJ8t0dl0NzyUVNk&#10;TRXYCzA7FqAoGFqfgLlHizBtZQBw9xRRTmlxVRFScRj/t5r/gTZgV2d4lZJIfbD7AAD/9ElEQVTm&#10;AgxM2yNA2TL8BbzPLsK2pmnKAWQOK6JSOxWR3NDlmFSE1CD+bwhoJrmX/1REWoZ9kue6nHpikyJu&#10;LwIYTdOlAMJPKKKhaRS4a68vorws/8t5nWS84Y0FzbRuEcoBdE3LL4dyA13nprmBZjmtZxVh/Iwi&#10;QNZKOU7GV4JmneS9XEQ10Ow8M09jQTNA7PyqBM1SujhfzQMOa/jwv2POrV4pDn/pYCqPj9QkSVzN&#10;RxeR3POVoRFhXBFl/bwIjTUZNM+rap43dZRBc1ZLSUXOZ9lcn84vMAw0U9nzaTngDJRxcHqB8Ck3&#10;N4zxXj68JKg8GebFQ6VPD+JAY9k1A5Zwj3rZ6NatW+xc0Gfa4GV7fNGwXdzcXp6a4v7p6HIOqNxL&#10;M+Dl0gul4wTQSrngvAGnvFAOHjw4uiw500FnjlHnBEet5ZjOCwEna3JCzas0YjhX0/kjAGAwjhMb&#10;aLat0lakNAsCKE4ubeOlXpBOwT7a1rRtXnqAdikW0rymcT7YN58Ag4FJ5lMG3NvKpizbomwAwkrI&#10;DtxzgNuu8naK1BCTNX/LueNY77///rGhznXinOD48xWJc0a4D4l0jjan3nv88fDHFVcMn/zf/yDz&#10;f7/8lfBMvyvCPU9/mgqjMsDmsdNfibAZQK4Gm02jI78h4x8M514xOXbuByIn1zI3s+HczjoL9PuU&#10;gaPqpORojXj53b+H6+4cEgaPObcO8JUm4/q7hkZIfNGN50WQDDRzIXPPygkswNCDT98pjgemdzxy&#10;ozg8dVAntj5o3TjMsgTILM659LiqoJkjGvi2jNMHd4rbUR4/v8W1d1wUc2SD+4B+Cq5m6TPAfaDe&#10;MVEeAH15OmFesDp3CljErGvCzEPWC6/+4Ovh44U+vaZ/ffTR4T/F/aWhcq/RUMwxKrVUAsXSSnl+&#10;ui9JgcGZrJFXJ4Nf/vKX433MV07lRnrTGsZxqiHXc7LyeZi14EqdC4AtO+HV6RgBGBaqyfmjbsUl&#10;n74IE+py5YaO9qIMmls+aoqsqZLaAtzbv4gtan7XJw5NoJc786wihtQEF+c6RSxRRFlAKkAG3KVp&#10;AVZgt760F2AkMGjafkVsU0SlAF1gkMs0LVfsWwSnKGBdTTq/27kI0+qEzn6knMcg+lZFNCQdh/Qf&#10;axYhZYJlyTlcLe2EZdt/Lm7TgZT2h+O5MmXE3KQsuY25uAcX4XiVj5XyN4zzt5qkSTG+PmAJsJe3&#10;VXBPcyF/p4g5nRdJjgsXrvVwuVfKPv+iCOM1aFQrA3DWeOdkWUDtDkWA/JXpKRwL81TLmU3K2/hK&#10;WG6/LI8bvZwOxv+2v3yOO8ac+dVSapBjDVw7r8D+yo4uSfk4B+3H+UWkZR9WhFzVleBdx5POcQ7q&#10;alA+q6Gqed7UUQbNWc0t4A8oA8Y4UIEOQMynkNIH+PxRagTD5A1deumloxPUiwO4x43C1VJ+UVAp&#10;5Ljj3gSojQOWQWfOU25X8BG0BN1ATNvgZca5DUT7ZN46WwKmNFTWrUzkjrUfbbktbSWVfk4SL4VH&#10;HXVU/NTVMUqdI3oZkC+XE1MjhMYK5wXX05w63wPR2uMLwPwqZa68Xe/VzuM03rEtT+Pa9du1KNL/&#10;6a/Gg/JxTMcWPCg3zBieolL1DbPu+sal4dJhpPtE2p70uyzbYpuNr4S01mMfKoel/UwNJIa1hjRi&#10;ADYcghx/5513XryntrQ+fvXV8EHx4svxmCDzv778lfDCOf3D3c/8oSqYTQEY33D/i+HkAdeHw86+&#10;OKa+kM85geRqYRyoPOGh12PHf1Jm6PCPQ1oqDdAakK42b0vFK7/7Y0xRAVBWAl9pGgBojln5mhNo&#10;Bpe7XXxMOGvo0eGYnvvG9BYJNO938nYRhBovPcYVU/pGMC0NhPzNQCnXbX2g2f8cvCf0PSiMnDYw&#10;dL/ihPi7nD5ifgr7q3zlqq4sf+HY7Hr0L2s7Udyl86Zh4szhn5lOKHOpTaqNW6Ci/2Fh9vpLhf98&#10;/tPGo98V7xDv16Q8a4jcFxkKvH+k9E4MCZ79nMjp3uT+6Osh04CC6pD+ShW11157xc7ZNJglY4L6&#10;n3tsVlZZ6pzyMQPHSZ6/3hN8EVmt3miYL+y8YzBGdOrUKey2227RJFOuh7QX2d6mgOZjb9xypS4T&#10;t9ohx9yjpsiysrKysqqp5nlTRxk0t4xUkFWWK+HE/C6VN5+WcWvKr8y5mXKcGq4DNU5QwJADhVMF&#10;dAWH5UXt2bNndC4PGzaszmduXia8iHBAWxZnqzQGIKWXDZ1yqfzNnj07dO/ePTphTaP8fS4ORnM5&#10;q2i2FtypJueE1B9yEi+IL0SOh/zUZ511VoTJ/geXOYF1zsaRDiw7jkKDhJfHahV78NH5ZpkcUM4v&#10;7nbn24J23bWFlL/rUrlrPOEET+Xur3zDcll7SeMG97JHrmHH2xcMjrXGJylyLMf1bHjKU+y55Ji6&#10;l4AM3N6pscF1zLWd7gll2ZZKkGoajTui8nxy/9FQRTpiBDvAYNvl3uLlkrsuPSftn/uTcbbf/kjv&#10;k5Zr/Rq3nItJzmN5v02vUcU8tr015CXUen/yk5/EnMyurRZXcW1/stZa4ZNSuox/fnXxcPfZA8Ld&#10;9aTDqBaTHvl1TI9xUv/rokN55O1Pxs785HLmVi5Py9EsR/OJF14b3ctDJ0wPOgKUz1kHg0Dz+Jmv&#10;1ZmnpeOld38TO+cbceuAOqATVOagFdJhcCSDyUCzzuiAXyGtRUqdATSnFBzm8xdoNm9aVhpeH2jm&#10;ZgZLuaQBa45eQBtkTdPMT3HTrGtiKoz6XNvKWK5s5Qi8SyWijKpNK5f19odtEPM2Vxu/QERRTrO2&#10;Xjm8/81F4zX9/pJLht8/8kijnrnuowwFAHLqXLU+uY+rz+nE1bPA/du92PNAOqmjjz46fmmUn/lZ&#10;9cmzul+/fvHcSVL/BpHVQTzrK+V8Ui/wnGZw6dy5c6ybGNYe1VTQnJWVlZWV1Syqed7UUQbNLSMA&#10;xIt9closKAL85EJTgQMRe/ToEaENN6LPz3y2raLmczS5YrfaaqsIoAAan6UBTcoOmPKJf3ISAsTA&#10;VRKo45M3rma5RzljQR2wyHqtw3yW67c0DNavMtZWx8N6ubt19Lagpi7wQsldCbQlSOwlAJRzTIE3&#10;L5Zzagwwzrng+gI4NShID6EhwV8vA45zVssKTB0wYEB8AfPZsxc5L2yOj2taugapbhwT7nWgwPXq&#10;HqH3dtf+1ltvHRuXwGg5g3XCyHWrEcJ5oBFJJ3Ze9DRO7LjjjrEhKrmInTfuNe4ZZWmE0jBVlu0C&#10;xjX0pHzZ5By0jJS6R2MYoOG84vx1DwNFfv7zn8fc4O5laR77Ja+oz791UvnII4/U3nOUTYLrpgd3&#10;lYnc7PZHupTU8WlryP5LCeMzdffhOV1j8ywNBautVguYxYdfWTzcd/5lERLPyZVcLQBl8/UffXfY&#10;5ZgesdO/i8Y9EK658+k6LmfwWV7mEbfNjuM32//ksOcJ58fOBbmcpeBo7LrnNV5859XQe/gpERiX&#10;ga/cy5zEXM3jHrwypm+YNnv0ZzoDNE7aB6BZjmb5mxNQBkkB0pRaozwcaObALYNmf63j0om9o4Pa&#10;eqTa4GqWRiKtM0eOz4RzqDiXZu6wSnj1h18PHxfX9H8WWij8trhHNuZeYlr1P+8dDAlza3B37/RF&#10;0/bbbx+/cmJISMO9t6jreVb4nZVVTeqYzjV1liTnnech0FzZ0OFc0pDuK0rvKZ7/6iTOW/WC9qgM&#10;mrOysrKy2lQ1z5s6yqC5eQUyqMyoDEv/oKLSoi/07UwqbCpkOm7RiUb61Ew56GQNpFE2hxxySHTW&#10;cRqbx8sCpyKApJKnYgjEAEl+K1eRpJLIHSgfM8AF3PjMLYFk4ZzmlgGvuahtQ6XLsbVk230WCpbZ&#10;5sqK7YIilXflADam4+n6qK88DJefGKRLx85fYJJbXmODTx8dX+eVBgrjFqTyTee7aE154QJtHRsd&#10;OALEjgGI63oEaB1rEFjaGkAWjHVta1DQIShHGqevRiLuZ7mDLcu1C/zK1+nLh5QSx70EsAZKXeuu&#10;bR0pcr4nuY8A3LatXCbOM/eAHXbYIaZhSeMsV2eLttl9Zeedd45AWmOG9YDB9otr7oQTToifeds+&#10;jSXygZpfI4mXVp91u2cB6u5L9p+sWzml/Nj2Rxm0doOI68/2czZzY/vd7CrKLqy5Zh3I/IcvfzXc&#10;fHrfcNuT737GhdyYAJJH3/dCTH8xcMy9gVsZbE7L5GiWYsM04uKJM8L19zwXeg6/OcLnyuW1dNz3&#10;0vvhmbeeic7i8dOH1QHNADBHMeALHvccdlKExeDwwNFn104njQMnc3I7H9trv5jTecCobtFhO/yW&#10;/mHfk7aNrmjDxO1PjQlTHrk6AuRKRzMQzU0tuH2llJBDGpxO0+TI8Zl4YWKY2X3v8MSGS4cPv/j5&#10;eF2/U9yv/1xKR9AQuRe6l6600krxHtqQ55Z5fF2iU1tp1tqqHpfVMdUU0My04h1OfyrmVd8UlQ3Y&#10;7UUZNGdlZWVltalqnjd1lEFz8wooBTx9bgWwgBStDYDaWgCiih2wJBWClwpgkbtbZUhqi1VXXTWC&#10;IJU9rj8OR5/OpwqfZajkSauQzk0vGz59S6kRlHX6zYEIWqWKpGkT7OEyBLTl+wUirbO1BS4Ba16S&#10;FsRzIsl+O7aOT7Uy8ALps1iVeecCyMgB3rt37+iEduxcVxozlCnAB96BgsYBg9KutNYxdm7W99WC&#10;4c5t29tSxztda2CnMm1NAc1AvwYfsN/1bl/lRgeUy2kj7L/j5TNn07sPaIwCo5PMt9FGG8X9sV+g&#10;rjzv5f0yH5exca519w2g2d8keRfXXXfd+FJYfoE0r3vOWmutFTudTON8EQG8ulc4/3bZZZda0KxD&#10;R/cZsh3AsRzHwDkw7p6VZDrnH9ez6XxFYV/IvAA0lzMorizcB9KyW0uOg4aAE088MZZDudPJZlHx&#10;7Avf/W4dyPzbxb8Zztr3uDBi2hPzBJnLYTm3Pf376FCWkzm5lP0Fm1PoLBBs1qngsFse+8xyWjqm&#10;v/Ln8Nirs2Jqi7EPXFEH+AK7YDBofNXNF0Y4DAKDx5MeGlE7nU7odGZnnJzMQDIQLW6499KYW9gy&#10;/E7jLItDWboIaR7K6y2HFBGj77kkLqPa+Bw5amNK3/DwNiuFf3zlC/G6fv+LXwy/Lp7JjX22uReq&#10;I6+88sqx4W9O83uOq7/5csm90j1dii0Nf1lZDVVTQLPzVGOwdwf1hpSqr1yvaU/KoDkrKysrq01V&#10;87ypowyam0cqJcLDnnPNJ98cGMnF29jKeEcQGAQsccXZ90oBbWCx/KrOLy8KwNSSSy4ZYZH5CXgB&#10;bDiY5d3Tq7NxQAxIzVmg/FQWufFSp36mMdz/QLZKo4phGmY600vdYft89ma9QGZrybZwL0ofAG75&#10;P+tTOSagF4AMLDtfuFnBeA0Mjpc0CV4ynQNcyyr5ziWwUh5f5elac844j5QzuOs6bA05t8BQ21ep&#10;8vnWEte/ZQLthx12WASj1a7BllQqe18u6GhOo5L7gcYBjT6Vcuxc446je4GUGWXQLP9yAs1eCI0D&#10;ZyvlnuD8cJzPP//86Dg6+eST47odByDCby+Hzqkk67SNKQ2H+4vxwHTqgNT8vsKoBprJvVyaHqkx&#10;Ur7lsjiudRrkuJRBs2PluZB6ubdt3HxtdT/wKbqUJ0BPc+mT4vh+vNXWdTr++/1iXw+XHnN2GDv9&#10;laogtiUDaOZqPu/KKWHADfdEN3S16VoyHnrtL2HGi/fFDuYA5KoAL0eO9h6PXRdm7rF6eHOVxeL1&#10;/a+FFw4vlu7djZHnFGPAKqusEr8+mtOzWr1Ox8FnnHFGrGd69qf8+VlZDZXnsPp3JWgGjzWSV55P&#10;ntemVTdgdNCnincTdR3vGendpT0pg+asrKysrDZVzfOmjjJonneplHhxB5ZUXsAzrjgpElROtILP&#10;j5/6qYhxCAN89UEu+w0CAjocgKuttlrs/RmIMY/Kkb8qbhySKnFgIcBkuPL0V0VQOcpvCt4DPOCk&#10;5XPlgU+mdSzAIvlTQTBgC4yyPOtKjtfWEueNCi4w1l5zu7WFHAspMUBHx5xTyaf8ziewGZRzvoDJ&#10;Gg+cLwkccp+AgpyoxhluesdWnl+Az7jWENf8HnvsEY9v5cuKl2nQsZymoTnlns0VrOEGpG1tuc85&#10;flJcuB65ZJW7dDWcu5VyrAz3cqes5gSaAQb7pnwrBea6pgAHOZudN347J/zvevdFCQcTp3eS8pIj&#10;WeMFwGG73TdADGDZeeheJTVHfaAZ7JAihGO5EjQ7xsCtxgUQvJqjWSOK814+ennnWyR1RQNke3wN&#10;Ugbx86p/fvif8PTIceEfX108QubXl10xXHtucVweer3V8yKL5G6Ww7nsem7NePSNv4Y7Z08Nnbvv&#10;XcelnCNHhwkpM07fKcxe79vhw0U/F6/tt3/5y/DX4h7dVLkvqyPrCDp17lpNniW+NlEvSEC6JZ6l&#10;WfO3qoFm55O6hHcFdZOy0vNaHcT7hmmF57s6jAbn9ibbl0FzVlZWVlabqeZ5U0cZNM+7VHx1NOez&#10;cHAMCDvzzDOjoxmQSO67+Un2GUjT8Z99n1Pl3zifiuv4C0gCpg0Danxm7txL8/vr5UKZgYtpOIhs&#10;PdJPpE/quQyALWUsVA5NDzaBPcC0iiIYBvpzJpxzzjkRZLa0bAeIA3b5JD87mesKxNMIoOLuRROE&#10;B5WBeY0OGhG43JWj8RofgMjU8OBcABTBZccakOQ+caw56KsBypYQYChNw7e+9a14vqXzlVwfXKPu&#10;A4ansG1y+wKuqYPKpsgnxTrP+8pXvtIq53SlHCtlDZi659l/+wXyAuzO+VQe/gLDciFzsDuGcwLN&#10;lsd5zG2UrmuhYUljAsey6VZcccVYvslJfMopp0Q4bJyOo2xbkgYo451Xysu6pPvQGAj4cho7nrYR&#10;aNZ4WAbN1u/exWHnfHWvT6A5bZv7jPua6Tit033fPgDM1jUnsNIRZd//+9HH4e5nfhsOOmNw2HWj&#10;ncPbK64apl43LQLeagB2QYnHf/3ncOuj42L+ZZ3wVQV5OXK095jcN/xl+W9FN/OHCy0UXrvnnnjd&#10;z4s8+9dYY40I+tI9Psn/7tfSnW288cax/jiv68tacKWupLPocsOqemZqYNZoXpZzzfPf+acOACyr&#10;e6rfaCz2f3tTBs1ZWVlZWW2qmudNHWXQ3HSpbGgJ94D3F/jy2TboIYA0Tk3wIVVkTFvpfOyIAoLk&#10;LvOJvBeC+qTCBkhxrqy99toxt66XClAGJAZhwReQMZWLv14sfGqvjEFJcMZ80iiAiX5zsQLV3I9k&#10;m7j0OJZBaJVDLgZOc8sHwoC9lq4k2k4gyrY5B+x/Vl1JPaCCX+1acBylFUidO3Ksc5FyBmt80Mig&#10;wg/YApEApfNJOXuRaM0XUm4X17wO5gBKLzRJlaDZ+cxN+/Of/zz84he/CJtvvnnYYIMN4jnSWPjo&#10;fnP44YdHyL3MMsvUWW9ryTnOGew+4IVNo459tm19+vSJHX46dsrIdQ8Oc/km95BGH5GknJSNRiPl&#10;5bcyBYMtB6h1Xdtv9wEwV75k55JtcY5II+J/gHfTTTeN49L54PyQSgdkdp/QMKjTQHDZ+QNCg8TW&#10;aT/cd6zPfUZw1XFQu/84bzmi5Ya2DtsHLHsxBbmdm/bNOex/69N4knLGm8c2zg/Pgn/++79h2qOv&#10;hj2O7xNW22K/sPUhp4cJdz1dFbwuaPHYG38Mk6ZfG/pefVrMm1wV4uXI0c7j1d8/GyYMGBAmLrVU&#10;eKJnz2ZJHeCe63ngnu++LMWUe7SURp4nXbt2jc8Q9972mKogq+PIl0ue1865JOeUuoB6qOdzpbwn&#10;qGfoA0QdT8O1lFvOzfaoDJqzsrKystpUNc+bOsqguWkCL4ADlRQgQaUEWJTaAfxQSebcA2G46sBH&#10;EMyw9Ml/awKx5haYA6yDJio49UneVJ/UL7HEEtF9CiKS8gBZQGpAyQuHv+WKoPIBkZUlt6FlqRwC&#10;yNYPRnLDpEqiz+Ksg8sQKLJ8ENJvQAywao1P1W2PddknL04d+Ti3lEBCx6rcsYrrwzEGFLldQToQ&#10;EMDUcRnnsvNNmUpxkBos2vIlVCOGvH2p0UWDSmpUSqDZy4pzgPt3/fXXjw1PPsvk8PXlw49//OPo&#10;mmloA4jpBg8eHO/dILX7t3W0tsBxxwk0l5LC/rk27avr035uu+22Yb311ouuNCDWNZquB25/DUFJ&#10;QMNee+0VG5nIfnpBBBvACMvhJvai556j0cE63COcC3JDg8HOB25qsNu5lNbnPizNCsBrmPIHkp2D&#10;7hXc1Vx2jqfjalvduwBrHQ7q4ND93jlqfv9zRRtnGvmXQRHbZh+cC8rGlxzuU7ZFLmvzpOm5pjqy&#10;/vnBh+GuJ98MJ1xwTfj+pnuFLQ48NVwyaWabpKlojzHrtXfC6DsvD5dM6BU75asG8XLkaM/x9NvT&#10;w3MvPBPdxycVz7NyHW1e5B7qXqoesOWWW8Z7pYY690X3erny3U+zsuZV3i10+tdQ0OzcVCdQj1Hf&#10;VGfQAK4RRB1HfaO9KYPmrKysrKw2Vc3zpo4yaG6cVEBUUIRP9blkfdYPVvjLJQc2g2IASBnCcjf7&#10;HBwcMV9H/oQaKNPCn9yJ1QQUcf+ttNJKERYnUAw2lytqhnEcg2fgvd9kGkAxuQWlGlDpU1kEpQDk&#10;BJmUJeCvXEE/5e5YGX/EEUfEz+1BnZauIFonxy33pkppVnW53/iUkfuccxR49j9YCFhqrOEwdSwB&#10;QcfONZYaKirlnHFeKPPUsNMaAiTBSPATFN9qq61izl+Q0ksM0Oz8dT4Cphogyi5W1497hbzAKc3C&#10;nGS/NFZ5EZeD3P/SZ3iRam051zUOeBkDditBuWPF3Qu4u74rnzGOV/nFz/zpHlGWl0DAAaj1fzq2&#10;ptNwlH4rY8uwXYZZdnmbjDd9Wr7p0vTCC6Rtdi8x3DKcc+45QqNYWhdZvkYF45RB5We5jm0al5Yp&#10;N2lannOkvH0dScrrg39/FEZMnRn2O7V/WHvHI8J2h58VLp38ULjzuffqwFbQ2TD5klP4XYbR/i+P&#10;L0eazv9TH3875lxuzLzVxqf5/bUtldtTXnba9vL/lVHf/I++9lYYefPgcPnk88M9z0+oCvJy5GjP&#10;8dw7s8KEiRPC9773vZguyLXfnHKv1HGzupuGR+G57x5Zvt9mZTVVjQXNzjtfYml01hidjA1gs6+e&#10;1BXam9RvMmjOysrKymoz1Txv6iiD5sYJGAA5AS2fg4OKXHJAgk/7/W8ceJacb0k+pVaJ9rm/fME6&#10;rwJgOqI49LgwE7SplHKSC3WdddaJ8D3lawVruJPNC0CBMJYhVPY4ARNMNH0aZzq5l1X6kvNZqPyB&#10;R15SAHyu8jJ0U/kCAjkjW0NgGJcqAJlVvxxb575jxtnK/S0NgYYBcNKLp/PBfanay6ZzJJ17luV6&#10;4153Trm+yi8ULakEmgFf5zyXvc6LUroHDRz+uj+A51LqlGXfDPvBD37QIFcyeClHucYT0NJ6AQDu&#10;71QeWVktrQ/+/d9w+6Ovhn1O6hd+tOX+Yeeju4dR9z4foWslbJWn+Yqps8LpQ24MJ/W/Lka3SyfE&#10;6dM04PG5V0wOJw+4vnaaNB24PO2p34V+190R9u86IBx+ziXh8pseiXDXvJNnvRnOvHhc7bzp73lX&#10;TonzjnngpTrrPmXgqHDxxBlxmeDwdXc/Gy4a90CcNm1PCvszdML06NK+7enfh8umPBxOHTS6znZa&#10;3rV3PVMVNM965dXQ/9pu4erbBoUHXp5SFeTlyNGeA2geO25s+OEPfxifry0lz0/Pe5GfZVnNqfpA&#10;s/OZgaUyR7N6mfc89ThfbjK6eF+TfoNhSH2uvSmD5qysrKysNlXN86aOMmhunEBNTkwVF5URMIxD&#10;EezSyq2y7P8UXBnceMAYiMr1vOGGG0bgnCowrQXFmku2l0O5PphqvzkF1lxzzfjZOHCYhqugyaV6&#10;+OGHh+7du4cuXbpE1zPwnGC00KEYAAmmpXnTcjlflWuS+TiIlT8XgvFlx0FrOAdtm23iYFUZTbA8&#10;q34pM+cDxzIXcjrGopocZy8H3PSuQecMp7PrT6OGhh/Lc761luOkDJrJecYhIx85Z3MZNHsBkDan&#10;LPcQw3Rqp6FqTrKf8pkvtdRScVmuHT33L7744jF1RVukz8hagPTiiyG8807490cfh/EPPBd26nxe&#10;+NkOh4Ujz7ssjLz9yaqgVYDIx/e7Omx+wClhx6POjfNtc+gZYddje4bh056I04yd/kpY61eHx9Qb&#10;xgvT6lxw0iO/jmDYuL1P6heH+x8ABoIt48dbHRC2Ovi0CLzT/IedfXGc98JRd8Xt/FWnc+J4zmvT&#10;nnXJ+AjBwWPjBo+9/zPbDmLv3qV3OGPo2Aiij+41LKy7c6fa/RD2wzIq5xWPvvpS6H3VqeG6O4eE&#10;6a9OrQrycjQtgPsb7788DL+lfwwwf/z0YeG+FyfVme7mx64LfUacGgaPOfcz6UtMO/nhkeGuZ8fF&#10;3/e+MDFcPL5nOH9k13DH0zfWmdbxu2nWNeHWJ0bVGT6/B9A8bvy4sNpqq8XUVfU9n7Oy2qvUjarl&#10;aPa+IP1YudNgShBaWhfmGOc9A8nee+8dXc7Z0ZyVlZWVlVWhmudNHWXQ3DABSCCzh7lKCwgKaHJP&#10;cjBXc12qrPikXgcSd911V5zX5/VAs0oMwNS7d+92WWmpT/bJZ43SXFR+bpak0rbrrrtG2Kas7HeS&#10;cgIK5U+VYgRsVgGULgFITNMoL/BYGasMJlBsnIofAO1/6wIquQyAfMMBSBVDTtHKCmRLyWfzKqzK&#10;JcHxrMbJC6zjLBxbvx1bLmeOdKlSHFPnCle8nMiuIeUtJY1rkfO9NV+EK0EzAcIakFZZZZWYi9e5&#10;qOFBegyO+/L14MVHZzPuw9KH2HbXmP2vlHu0ffeiAzLLZbnHHntE0HzwwQdHoJ214Mg54lxq8fO9&#10;eO4VN+IQFlss/GvLrcL1V0+JsHbLg7pGiMvpWw2yprj5iXdC18E3hPOvuS1MefStcOuT74br73ku&#10;7HJMjwig/QaawWfA1m8BUPsLBnMN73nC+RFmT3z4jegkBp+B5mG3PBY7IAScuZTL83I920ZO6Jse&#10;+00cZn6Q2fqAaNu023G9IjA3Pm23ddlmIJljGWhOLmYAOq1H2MaqjuaXngmHn7V7uP6uoVUhXo6m&#10;B0g8ctrAMOiGc8LQcT3CKf0Pi0C5nKIEZD73si7h6B77xLjwujNrYfODr9wUhoztHs646Khw5zNj&#10;43zdrzghnDboyHDUeXvFDhzLsPn+lyaHSyf2DtfcPjjMeO3mCJ79TeOF32lY+f+OHAk0czRn0JzV&#10;EeWdhRmhnLbMeaxuOWDAgFj3KsuzlXFEOr70fqaOr97pq9X0PtKepC6QQXNWVlZWVpup5nlTRxk0&#10;z10qJCoigKgKhlyqYDGomDqZq/YplcqK9BlcuCozOpoCliynX79+MW2Az/07UsVdZQvkAv0AsUpx&#10;D8vdvOqqq8ZcZtVAiHNNGhH5bMFl5SRMJ8yjnC0LWOzWrVsEz6mSmKYDui+77LL48mNaaQXMd+ON&#10;N8b0AnLYSqnQGnJMwU4V18r9zZq7nEvKzjWiQzfXjfy4Pmv0RcDll18ezznXnM8cAd799tsvplN5&#10;/vnno6NX6o2Ub6+1joHtcK6VQTPJ6bfnnntG2AwA2x4NEcCz68J9wD5LtSHfMgDt/DZcGoxqPZub&#10;XmOXF58UALwc6HJbt8eXn6yWkXNBehnnVos+u32Z0bVrhMzFm2r4+POfD+NX/Ul0BkuHUS1VRmUA&#10;zaddNCYMuOGeWigNyp592cRwVI8rwoSHXg/jZrwa4fWI22Z/Zn7r4CjmZjafAJQN9z/QbF7wunJe&#10;ATQffOZFEQanYTfc/2LY/ohuMW2G5Zxz+aQIlP1O09juA08fFA45a0j8H2iWMgM0t/403Zxi1ktP&#10;hN2O2SyD5hYIEBf85ULmSO528THhiil968Ddyyb1iYAZMHYMdj36l2H0PZfEcbc8fn04fXCn6GAG&#10;jW9/akzof/1Z0bU8cebwCJ1vuPfS2mVZl+WB21MeuTqMfeCKuO403not0/KnzR4dpj56bZ3xHTWe&#10;fuuhcNnln3Y6qw+NXL/J6mgCh30x5j2jLMYEdcpK0OwcL0ca5t2EaSANa0/KoDkrKysrq01V87yp&#10;owya5y6VCi3bXINgFgflQQcdFIERx658y6AYlaFpWVy5OjeTEkKFwG/uZtMCTFzRQGllRag9CdwA&#10;NkBi214pTmMu5a997WsRoqf0EQAiUKxSlwTMAXRcyKm8TG+45SsnAs9ANw5RALKckkLFEcCXFxmQ&#10;BiKBZXmzQT6u8ZYuT9vt5ctnddKptMcKaHuXYwquArGOs7QsgKsceUCzY+ocGDhwYMyTR9wm8nL3&#10;7ds3Qn7OeMBZB51czq11HQHNnPeVoJk0Ikmd4R7hvHCNO+c5wziRpY/Rk7+Gm5QjECR3n1EGc9sH&#10;y3SO+6S5ozVYZTVdzgvPIw4tDZbO+xZRcd8uTtQImFN8tNDnwtsrfz+Mu212VQdvtUiOZjmWk6t4&#10;/MzXIjiWisJ4oJnDWGeCwHMKjmOuZDmZjQeEzV9e95U3PxodzYBzeV6uY/NecP2dERindQPGfa+9&#10;Pexw5NlxvZYBPFt+rxG31HbsZ52mMb9hydF8wgXXxPnK66oOnv8UHnnx4Qg6J8y4qirEy9E8Meru&#10;i6ObuTKthXQax/TcN4y577Jw5U39wnG994+pMriZOaGBZpAaJDaMS1oYx9kMHKdlSdXBAW0Zpw44&#10;PIZ1gtgp5QZ39BFn7x4OPn2nCL45qsvb0xFj9hvTQ4+ePWKnsy12r8nKakFxIqcG/7LqA80dURk0&#10;Z2VlZWW1qWqeN3WUQXPDBGypkBx55JERiOlYgoP1vPPOi/AruW0BZ5/7V6bDUMEByzgzy5/3qxyA&#10;qgceeGCEppy57VX2ScoQgK/SPQkMSnPxox/9KEK/8n4A6L169YpO4zSf6YH6BN6F8lEGgG1Ky6Gc&#10;BCANrphOWcvN+8Ybb8QcalII6JxQ6gSdynF5Am/W0ZKyXSCo84Cznds0q/ECzhxvaU40HshfrlFD&#10;mXbq1CnmJTZOOJdcY65H56Nr0rUojYZry/mjEae1QLPt5ibWmFIpAF2DjHMknceAsgYT14pw7yg3&#10;wLgPazAB3k0/JxmvHKSKyU76BUPOHw0wGlPcU90/uf+bXYDSZpuF8LnP1QHNz262fZh28yNVoGr9&#10;IbWE1BdyHXfqfnkEtfud2r/WFQ3iAs/r73Z02Gz/kyPcFRzHUl6AzQBxj6umxjzPYK/0F2n58kPL&#10;wbzFgafWmZeL2byc1Jvsc0JMjXFsn+HRRb3tYWfGjgaTw5qruXPPK8MR514at9dw2wk+2zbgGRA/&#10;7vwRcTvNn9YjvzNA/lnw/qfw6IsPxtQN3K3VIF6OeQ+Qt9dVJ8f0GWBxeRxQDPTv1GnjsEvnTSMo&#10;Bozlct6zy5Zhr+O3ivmYExAGnK+946Kw81GbRJAspUZalmVzPJ90wSHR8Qxem186jXEPXhm6Djwi&#10;OqD9f97lx0fAPT8cd6C5e/fz4nuCum1WVkcTw0IGzVlZWVlZWS2omudNHWXQ3DBJGcFBxqkr5YO8&#10;y5zNHu6gVqrAgEpgZxkuJZkWME3pIki569hM+gdOXO5MlZ/WAmWNEeew/Qd4ywIF5Y5dYYUVYv5Y&#10;ZVXeb/9zfgIjYHEapjzAOPsq9QhYLC1JmtdyQRWduxkmTAskAoqAnW2RLiFBSGUoB3RaRkvKtmh0&#10;OOqoo+K+ZM2bnAsptzZoz8HMoQwk++v4kpcCn0K6Hjl/X3rppZiqQmeAzoN0rrSG0jlZ3/rStpTH&#10;p3nSfJXjKofVpzRdteVkzX9yP9ToorFT45bc3sBzsx/34joKiy5aBzCLu3c5INz2xDsNdjKnAIml&#10;nNhg92PCDzffN6y3a+eYCmPUvc/XLkuOZpDZcJ38DRn/YLho3APhkkkzo1vYdIC0nMlAL1gM/Jr3&#10;qlsfD5vue2JMxVGeV75n8w4cc28E0Wtuf2hYY5uD4rzAcFpu2s6U69l2cSlLpaFDQes1nqMZfOaO&#10;Bq/TevxNMDotS9z34p/C/U9OCz2HnVTHGZuj+QIY5lo++cJDY8qLctoM/18yoVd0GJuG4xh0BoI5&#10;lv0vzYXczmCz1BjmSSA6peJIy0s5mkfcOiD+5nze96Rtw4BR3eJ01mFe44Brx517Os3fUSM6mnt0&#10;z6A5q8OqPtCsoZ55Rh2yoyuD5qysrKysNlXN86aOMmhumDzEveTvu+++sdKiFRw0rpT0ESCAT7Wk&#10;iwBKATKfuJs+gSHQAFgTgBlnro4BpQK46qqrYsXHNO1FXMTyyNq2spvZNnJ0rrXWWmHrrbeuBcmV&#10;Un4cx2eccUYEwZVglks15VROlUGw8fTTT4/lnmR9XHzcrhyhKo/KEHCR79axqeYubW7Zfsf0/PPP&#10;zy9fzSTOTFD5lVdeiW5l54NUNRy+Umokl7vjzSnseGvA8Ns545g0O3TLanO5XzrGC6rsv68zPEfc&#10;3zTq+WJEA5vnRmqAmWe5rw8fHsKyy9YBzH9b/OvhwRPPCbc9+b+O8hoTAK0czRzJHMVbHXxauObO&#10;p2sBrrjxwZejSxg0BmwTWBZlgMt5DDavu3On2jQXALF5ddiX5i2H1Bec0YNuvC86kP02PC0zBXC9&#10;7ykXxvQcQHJaZhqfcjSfOmh0bfqOcpSXJR5+7S/hlhk3Rqet9AzVIF6OeQuw94Jrz4hQV57l8rjk&#10;QAaC/dYJ4GFn7RouuvG8MHD02eGqmy+sBdXyMXMoaxBIrugeV54YU2uk5QHNl08+P1x355Da3/ud&#10;vF1cvuWBzQk0y/cMXk96aETt/B0y+h8Wnj3nsPDgJhuHwcsvH16ZPbvmZpGV1XFUH2j2vuadxHta&#10;R5f6bwbNWVlZWVltpprnTR1l0NwwqaDItQoKA6AcuAls6awMcJRSAiDjvlR5AQQ4b6VyAGO5dZN8&#10;Gg+kgQgczNJK+A1GA6mcue0JroDDHMly9NnmJGBZB2c6RwReKwFyknICEi+55JLoepbXuCz7qny5&#10;C7hSiYO6R48etflvwW7zKRsucGXKyWrZ8t/6nFwZ17cNzSX7/8wzz4TOnTtH923uhK15xF3iGnAN&#10;OaYq/xoUHGv/l68HDQ7Oh/bUGJPVMtIINT982toUudf4akPDpecJlz83v+eP68T/7pPzrL/9LYQu&#10;XUL46lfrQOZ3v7lkuO3i0eHOGrBaCVMbEgk0g7dyIYO50ljImZymAZp16Ac0l+cVYHIZ7FqeDvqk&#10;upjy6Fu1nQGWO/IrB7AsjQYHM0i8yzE9qk4LYoPhQPg+J18QDu02NA5L4xNolm/a9pTnrRZP/eZv&#10;Yexdw6ML9p7nJ1QHeTnmKbiTOZLLjnEA+Mb7L4+wl6NZGgt5lKW12PuErWNnfhzNZ19ybHQc9x5+&#10;SkxvMmzqBeHIc/aI+Z4NlyKj3zWn11muzgCl1ki/LQ9o5nIGsUFojQpSeRx13l4dP3XGfj8LL63+&#10;zfDxQv8X/rn00uHd+QDIZS14YpCpBpo9X7fddttoZujoyqA5KysrK6tNVfO8qaMMmpsulRQApE+f&#10;PjFHLADqYS/XsPQZxl1zzTVh6tSpdeCn+aZNmxZzC0v/AJiBlSpDpuXglQagpYFpQwWsg30gcIJ9&#10;Kmycp1tssUX48Y9/HGFwQ6Cf+Tnx5La+4447InxWHgSecLAmtzIHNSCvbGyDMvG5uJy0/gL4bQF5&#10;7QPnrbQNqRPIrHkXV7rzrCxl7dhXviBkLRhyb9CA5+uQBUnOd/c2MNn9UrjvDR8+PEJnzw33Tg1v&#10;7kXzpPfeC+GQQz6Tj/nN7/843Dr2nqoQtTHBKQw09x99d4S90lZwC4O6CeQm0DzittlxWDmGT3si&#10;HNP7qjgN0Gx5h59zSXRHg9UJNF9/z3Ofmdf0F466Kxx0xuBw+zN/iCkxdEJofnmey/Dc/wC01B4c&#10;07Y3jRNAs/zQ9gVoLq+n0nktXvrdP8OwSQOiczY5XXM0X3AecxFLcVFOmQH0cihLfzHlkauj2xlU&#10;PqHvQeGsoUeH2568IYLoE/sdHPMq+8vVbD55mc8c0jkOq8ytDSwPv6V/BNZ+O6ZSduhkEMjmYAa1&#10;xfHnHxjHVXZO2OFi1x+GJ9f9dvjHV74QPi7uCR/stFP4729/W3PjyMrqGNJhs7Rs1bTDDjtk0JyV&#10;lZWVlTWvqnne1FEGzU2Xz668/AOeZQALPgID3LscZ9JBJJhKpjE9N64cv1IAgGkANdAMrvocur3A&#10;NY65c845J6YrSNIZ3yGHHBKWXXbZuK9c3aIhsq86fdNpIIee+XwKDrgrF2lDuJWB7ASSlQf4DE4D&#10;ksZzWOv0r1y2rSE5qJOjui1A9/wqxz6lx8jKcv9zL/CMcq0tSHJf0XjnmeAZI099ykMuR737j3tn&#10;t27d4gu0e2CT7oM6TN1mmzqA+T8LfS48tem24fbJMz4DT5sSAC0nMWcx0Az4yqecOtEDaeVo3miv&#10;LhEeA9Ddh90UzrtySuh33R0RNJuWw9j/xsn3LIWGebmg5W2WPznNK6wPELaMA04bGNebpt+p83kx&#10;RYbtqdxWHRbqWJD7unJcl74jY6eGtj9to3WatrKs3vrTh+Gi0d2j27UyrUOOeQ9lOm326Bhl0AwA&#10;S1mhIz/DQWAgmRM5DTOvnM6GmTY1BEivAUKbHiQuLzctK6VB8RuITh0GWqZOAq+5fXDM0Wx+qT3S&#10;/B0yzj8wzNzmu+HxDZcOv132K+Gjzy0UPvjZz8IHd98dPs5fE2V1EO2///7xWVpNGTRnZWVlZWU1&#10;g2qeN3WUQXPTBYT27NkzAtIEhblyQQCABGBOwDhFWX4Da5zCXGl+WxZgUDltWwnw4KCTDiRtk2HH&#10;HntsWH755aOLm+vuoosuilC9IbIc+yiXstQTUmkcc8wx0aX3+uuv1zpYy2VgHVyNykonjMYBMbYN&#10;eG5NaUjgtpY+I6duaD5VHvOsBVsadNwbvvOd78TPXhcUeQZIpyQtkdRBjz76aHyuuF9Kq+T+I4WR&#10;Bjr54d0v3ZOlDzJdo1Rcb38ffWMdyDxjn8PDtMd+0yyQWQC00k1wFgO7ljvpkV9H2CuNhY70OI25&#10;iH+81QGxwz6x+tYHhs0POCWMm/FqdDqbltt4x6POjZA4pd4YefuTcdrKebc59Iy4bOvVgR/QbHrr&#10;B5+Tg7q8rUC0YWddMj5ud3mc30C4Dg0tP61HJ4Pcz5Xl9d7f/xWdsUBzGVjmaL5QrpVlm4al4eXf&#10;aVi16eY0beX4ar/T/5WRpu2QIV/1sJPCzG1XDDM3+0546UffCJ8U94kPl1gi/HMB+8okq+PqgAMO&#10;yKA5KysrKyurJVXzvKmjDJqbLi5cuZW9/Ousibz477zzznXcveAZlzJQWumABVzlZb788ssjPEjD&#10;yvC6rWQ7wHQd8gHntgc4l3f6+9//fkwZonLj3LH9nNmNFRerdShDzmgdIp5yyikRwFsfwDxhwoTo&#10;3FN+YLa0JNzV8vYCzdU6ZWxJAd1ycqcyycrKal65rlzfP/rRj8Jyyy3X4K8lOrpAZOkxjj/++NCv&#10;X7/43EjPZiBZnmZpgzRmpuGePfLajxkzJjbEuR+6d89N//3o4/Dq7/4Wrpw6K0z+2Ubh919fIjzY&#10;uWu49dG36gDTeQ3wVpoKYNj/hoGyYx54KXa2Bz5LP6GDQGkwrrz50dq4+o6nwm1P/z7OZ/qhE6bX&#10;DkvLNz84XDmv5YHLALG0G2ndaR7rroTJwrZIz1GeXvgNXHNEl9djvXJFl6cV7//jr+HoHvvEnMBV&#10;IV6OHB0hwObrzgwz91ojzNyyuBev9+3w/jcXCR986Yvhr0Vd8N/vv19zR8nKap868MAD6wXN2223&#10;XZPeXdqbMmjOysrKympT1Txv6iiD5qbLy7w8zKAjADpx4sRwwQUXRFAAyCaBJio5oLTPns0DDggd&#10;oHGkmd5v03L1ptzEbSmwV3oLrmXbZjt9rr3UUkvFHMt//OMf43S2XW7lefm8XVlyMCoPoMS+Gwbc&#10;W6ec1vJgy9cqlzXIbdtuv/32COVbU9KG7LbbbjF1SlZWVvPLfXD69Olhm222CVtttVVsjJrf5X6q&#10;Q1TPEA1pcvW737n3EpezRjgdzXI3e7F0D9IQ557oC5rLLrss3ptTh6r16T8ffRxmv/F+6H/9HWGT&#10;fU4IBxx+Rpg8fHK4vSKVRI6mx3t/+33MCTzmvsuqA7wcOTpS3DkkzDxsgwibZ22yTHhrpcXCf764&#10;aPjjwQeHf+a+KrLaseYEmvfaa6/YyfucTCMML5UdmLc3ZdCclZWVldWmqnne1FEGzfMuAAD03Gyz&#10;zSIABQxUWsoVF04108h1LHezVBnybmpJN79pgVUQ8+yzz47uNIBB5WFOFaCWkvXefffdEfK88cYb&#10;0XkMlK+xxhrhsMMOi6AjyTaD61JJNKeUB2AiR6nPxw8//PDoeh48eHDMZd1WAsL33HPP2BlXVlZW&#10;88s9TyPTxRdfHP+2xT2wtaSh7Omnn473fDnnr7vuuphGCHDmavZ8IFBZOg3pMZSHmDVrVjjyyCPj&#10;PdozxrLk/XeP9EyvLDe///7hf8MDz/8+9Bx+c0xXseuxPaP7t9LBm6Pp8cDLfw6v/+7FcOF1Z8YO&#10;6aqCuxw5OlrMuibMPHT9MHOr5SNwfnbNb4V/funz4c0f/Sh88MQT4ZM2NkdkZVXKM2+//faL7xDV&#10;5Dmr7wPvG9WkDx79way88sqxc3fP4PaoDJqzsrKystpUNc+bOsqged6lIgMKA48pv7AWcO7cVHkx&#10;rGvXrjHXMXAgFQRnsw6ekpPZvIADcADq6vwOiG4L5yxYrgLGYefc8Mn26quvHrcNWLa9JEcxV3Hf&#10;vn3rwOfmkHWoPAEoykiqEmU0atSoCGDaSqDOueeeG49xVlZW88t9E2ydMmVKq3+x0NriRPa1hi9C&#10;5Jv31QvYzNHMvSxFDykT90R/3RM1/pnXFzWeFV6ClRkw7zc3dOU96nd//Ve49dE3wtG9hsUO9Q47&#10;++KYkqIyv3COeYuHXv1LePyl6aH/9WfFjuGqQrscOTpiPDc+zOy5b5i53Uph5hbLhtnrLxV+v/SX&#10;wofLfif844EHau40WVntQ+oP+nrwXK0mJhmp++oDzYxBe+yxR1hyySVDp06d2m0+5wyas7KysrLa&#10;VDXPmzrKoLllJJ9m586dwwknnFALCny6Jb+wig2wADIDB0KqDKk3wFSAQOcVnGnCZ12tDTWlAlHB&#10;AjPA5lVXXTVsscUW8RP2BJmJE0A+0dtuu63FOsZLZQTcy00KgLdlzlagWU5q0DsrK6v55V7Clfvg&#10;gw/Wud/ML7JPnMmpsdG+arzSYOeezzXlxfGII44IjzzySM1cn8pwnah6rvjfS7KUGv7qlBVsdp8+&#10;9dRT4/LT/fON9z4Ikx5+PRxw2sDw0+0OCV36jgyTZ72ZIXMLxKNv/DXc/vCkcNGN54XbnxpTHdjl&#10;yNFR4+UpYealx0VXs3ho82XD5F8sH7qf0Dk2mOW6UVZ7kXcqKaU0ylbT3ECzZ6x3t/XWWy/2z9Je&#10;OwDPoDkrKysrq01V87ypo/kBNKsgcP2qSMgr3Na5jUneYikwAIAePXrEePjhh2PKB25ln2OpjNt2&#10;nQBypXEG235uYoBFzmKt8Dq843RrDQESHHFnnnlmhLk+N9tkk03C1ltvHd3WCfrYRmBcPlD5k1u6&#10;zK3XMVYhfPLJJ+utFLaGVDodExA+Kyur+QW+Aq7za25m90upiTQqAjPutZ4V7qly4nMnu+cDyhot&#10;yzKvjlHdCz0vvPyalsvZM8S9yfBJxXPmoUGDwj/e+3N44Z2/hiunPhJ2OaZH2PKgrqHHVVNjh3jV&#10;IGl7Cak8Lr/pkdgBX7XxOvO7eOKMeQblo+97IRzbZ3h0d0shUm2axsbTv/l7GH/PiDBkbPdw5zNj&#10;q8O6HDk6eozvGWZ22jjC5uvO3TPscdwWYdOd1w6ndjsh3H3vXRHytVcwl7VgyHuDL0nVKaqpPtDM&#10;CT2oeH4effTRsU+WX/ziF23ydWlDlUFzVlZWVlabquZ5U0cdHTSrxIKxXLVyJMsf/Nprr9WMbTt5&#10;6IPFBx10UNw2HTYBCMCBsk6VGtNJRcGl63Nnjuerr746Al4wQY5SOYpbyyECVvTu3Tt+us2tvNpq&#10;q8XKS2VHGvZn6NCh0THXHsB+a0qlVI5txy4rK6v5pfHK/bA9v9g1Re4ZILCXXl9nAMteZuWiT7CY&#10;m9kXJZ4LnhOVL8B+y4d/1FFHhbPOOis+I9yTrrjiitCzZ89PO5Ityu2f++4b/vWNb4S3Tz8vXDjq&#10;rrD5AadEyDxk/IPhtqd/XxWQtqcAmk+7aEw48rzLovO6cvxF4x4IZwwdO8+g+bIpD4c9ju8TfrzV&#10;AWHQjfdVnaax8eK7/wjDJvcPQ8f1CPe9OKk6pMuRo6PHazeHmU+MCjNvPC/c/8zYMPaBK0Lfq08L&#10;uxz1y7D1PhuE47p2Cvc9cG92OGe1mZoKmr1bPv744/FdxzuYLzvbcxqvDJqzsrKystpUNc+bOuro&#10;oFklYu+99w4bb7xxfGHnFuaiaA/SS7FOKABnlRY5nDmduXPBWZ0B6vyJY43D2afOIMEdd9wROw0E&#10;d/0GJlpDKlpAuPzHQLeOAJdYYomYukMlxvj0l3u8vZRza4srXaqQyoppVlbWvMv90RcVvvKYnxqx&#10;7BeILN/j7rvvHjv/06DH2Zxy/I8YMSKcfPLJtZ3BmgekkWZDWfhNL7/8cnypTC/BoLMGVs+SD15/&#10;PYQddvBmWRunr79t2OmocztUp3+285SBo8Ia2xwUTup/Xbj5iXfqjB86YXo465LxdUCz/29/5g/h&#10;1iffjTC9Iftq2iumzgq/2PO4MOCGe6pO09h47Q//DIPHnBtB8wPSDFSDdDlyzIcx/dWp4aZZ14R+&#10;15wetjn452HL3TcI5513bqwzpvtXVlZryXuKRtg5gWbvWeX6vPPU89Z7UJcuXaKJSR87vj5qr+/K&#10;GTRnZWVlZbWpap43ddTRQbM0DxtssEH81NgLefllvK0Fguu4DjguAxP/c7IBKT5zFjoIBAq42qTS&#10;AJ19Et2a6RlAEKkwbPPBBx8c1lxzzdq0GFryp0+f3q4rWq0lcEhZ5JemrKzml3z0GruklZgfGnPs&#10;g/u4F0H7BA57sdXZn8bG5PYznovZFzqeHe4v7rVyLssJrxEwPQ84n7mZPTukGAHm47iZM0PYaKM6&#10;kPm/Cy0U7t1uj3DDXc2TFqK1IjmaN9zj2LDZ/ieHvtfeXmd8NdA84rbZ4cQLr41pMDihzVMJqCvD&#10;/Nfd/WzYZJ8TmhE0/zkc22u/0HPYSWEG12cVIJcjx/wcGljGPXhlOOOio8K6m68e9txrj5g+zn0u&#10;K6u1xNyjPuGroWq68MIL4ztaua7hf425DD+MJWC090xfnHoOt8e6fwbNWVlZWVltqprnTR11dNDM&#10;JbHtttvG3vnfeeed+LLNCeblva0rA9avI6cbbrihzidXQIpOAgFdHTpJqcGxZru5nwEInVe05ueG&#10;KmPySB9yyCFhp512CiuuuGK4+eaboxPbtqtcHXnkkRGULOgvCjpJ5ETPyspqfoGvqUO8+aExx/1S&#10;I6J809IhXXXVVfE+etxxx0XHVFn2N+2z+/+bb74ZX3IBGs849x3PD/dljZOeE7169Qq/eeut8Enx&#10;QhyWWqoOZP7gc58PUw/qEqY98ut5TjHR2gE0A8nA8amDRocdjjy7Tg7lMmgWV978aNj2sDMjlD7k&#10;rCFx+o326hJd0bfM/m2dZZfDvPI9Nydofv0P74Vjeu4b+ow4tSqEy5FjQQiNLPe/NDlcOrFPWHfT&#10;n8Z3jZuLem9rd26dteDK8xQwlgqwUsw8cjBXGkeAZiYm/ew89NBDsUFXnmbvm94z22O9JIPmrKys&#10;rKw2Vc3zpo46OmgGln1mLH3G/vvvH0488cRwzDHHxM+dgNMpU6bET5Ibq/IL/7wIPOZOq3TmAdA+&#10;kZbD+cADD4ywWSd3QLNKD/DcWuJY1omUChdo/73vfS/mibbtXgg46uRtlt6j7MxeUAW4y+mWlZXV&#10;/HIPHDBgQKt1gNrSAoW9rLrX+yLE/VRjla9G/K58znhWANBSakib5Lnw+uuvxy9gBg8eHNP2cD6D&#10;1jF9EWgzcmQI3/hGHcj83le/Fu44/pww7Ym3q8LQ9h4JNHcdfEPsEPCoHleEvU7sGzvvA4fLoFkO&#10;5wNPHxT2PeXCMOre52uHnXvF5Aif5XOuL41Gc4Pme1/8U3j6zVfC6YM7hcsm9akK4HLkWJBCOo3R&#10;d10a9trwp+G1RRYJrx16aLx3tUdglzX/ybOyT58+8R1GR+Y6Wte/jOewqFbX8N44ZMiQ6Hj27J01&#10;a1aEuZXvcu1FGTRnZWVlZbWpap43ddSRQDP46sW7XDn1P9jM/TZw4MDYcz+AK/VEp06dwvrrrx8r&#10;CY1xUAADTz31VHy5939LSKUAZNhnn33i9nI9cw0DCA1dp30HflPFx3zgsApSY0A1VzVAv8UWW4Qf&#10;/OAHseOM5JrzGbdO/2bPnt1iZdHRtOOOO0YIlJWV1bxyT+P4df9OaSI6uuyTl1rPWs8izmapL9zz&#10;fTXiWVAW11Tfvn1rP9F1f3ef577yOS+3t5dez6i/+Rz42GNDWGSROpD5jWVXDJMvui5Mm/3bCFKr&#10;AdH2Hgk0cyTLtyy9BZcy4CwdxqWTH6oFzRdPnBE79Lvq1sfr7C8n83HnjwhH9xoWczeXl5+ieUHz&#10;e+GuZx8P54/oFo46b68wcebwquAtR44FLaY/em14cO+1wl+/tkj49+c+F0ZeeGG8D2ZltbS8z3ie&#10;Asc6zPW+42sgne6+++678TlbKcMAaQ29ntm+MGIw0UFge1QGzVlZWVlZbaqa500ddSTQ7BPiQw89&#10;ND78q1UMKgW66lxp7bXXjg6xhswDbsihudZaa8UUFpUQoLnlU2idGILaKkOVjmHbnKJSAATw4LNq&#10;8wLMWuzlfwYqgHf5xTi+uaaPPfbYCDzSsvzlKlHpUkFZeeWVI8RwLkiXYVuA/Uq4vyAr5UZ9+umn&#10;a4ZkZWU1l9x/OYzkQmxPcv/zLHCf9cLZWFeTl9nTTjstvuRqXHT/0MCnAc8+W77nlbQhOvTTeZEX&#10;4c6dO0dHlRQaGrd0/Kd8pMoobvgh7LJLHcD8cRGvfe+HYdzoO6tA0I4VlaDZsEsmzYwO5e7DboqO&#10;5m6XToiguPfIW8PuXXqHqY9/1r3N1bx/1wEtDJr/FO5+7s1wzbSrwin9DwtnDukcht/SPzz4yk1V&#10;oVuOHAtUvDo1zLzoqDBzy+XCUz//dvjXIp8LPZdeOvd1kdWqkvaiW7duYY011oipMebUmO289A7k&#10;vcqXsVJnnH766bGBtz2qqaB5k3Pv/cLuA2Z+Kcfco6bIsrKysjqaNi/iwiI2ib9aSjXPmzrqSKAZ&#10;UOW65Vr2+VNDKqgqFhtvvHGErnPKeWxZPp/S6dJ2220Xc3OBvy39mRS44FNxHQBWk/UDvYBw5bb4&#10;rUx22WWX+Dm2MtFCLw0GWA7Ma33XwR84wZksUioRfy+66KKw+uqrxwA3pPlQkTK9/c+qK8AIjM9l&#10;k5XV/NKQc+2118Z7WHuS54h0QnvuuWc499xzo8OpMXIPB43lZdbgZ1mgtQY993FuZcOAZC+3XFTc&#10;zzoedR+XumjGjBnxhffp4v78X6l71l+/DmT+8PMLh8c2/1WYNGVmhLS3PvluBK93PPvHKmC0/Uc1&#10;0Gxfeg6/OWx18GkxTcbpQ26MoLjfdXeEXY7pEcbNeLXOMkx/Uv/rwkFnDG4x0HzH02+GcQ/cHnoN&#10;OyOcfcmx4fLJ54fbnxpTHbjlyLGgxn2XhZm/+l6Yufmy4c1VFg8PLrpozC9f7r8kK6ulJd+yrxLn&#10;Ju9H48aNi6kYpfLyTsi41F7P16aC5t0vf2r1fYc9e2SOuUdNkTVVXy9izyJOK+KsIk4sYocivlZE&#10;VlZWVktqXBGeAxfFXy2lmudNHXUk0Cx1g3QTG220UXzw17fN4C1gqrX6sccei45m7rD6KgggM5DA&#10;2Qu4qoiUl228h3hDwHZjZZn2q760FPbhpptuis5k+1UWQAFIAMTgBegMOEsj4v9p06bFcuCIA7LB&#10;Z8AigWafbf/sZz8Lyy23XKxAAfGgt44zAA0gJOt/cqw4yJW3FCdZWVnNK419Uko888wzNUPaXsAv&#10;6KuRU4d87qecx42R+7D7xhNPPBH3UQ/47t+W7dlifw8//PCYy9n9m4MZnJYCyTD5nN23I5i27mWX&#10;rQOZ/7PQQuGOvQ4Ptz70egSnIPOFo+4KZ182MULUaoC0vUc10GzfwPOTB1wffrbDYTEthmHSaux9&#10;Ur/Q46qpdcC6fd/56O4RSBtumdOe+l38m6aZF9B8y6ynQ/9re4fDu+0WhoztHgGzfLRVQVuOHAty&#10;vDgpzNzvZ9HV/NBmy4ZfL7ZI2HHNNeO9LiurtaTxdocddqj5Vb/SM3vnnXeORiUN4N4N5+SCbktl&#10;0NzyUVNkTdFuRbxdxD+L+LgIx+OjIv5exP1FLFdEVlZWVkspg+ayAD3QE+ishLse8kAEl/KNN94Y&#10;X9QrJY8W8Mqte8QRR4R99923TsqISoG8KhE//OEPYw6v5Hw2vc+YOc30WNwWFQyVB9CYixYMLwuo&#10;4FiWFgSI9ln2NddcE123t9xySyynBJpVlDjjuJXtr0+2N9lkk7DkkktGl/Pbb78dU274NMwn2u21&#10;MtWWUt7KWioS7vGsrKzmlS8FpCxy320vsi3bb799TEfkOSnqaxisT6Y3n3tIkueL/dV4ah1egA87&#10;7LD4ia7nkHv7HXfcEXPmy1udGko/KZbzrz32Cp8stFD4pHis/+kb3wpTOnUNNz32mwhNOXdH3v5k&#10;TCvB/dul78gw6ZFf14GrHSFs7xlDx0aonEBziokPvxEO7TY0HN/v6lqwzrm8+QGnRNh8/T3PxTQb&#10;B5w2MPyq0zkRJJtOR4KmG3Hb7NryMPyaO58Ov9jzuNB/9N111lMtTH/zoy+HG+6YGI7rfUA497Iu&#10;YdJDI8J9QFo1wJYjR45Po+9BETSLhzdYJhy5yoqxft3Y+2lWVlPVUNDsnJSmUaOy90OdgHPgv/ba&#10;azVTtC9l0NzyUVNkjdVPi3i1CID5wSIuKOLoIi4v4rEiwOafFVFW1yL+U8Q18VdWc+kbRTxQhDIH&#10;/7OyWlPLF/GnIn5TxIoGtKIyaC4LPAZOuWzLL+ZJnL0XX3xxBKVcu5XTqAiAzCeddFJ8Qfe7WkXW&#10;etLLv0+h999//3DIIYfUAl0QwGdTAHRbtWSDEb/73e+i2xrkLMs+3XbbbRGC++QcUNb6zm2r/FSo&#10;AFGfessJyhFnHh38bb755mGppZYK3bt3j/MC0HKXgRvV9hOwBqc58oTlSedRlu3ksE7TCMsDsclx&#10;A81HjRr1mRzHOsAqLz/Ny/2nDDgAjTfMuLKj2HHkNLaN1RoTNByoLBqv4ig3W+V6NETM7fgqOx2K&#10;+Jzuz3/+c83QrKys5hI3r0a1yq832lLuj54N7pWpf4Bqz5OmyPOnX79+MV+ze6B7yxtvvBFz7WtI&#10;dV8yzjake9vv/vJhuPbiUeG1ry0R3vrOCuGm/iOiSxcABZgBVn91jHfF1FkxbYScxmCqaarB0/YY&#10;QLDcy3IsV4Jm+3HD/S+GgWPujf+LKY++FaE0sHzIWUNiKg25ma+8+dFal7My4Xy+aNwDtcPMO+re&#10;58NeJ/YNl015uM56KmPa7HfCVZMmhPMuOT2mybj+rqHhzmfGVodqOXLkqBt3X1wLmqXQOO/HK4Qj&#10;jzgip8/IajU1BDSnZ7zwfuj5q0F42LBh8X2hPSqD5paPmiJrrLoXofyfKGJpA0paqoidi1gy/vqf&#10;+hZhntvjr6zmkvJ/toh/F3GwAVlZragfFuG6/msR3zegFZVBM3mgg6GczFxtG264YUwbUQ02A31d&#10;unQJP//5zyMsVDEQgKT8wnrlrzZfWeCkT6J9umdeFYjNNtss5uICdQ866KCwzjrrRKdvc4GFpqpH&#10;jx5h8uTJsTKRZJu4j3UoaDhYztUMlHPCKTu5P48//vgIK+wjmAFGf+ELX4gpMoxPFao57SNwLWWJ&#10;TgW5xJ03WvgB6rRN0pNw/nHl+QxcKMPx48fHaTQcbLrppuG73/1unN+2p3ltt2HleX0uDuza7q5d&#10;u8b8qNa90047hW233TaCGOetcwYEAqiqOdwBastTPrbX/3vvvXfteuwTp4KymJNsK/eN45BfjLKy&#10;ml++RpGDv73JvXT33XcPRx11VOwMVAoN9xxfibi/uDe4TzVFGkstx73Lc01DmPst6AxsJ1n+67/7&#10;W+h77e1hwz2ODXvt1jlcP/rOWtA6fuZr4ZjeV0UXM4cvUDt51pu17t5eI26p2lleew37NOGh12Pe&#10;Zf9XGw9Al8elea6+46kIjysBtXIZ88BLdYab55bZv41uZ3/L06fxdz73xzDmnsdD70t6hhP6HhQu&#10;m9QnPPDylOowLUeOHPXHbqt96mj+5XfCmBW/FdZbY412ZXTJmr/VENDs3ZFBhiHGuenvlltuGZ/5&#10;3knm9m7ZFlIHyaC5ZaOmyBorDlrl3y3+mrM+X8QXi9Bpl3nurPktFimiPn2hCNN8teav3/Xpc0WU&#10;p/H3KzVh/UmLFlFep3Ffrolqyze9ZVi2dVTKsoxbKP76rNL4+lTf/NZl3fZ9buv/bhHPFQE0H1GE&#10;aUV95WVd5kv7vXDNsGpqaLmWlY53Gm/5aT+q7UPaV+N1TlnfdpeVtj+dG/VtPxlnG9L+mrfadpBp&#10;bYvpyXRpf21X2jfLmJPqm8byLcd+WqZ11bctlbJN5WNRTZZlmrT9ZVUrhzmVG5netipnfyuPuWX4&#10;uiGB5tWLsH5R3/nRlONtO63LdpeXnUGzhyQIyIWsJ2rbw6HLtcyxm4BkWSoCYKeXfwBVZQA0lCpD&#10;x0lzg8OcY8AlaJCcswDtVlttFdZcc80IFjjLKqWS0VSo0FSBDyeffHJMi5FkG7h0tbbbJmXkNzcg&#10;2OxzbC5dLmIwFoQ/4IADwrLLLhs7CNRCzxmu7OYm06288srxEzKAmFN8r732iucPx7htcexAbGk7&#10;7rrrrlgh06kXwGu7VdSs1zjTOk7KnfbZZ5/4W/mX57XNlq3zjj59+sR1SwkCnjs3TAP6+tRco0Nl&#10;vj/zakzYb7/9orNZWTiugwYNql0PV7jhc3NRAkEcDfJX59QiWVnNK9eqe4eXubaQ9buXpC8/ynJv&#10;cK/xZYn7nvQW7iPuf+5rgwcPbvJXDr46kb5IA5YvNdyXNKJxdyd9XGzb06//Lpw5ZExYZ6cjw4Gn&#10;D4p5icvpHwBUOZl1jMcJfPHEGRE0j53+Svyfq5nrtxKklsNyOH3LeY7Lw1J8Cl/f+8yw8rLmh7Bf&#10;E6c/F84bMjCcNfD40P+6s8KtT4wKM167uTpEy5Ejx5yj226fguZNvxOe/saXw1ZFXTuD5qzWUkNB&#10;s/dJOZq9H3kuS2Hly1YptNrTF1dJGTS3fNQUWWN1VxHKH+iZE6wyrlMRdxTxehHmea/mt7i6iMpc&#10;zkDSLkVcWcRtRbxU83d4EbsXAU5VapsibimiSxErFXFpEVy+TxVxVBEEaN1QxFVFAGhbFTG0iFlF&#10;PFSEtB9rFkE6OQRtpxbxTBHgOKhe6dIeUIT9+GX8VVeLFWH/jP+JARWSckAakZuKAIvJdm1eRP8i&#10;bi3ihSJAZOuXnqTsGAXeRhdxXxHSZkhjYp9T2fYsolK2X6eNNxbxeBEPF2EbdOJonyuVyvW4IirL&#10;1XGtpgOK4Frfuwhu15FF2I/ZRTh+ZTn2PYqYUoTxDxZxRRH7FeE8qBTQaJzzTooWy7UunVFy0lfK&#10;MehchOPgGHPgm/fcIpYpolKOyYQi7OcSRZxdhH21zxpKti7CuTisiGrlRRsUofydG2XZn32LcF5P&#10;L8L+Ti6iVxErFDEnuY5OKsJy7Ws1iE3K1zS2uyzb6hhfV8QjRSi7MUWY7ttFVMq1snERI4qwrS/X&#10;/B1UhGNKrkNlZbjr+r81/6fz7/giKqV8nZfO+fLxVi7gczVZj+vacXOt3lOEY/GjmmELLmj2gAQQ&#10;11133fgSr+M6L/1SM3Cy7rLLLvET4kqZRnoLnzUDqNzI/oKylmn8nAQmgNvWKb0ESAsmcq1+/etf&#10;j/CgEnCbBgivTBvR0lKxUcHhrk6uXfuXIqk8LIVKk8qScrJfnMz33XdfdG6PHj06guq5Cchdb731&#10;YnknqM3J59joVFBZAuHciMaZJoVtAE3AZH/T9gAq6bwDmbmaLadyXgHqAOOGmQY01khgX0BfHWbp&#10;2JDzsOxq1qHWNttsE/fTvKbjYva3vB5hPXMSCNWpU6dYUa0EUVnNI2XsGpvbsVjQ5bqRqqY9vvA0&#10;Va4pMFdDUlvIfURDmmdOZT5856PtU97uKRrONJJJyXP55ZfHr2+qNUo2RJarQU0efY1Yjq1OAN2T&#10;6L8ffRxmPP9OOKbXlWH93Y6OrmXu5TLYTTAYZO7U/fLoXuZslnP40skPxd9SSCQwXV8A0aYFpeVB&#10;tlxA27LkPhaDx94fcz5zVqdh5rnxwZfnK9gsHcmgkWPDyb2OCz0uPymMfeCK8OArN2XInCPHvMSo&#10;bhE0P7LJMuHDLywU9l599TZ9/8hasNRQ0KwOcPTRR8evi7zTqJt6N/S8L79jtBfZxgyaWzZqiqyx&#10;Aj2V/wdFAIv1CSC7pIhPijB9Zfy6iASukgA67sg0zRul/wFVELASQoKJ8j+DjsBoml6AawTOgdw6&#10;MDyhiL8UUZ4OqH2yCI5LIPHDIsrjLR+cKws0NA4orRRorXNE4/sYUKHNiuBC/lsR3zSgELhnG81j&#10;HBiXAL0yBNlSqhJQ+h9FGFctTFsWSA0EAoL27dEini/CNtq3a4sAcsuaU7mavpqkSLGto4qwjvI8&#10;oGoSOG/fUgeSoPebRZjXflWCcueSctT55L+KAEtB0z8X4TwEtstSPrbBvtpn+2p6+2OdM4tYpYiy&#10;wEvHwzkHZpo2bfuLRWgEkI/YOrcsopoS/HTel3VxEalB4LUi7K9j7Ld852sXMSedXITlangAbKvJ&#10;PpmmDHnl8Aa07Yv1PV0E4K5MlINju2wRZW1YxFtFpG2zra8U4diA9uQatLxUPpWhUaesLYqwzPLx&#10;ltfZMv0G/yuVGocqr0XbpRxcr34vWKDZwxzk1LkaiCk/shQP6QXby72X+eOOOy66lpO7tSxwwAu+&#10;PMrczF78q8kyAYJKgODhDHJvt9128fNly+No6927d0zzYNnWaTqpNjiouWNtZ2vKNoDi1i/FR0NB&#10;p+l8jq5sl1566egEBnJAZlC2oaAKaF5//fWjC9y2CGXAwQx+Kx+QmeNP6hPlmMI2APNgMidxynNa&#10;lnHczuX50rym3WOPPSJoTjJO6hSdF/ofnDzhhBMiTE8pMFQGbRs3dOoMUpoR6Tk0FpTXY9p03tUn&#10;ZWVZ0rpk/U+O0SOPPBIbeaROUYl3vKRMSV8KmIZjU6OO8SmUpxQBjgH4Lz2KBiOOd+eaY6LcdXKp&#10;UaM8r+BItw7zuYYNS+eZe4HjymkqnU75/CnLecwtrxHFPaZz5861yxLukcZXNsike4cGE/9Xyv46&#10;J0HJyvO9qdLAwvW76667Rke/7VR+1TpO7WhShspy0qRJNUNaV+k81uDpXtTQe6Ptdv5dcMEF8Txu&#10;qpx70g95HnqppQ///d8w7eHnwp4nnB87qzt9yI0xvQNgrPM/eYq5lhMcBYd1fHfzE+/EnMzyMwPA&#10;hgPRZZBaGZbZdfAN4bjzR4SjelwRTrtoTFyXDvk4qAFljmn5jS+/6ZGw89Hd4285lM+7ckp0VHd0&#10;0Gz7b3787XDVlPvCmf3OC+cOPTFcfdugnCYjR47mijuHhJk7/7/wxHrfRr/CoGWXzZ0rZ7WaGgKa&#10;Sd1R/VKqLPVR7zb6U1BPbI9SD8mguWWjpsgaK3CYm9QxAAU5Hbl2q7mNkxqSo5n72DR/KIJz81tF&#10;kL/nFwEyAlXbF1FWAqK2RXBirlMEMLhuEZRAMzhm2puLAOwMP6QIsMu6ASzr4bRcvAiu2N5FJKiW&#10;XM/EQQp6vlNEZa5q4Mz0QqoR6QfKSrB+bPz1qXYqgnsZvLdeAr53KAIAte8HFVFWQ3M0cxZb37Qi&#10;koOalJHtt+y9DChpTuXqbzUl0KwMlalzA0TlIP9xEQSsc2LbnsuK+FoRSfsU8ccirBfwTPp/RXC3&#10;245yp4dSMNjO8nGh04uwfDCyPM65yxkLVvYzoKQEmm03eA2ur1/ERkVwM3NNc4Kb1/GtdPMDtkC0&#10;fd/WgBodVoRtsf3lfeKq5lxXXtzpc7p+bLcycZyUZaVWK8I63i+CGzvJuWs46G//kpQJeG55yqqs&#10;64swz+AiAHsCfZ2Hjk9Ztsu0c8rRzEmfnM++InBdJe1fRLoulXVZ6X6gTIF29wFpM1wDGgOUm/EL&#10;Fmj2Uu7TJOvnZk1pFMiLNvD0zDPPxE+YABXQpjwNcMwBBiLqhA7QqQ8WWp6WaMuorNSqUIwdOzbm&#10;IPbXb+BSBQNUlvpBKg6VE7mBpXcAdlpbwAcII9UH1/bcJLUIcMNtt8wyy8RP0s0HAEoVAVo1VD7t&#10;XmONNWKaCZ0JgnYczOCz4wNyAc0goTQbjqvyBk4cR5Ugy1h99dVr80iXpZwdY/OkeUVatk/Vpetw&#10;Psif7TM2jRMApGMuuCGt37lAzhWNBWeeeWZsPLAcoBncPPXUU+MyrENuZ+XKRTgnAY2nnXZarHxm&#10;/U8Anetwiy22iGXtSwBOEBVe15tyNQ34q+z79+8fGy6EYY4nh7uUNRpEHH8g1fXnvqRhwv8aNQYM&#10;GBDn09mn9TgfXJ/LLbdcbEBwjoGErlPr57p3n9FwZHwlEPbbOQCAuy9oxFFZd247L9K67F85Xy45&#10;58BF+60RqFL2be21165NLTOvsr5bb701bL311uHYY4+NDR4c9q4pjUaV+9bR5J6qYcg+tqVsg3um&#10;NDn13eedU+4pjon7gnuXFD3zApot653i3jqjV6+YAugvf/8wjL59Vtjm0DPCxnsfH86/5rbaHMJy&#10;LYPCIDDYW8457H+w+YLr7wzdLp1QNe9wtZC/WAd6XNDyIg+75bG4rC59R8b1gNfWy+k7dML02Hke&#10;Z7Nhxt3+zB86NGi2X1dNfSic239wOKX3cWHELQPDbU/ekB3MOXI0Zzx6bZh58M/DSz/+RgTNj37p&#10;S+0W3mXNf2ooaPa+5X3B15DeFYSvN1Pn5u1NGTS3fNQUWWMF9nCkcjk6DuLdIrhc1yqimuYGmr9X&#10;BMcjp+XRBlTIOoEvy+BOLX9qn4AoADikiATHykqg2fw+3a9M2cEpnfZF6ooyGAZ7OYSNK7ty1yiC&#10;KxeY/JUBJYGKnJi2iYM1QdYkcNjyOJuTgMYEmCvFZW1621lWQ0AzKGwbgcUyhEwCzC0bcC6rIeVa&#10;qXScAUxpOqrl4AW0lQ1Xchk6Jp1XhGVw6Cb9vIjfFaERYm6pJlYtAnB1TlYCaFIelg9glpVAs3F3&#10;F1HZeEAc98Y7HyrTPYCw9ku6jQTznWdST3BB72hAhRIgBmqlJ6lPoLZGCNNKd1KpBJTHF5FyGFs2&#10;577rqty4kPSLIsyjTMvi/DZcmc9NDQHNYLJyAburnd9p2zU+JIH6jr9zT5mnfSJlwSGdrucFCzSD&#10;LwAOUAJOetE2DAAdNWpU+PGPfxxTIximw78NNtggQh8PVK5V6S501gcw1gdyQGNh2WAxFyBYVbm/&#10;KhU6hANTQVjTg1/AF+gFQuuELjlj20r2XcUH0Etu0frEtfzVr341LLroonHbufVMbxmN3QeQd5FF&#10;FgmLLbZY/MsdLVUFaJ3gCnj7jW98I6y66qrh+9//fm3ItU1AneMn1zNntWOQtoMb9pvf/Gad+VZb&#10;bbUI00zjPJX2Y+GFFw7f+ta3wkorrRTBdjkvKlB4zDHHxHU4fiqJzm0OULIcx9Y5s/zyy9dZl84B&#10;5+SqMa+GDXDzscceqxmaRSCyzws5gVMDiHOCM5PTU2OB4wHa6tSyEugbJ5WLSnI6R12r5jctoAce&#10;A9SVsJd8afCjH/0ovgSY1/KklQBkQWTnuw7XVMBTI0QSoOcrAVDZNutEVONJQ3sWl+7ArRVYBxyt&#10;P8n+ApZeotNwf5337l8pVU95njnJ+XfooYfGczzdvyxHh5uGVSubjiTX8oQJE2LDQ2sonSuV5e9Z&#10;oMHiBz/4QWyAcv6UZXqNGxoZ5FLWiCE/fLrPNFnSMe2xR4Qvf7ntrnDxjXeHdXfuFDY/4JRw1a2P&#10;RxjKdQzoSp0B/hoOBMvBnFzLIPEVU2eFy6Y8HCFwQ+Gv6biYTxk4KsLpNN/x/a4Opw4aHaFyAsvW&#10;x2VtXRzVApTuiKBZmU0oynPg1ZPCjnvvGC4ac16469lxGTDnyNES8cpNYeaJ24TfLvfleK8TrxfP&#10;5YY+B7Oy5kUNBc2MS96bfvKTn0STjvdG6QubmiKrpaWekkFzy0ZNkTVVgA9XKMgECDkmXIY+3a8E&#10;jHMDzfK0gqVgaH3AigOZo9VyQN6kBEQB6PpgXRk0V8vPu3MRxolqSttfdiADw+CYfQZVk1YuwrRy&#10;1YK3tq0MokF1438bfzVMXNfmAcnLagho5gY3L1APmleG8kjpSsoAPpUrl/ecIGhZqZzuLaIa1Cbp&#10;TEwj93O17QFkgUlpTtIyQFNpHDjIOV2rAewkjlfLV/5SR1RbB9e0aX5QRFIZNEtjUk06vHO8lUv5&#10;PALhueDNy/md3M6c0CC/lBXOi2rbAoibr+yCrqZNirBuZVB2P8vBLM2Kc0Bu8STla7ngc+p4sDLA&#10;dtM4J5NMbz3Otcp0KpVqCGjm1jaN86naNqQvAzTaOF6kwUpqDaB8bmlKFrwczZzGXK8bb7xxhFU+&#10;l/dQ1xmfz9XBFQIEfIou3y54BA4BSeYBo+qrpAJX4CBoDOr4zNy65NqqdJ8Bt4CRT6QAHAANmPzF&#10;L34RQU59aTlaW8Cb7ZdLFPSsBCEEmnJlcjID9py4YF5TJfWA80S5L7744hEqSzlQLkPgF2z0CTjH&#10;copyygEQhwvZ5+mgY3IMcjRLg8EtUJ43HVs5mu2PhgBuVU5WYKp83J0jtlP6DKk6gCApV5IDwbTg&#10;MzAHCpXX4zxzvOuTee0XAGXdWf9TAs2unXIudYDZ+cJVr/yAV405laDZOI5gDU4pbYJzWoOTY5pA&#10;M6hbOS8l0OyYls8H5yMI6BwFnkFazuh0ztpuXzAAigC0dSXQXM2hXE3OMQ0rGrBsXxn2VoJm5zq3&#10;rlRA8oTbHvcmHc00RKbTaKNz1HSuKidOG/nPgeuOrASaW6MhR7lZD1Ds/KqUbfFSKRVMJfh2LLnU&#10;NeRphJQrXmNnk79yKc678NBDIWy6aS14eec7y4dDfnVw2OP4PmHEbbNrcytzHXMqcxtzLUudATT3&#10;uXpaTF8x+r4XYg5lwwHpSqg6t5jw0OvhhAuuiZHyQPt/75P6xTzN51w+KQwZ/2C4ZNLMsPUhp0c3&#10;tfXK6dwRczQD54OvvyWcWjyLegw+LYx74Mpw/0uTqwOyHDlyNE8MPTr8bplPQfN/i3jtiivi8zcr&#10;q6XVUNCsjqBPGfVIXyt5p1IvaMyXoK0p25tBc8tGTZHNqwA6OW05Jx0XsI6Lsay5geZTiuBmlmYi&#10;pcyoFAgFRFtOOX1CAqI+z5dKoZrmBpq3K8I4UU1yBhtXmftYh2qGS7OQ4J9yBd7lFNbZnfFlGHZO&#10;EYbJ8VxNUkuAjgcWAdqLBOuaApp1YGfeB4uQuqAydJAIhpqm7GJN5Wq+uQHHpHScpV9Q5tUkR7Bp&#10;5Lautj2TigAeOZi5k0nZDizCfLYVDJVipNqx7F6E6TiJpeaoto4EWMsNAGXQXB8kp5QLmfM9yTmr&#10;40jDnUtJhxZhX8Bk5VxtW35fhPmU95wEXqeUNWXXPwANnGvUKDfAyAttWpDb/9XWzWltmnI6Diky&#10;bBNXuk4UXZsAe9lVnNQQ0AyCm8ZxrbYNzgPnL7Cc8mbbJ9ercqtvuQsOaAZ8pF8AcNOLORDJnQzw&#10;AIqcywAAaFMGR6YfMWJEWGuttWIqBQDAw3VO4oyUPgEUsB6Qyaf51gEOlGVdQBlQKT0GmZ7rsXJb&#10;2lK2A7BVRhzfOrDS+p6kQgRCr7LKKrHSoVIFTJeBb2MFsCozqQjAW+WvXMpSIQOD51YRcxwBNo7o&#10;lBoDaAae63vZ4IyVD5czVYoFeaeriRPVsjiwuZSVUVqm9QDNIJ90Ho2ReVU6lXXlfi/oSqBZI4My&#10;8ts5yCXsWIG4yg941eABvDpfBcjv2nI+g9KmT+dEUgLN7hFp3t/+9rdxXvetBJp9HeFYg9EgIoBs&#10;G2yP+wRHtEaKlGfcSwPwXIa0QLOULO4NGh/SuuxPuVElSRoYueE1nnDK+xIjKYHmtD4NZVJpaCwD&#10;qJWFdcn/lxrU5iQNZa5h11cqH/svb6DyaavGwuZSa4Fm54Nj6d6gEdFxqSaNje5pnpE6qE1yvmow&#10;8GzRoOWYzO05NEdJFbLiirWQWfz9C4uEkZ1Oiy7lcgd+QK68y9zEXMTGgc8cyGAzF7MUEHPLx1xf&#10;WP7Y6a+EI8+7LOZqlhIDaOZy5mS2PdbH0QyCg9Ed1dE89bE3w4ln9QkHH3NAGHXHpeG+FydlF3OO&#10;HK0Rdw4JszdbMby8zdZhuyWWCJcWz7D2CvCy5i81FDSTegJjk3pA6jehvSqD5paPmiJrDoFQIGVy&#10;xoKEZc0NNHPdclGWgW2l5PJNkLIM5doSNP+0CMOBPoAYDLyxCHl69ygCJDOeK5g4OO0DsLanASVx&#10;xcpNzbnLyQlQpm1K0RTQ7FhULqdaKJ9yuoiWAs22tXLd1UIKinL+ZulM5DvmdDae61mKkv2KKCs5&#10;pucWoHLZqd1Q0Gx9pgGrU8eU0lBoKAF7y/vN6e68Lq+3WjhfNi1ibgK3Tc8xnlKZAMEaNqT7KMPg&#10;lGpjbgE2l9ORWK6ULvJRGw84g8CObaUaApoberwfLSKlUgG7HV/lWV+qlPkbNIMilg/eyIXKiQz4&#10;cC4DOMRNDAAutdRSEYqWZX5wEmQCqsGI8ufoc5KKgvylgA/ntMosMCD1BACd0mQkmf7ggw+OkKi9&#10;y3YDqz7p4rAjwAxUX2GFFWohFjg7r8cXaLY80AxodQwdvzJ8A5lFZYXMdgLU5c4c/XbuSXcA/MwN&#10;NKfOAEFE+yfXb7U0JmAVR7p0GDqFc54kmXZeQLNtlrbEOZj1Pzl+jqP0Msqc+9/xcr44psCcaVxT&#10;YKxKvnzLPkt0DgB+IKrzw/1Bg4ZrNr14OuYgswYmx918/pqXW9ox/u53vxsBrg4iOdatxzQAYTpH&#10;uJTNqzNM2wNoW4YGDL/J9aQBhEOZWzWtixMbVKwU0Cy9jn30BYZ8zZab9td9x365/jTOcO2XHcyA&#10;pf21TY2FldbhKwVpG6QZUYZJ9ln5gfS22322MowD+BuTvqMl1dKg2b3F1w3OJSl/HBP3TsdXA0M6&#10;B8ry1Ybx3PoaNpQZ57pz2LaWy7zR4s6//voQvva1OpD5va8sHqYcfUa4+bHfRHALHJdhs/QW+5x8&#10;Qeycb8AN94SBY+6NuZg5joHfMkxtaFgPqKyDQZCaM3rfUy6sdThzMpsmBdBsvG0rD6+27PYYdz77&#10;+3DZqBvCzodsHgaM6hamvzq1OhDLkSNH84fONV++KTzx4kOxruAe6/6aldUS8uxXH/I3gWZ1Hu8q&#10;9dW7vCeqv6rHgs3MR96lGBvaozJobvmoKbLm1C5FODYCuEuaG2juVgSgJRUFYFtNUgSk3MblNANt&#10;CZopbZPcw0CtzuasSwd2pEM646V/kKuZW1RnZjpQLMv83LqgHXimczQ5hkVyQTcFNNse84LYjVFL&#10;gWYpEkxT2aljQ6VzuROLAOzBeECSuzmlq0jOZ2lO6mu0qKaGgmbpRZJ7HxAleZP9rizjY4pQhg8X&#10;YbvnVdKK2EbrT+cPwGzde8df/5Oc6YZfXkQ1N/LcZB4pZaQg0fBhWTqVLB/XhoBm57ppqnViWJ9M&#10;az85mtN1VKn5GzSDkXIwc48Bn4AzYMel6m9SyoksLUMZ5nH7AQK77LJL7IiusUAGTOGEVmHgegQU&#10;OBU5c3UQpuJgmEoIaKVjJ07IjiDbDMQpY85LHQUCZSpI3JVSh5hmXiXvsXQXqWMzLkCACxBMsNmx&#10;lRYA7HY+lcNn6FzWIJtGg+uvvz66O6UBsH1cpQCyfSnPlyAYSKei5395gDVUAMqV8M+yQLclllgi&#10;ulXLLhnzciE6x6y3vB7nyJzKyTjzSL1iG7P+J9eOtBVAr2t8ySWXjEDVOcIVSq5Z5xCXuWvL9Sjk&#10;4OZ4Ttef3Lc6utOQoVLvmIG44KDGiPK8wrXrnOTelxJHjnAQ21cLGiLKx9R56prXQaHj7RyUG7yc&#10;OsFXEiC19ZXXA0aXz6UkoFnDlG10zwIkubIBSve8BJqds7avEqI6l3yV4LptiKu5LMv0kq683M/K&#10;Up7gNZe4bVQe5QBLzQeG+8JEuSsH8ynztlBLg2b7qDykZZKixb66Z+pQUSeiGpIq7wF+azjQ6OD+&#10;5VhJp+E+4EW0yWXlnDv++BAWXrgWMH9cxCvLrRzGX3BVdA8DopzK514xOVxz59O1IPfCUXdFsHz4&#10;OZeEQ84aEqGvdBljHnipDpBuTFg2uKyDwStvfjQMuvG+cMBpA2NqCaD5pP7Xxf/lZE45mnfv0juu&#10;E9wWCTpXW357CmU0/q4Hw2kXHBPOvaxLuPaOizJozpGjDeLxX98bhg2/Mn59pNE4K6slxMgk/YU6&#10;VgLN6oPMR/V9Hen5ru6nHue9Uag3lL9uak/KoLnlo6bImlPLFuHYiDJInRtoPrwIsBQ0lcu2mgDi&#10;ajll2xo0n16EcSDwukVwEIO7KY+wPNbG6/RMSpEPigDUK+GtNAWm61pEJRiclxzNVxdhXmkKGqOW&#10;As3OAdOcEH81XfYdTLasyUWkY2+5hnH0apxoqBoKmsHrMUWYDsSVOxxodX5VdrrH1c6tLK1GQ/Nc&#10;z0nfKYKLG2Dn7natWD7HcbkDS0opRCYW0ZCOHOuT/M7yYmsEkSOdiz+pIaA5OavljG6oNLK4jrit&#10;dTxaTVJxWO78C5rlseR45Ib1cu4l30s7SON/4aU+5UjljAUeACEuxRVXXDHCZsOqKS3TMvxfCQBA&#10;Ip+qg7DpU35gyOf+ADTgzTHLUQkkAEXtWWkfUwBNUn7oKG/QoEERfDWnpLrgKJWn2vpAKeUJykmX&#10;oNx9XgYyAjmmFWAymKU8wRyOV2X+wx/+MILidDwN52ZP8wnHBQy0PqCnnOqEE1Slavjw4XF8WWC2&#10;ZZumPM7/nMyAOcdzeV0aHKo5VpPsn/WDp/PkYpwP5bqTOoOTmbNZQw13L7dIKn+VYOeBBoe5gXoN&#10;EeCfa9GLgXNNagjzV7tPgc3yO7uGgV4uZACxmmyfYw0eWj7oWla6/zT0ZaIMmu2ra2HLLbeMjRz2&#10;1T3PVwCWa58q0664Nyo7YL6hKVmsRxlpMHHNVwPUztfp06fHa0BHqq4/5ZRCg92dd94ZGwjAfg09&#10;AD3onBpdytdOa6glQLN9EPbfeeErFvudGsfIPU3DhvKs7x6gocH9RsOBBqfGNnbWSpk6h4v1FU/8&#10;2vikiFeXXiFcfc20OrBWmoq+194eYW8CyUDwwWdeFHqPvDWcf81tEf6WQWpTw7pA7b1O7BshM9gs&#10;z3P/0XeHTt0vjx0CnnjhtUGKjuvufjYcce6lEUAL466/57l2D5pt3y0PPR86nblvuGJK3zD10WvD&#10;nc+MjSkzylENijU0mmMZOXIsKDHjyTtjXY/BpLWfOVkLhjQyq9cxEiXQ7J1QqkZ9XMxJzsn0jpre&#10;MdujMmhu+agpssaIa3ROHbHJSevYAE9lnVyE4T7HryadrwFmgGl9naKdW4RlSKlQVluDZnllwWPj&#10;OVj95UBO2qaIlKd3SBHGn1FEpVKKhUpgp8xT+VWCZvv7WBFSJ1h3Nekcz7JB+sY4fFsKNDuOtkd5&#10;1DdNQ8UFbn33F5HSbEj7YPmgaNlVPzc1FDSTa0fZKPt0Xk4tIqXSSNKp3ftFcF1zIzeH5J22Pnm7&#10;U0ePA4qoFLe1cnAtftuABio5w8sCtDVoOM+3MKBGysn6pQ3h2K+mXkWk491Q4C03t3zsvnLgXq+U&#10;Bp2UX3r+BM0ezOCuhzoACAJxOgI0nAw+dQdhpLEAG8APsBd8keZg8803j5/XAyDVZPmglhZrTkTA&#10;CQzgUPOptH1TWeCYBry5KoEW84EMUkBwBnLJAtwPPvhgrFC0Z9kXDl9/VZ6UIRcvYKLlvckgpB4B&#10;c5zCQEx6GVC20pxwVipLaSlAbvlnU4BtPu83nluUq1UaAkCpDMjAHw0J5XnlngXorA8AA+ySgCLn&#10;iag8d4FgFUvLL7+4pHNAPl2dqpW3UeVzTnDe+WBajlr7kvU/KZuUoxnQ08GexgbHOJ2HCTRz2leC&#10;ZuM0+qTj6Dg5H5zLznHHBWiWY7naMQJO5Wh2jnA3+/LBOVbtnua+41rRsCFlRWVHbwk0g7MNURk0&#10;k7JwHbjHeHl27+Joto3uL66jspSFBhuAvNKVXJ/cI+0fcOqLhWpShg05T03jmgZ3HUO5zX2ZwA2t&#10;LFvzPtgSoNn2Wx63PZBeebwdGw1TUqZ4FlY6yz1znAvc8Rx3ppunMinOjbDOOnUg8z8XXiQ8vOl2&#10;4brJMz+TWxkY5RSWe/nMi8fF/MnyJF916+PR7SyML88zL2F5I29/MoLktC2Ggdwcz4J7WT5mgFun&#10;g4b5a7r2DpqnzHg2nNbvpDDohnPCvS9M/BR01UDhB1+5KUx6aES4+7nx4dYnRoUx910WRt9zSW0Y&#10;VnY+m37ywyNrx99w76Vh4szh4a5nx8Vpc6eCOXI0IF69JXTrfkaEf+W0UllZzSV1GXUx7xAJNHtn&#10;9EVbZarGjqoMmls+aoqsMZLuQI5cndxxGq5YBJclhzHInGAxF29ZYCdoJOcqqEzgVQKfchfLbey4&#10;Pl8EKGe5oLbpuhQBcoF2lQ7HtgbNXLMzijD+zSLspxQZScAxFyoYl/Il61ytUikFx6Ai0jZy7Z5S&#10;hP0zrhI0g4Ly9RqngzzuWmWQOlUjZahsTMMF+rMiysCP01aneABtWS0Fmp0zqVNHndQpH8c/SaoE&#10;+avLHRNuWcSxRTjPkttbKgpubRBzRBGct2RZysLyucTlPi6fF8p08yIqU3c0BjQrM6AzpXdQTicV&#10;USnbcmkRlqlTPo0O5bzT1rNREVLONLQRQCoV55hzSW5wTuMNi6iUcrq5COsG4k1TXoevD7YuwjYl&#10;KRsdewK56Rzxl3va/lbmc7Z/gL519ClCp4iifP45Zq8UYRpQGEQuH+8fFKHBYJ3461MZr/NE88hZ&#10;7lgpN2l1di2CQ9y9Ji2z5VTzvKmj1gDNBGhIW+Bhz8kMIq+22mrxU3YPes48rmUOPBUAoOMnP/lJ&#10;dLLOqdM/bkfpG8BrgNg83/zmN+Oyudekcujdu3dMI/HAAw9El598cNxrwAYgwx2ogguS+VyqNeFK&#10;U2U7gVlgHEBZbLHF4if7Oqubp0+665EyAXcdx7Rsfw1L6S0cI8euMtKxMw1wA65VlrFlVJvXdOYz&#10;vnIev01TDagZVt5W8n/aj8r1pH2rT+bjUvWpXVZdKZsEmjU6uJeA8irzACs5B4BmgLQSNAOdHNDO&#10;Xdei4wQwO681GCXQ7Hyv5oZOoNk2OIapw0jAu9J97vcll1wSrxfbW+lgTaBZI1WlyudSUiVoJuWh&#10;sWuZZZaJLn5OZecY2Jmc3knuWVz/cqBz2DgPfeZZX6Oa7R82bFjMIa2RpXxfrLZ9jZGysx+gqs9F&#10;5bEH76vB/ZZQS4Fm55AvLzRUpPQnytGzQAOjxjHT+WLB80MDl3PYNBql1lhjjZijsb5nUINVlGVY&#10;fvk6kFnctPshYcr9L84R0oK+Q8Y/GKTMkMKisUDX/GAxgJxSXCRQXZ5GnmZ/DQeSge0bH3y5trM/&#10;6zZMpI4A/ZXL2TB/60vfYf7y+lo77nzm9+GCK/qFC689M0LmWx6/Plx355Ba4HXTrGtCt4uPiX9P&#10;HXB42PaQ9cJOnTaujf7XnxU7DEzT3/H0jeGU/ofVjt/qwHXCnl22DOOnDwv9rjk9XHXzhbXT5siR&#10;o/64asLgsNvun9b1s7KaWxk0Z9DcHFFTZI2RdBhAMtAF3L5WBIgkDysQDPqBW2BTWeCmz/s5b39b&#10;xOwiHi2i7IIEV2cW4djKCWu53Mty+lo2Vyhnb6Wjuq1BM6AHDtt304DKZVcouJfSRQj7VAZtSQcW&#10;YR+V78tFmMdfQG14EeatBM0krYFx5gPlAOtpRZQF7msgUP5gv21wDITyBUzlGS6rpUCzfdfwYNni&#10;10XIY522B6x3vDlhk6Rd4Ap3nqVpwWrDbHslaOXgfaQI2+K4K5O0fGXK3X1XEWU1BjQ7vilHcFrH&#10;2kVU02JFpOMP1GpISdtiH/5QBGf0UkU0RMovNRwIMB0griaQF+A2ndzgAG1at+vL9nBiJ4HArm3w&#10;PJ0j/prOMpxrlefuBUUY59y1P0JqkSTTA9WuD+dofcebM7wsQNu6LVsDk3J7oQgObfPL627c/Aua&#10;k9LL/CKLLBLBE3AEkADFOtLieAaPASdgGPSoJlCECxK0lheWsw8YAJRXWmml2lzQ1sHhyL0oR6r8&#10;rAD0V77yleiuLDt0O5JUkkAQ+7rQQgtFoJXyT2c1v5xbGiy4urPqyjnn3PO1gNQRxJ2rMUdDkpzd&#10;ppF+xVcNQC/nLGAqvFwC+K5/nzECqBqe5MR1HwA6u3XrFlNdAH5pPmkvgG0NRO5htsG1bHpfN3AQ&#10;A8flBgTjQWSpNoDtSnhoepV1jQquL+uxTYBrtXskAG5bK2Gsxh7LAMt9cWC90rxI22LbNI7J9+f+&#10;q0w4awk057aeOHFi/F2Wa17ZrLzyyvFlwnYpR38tqxqEb6oAWamE5HG2Dl8CtPR9siVAM4H2vqRw&#10;j7RPzikpVBwLoNnXD2SfPT+cN15Gna8ANeDuHJ4n3XhjKG7UtXC5qEGE9xb/RhjZqWuY8uhbVcFo&#10;ZYDAUmUMnTC96vj6AlQecdvsmP5CJ4KWYVmXTJoZ4XWaznZIkwEwG96l78iYFkO6DJ0OGi5FRsrZ&#10;DHqb/qxLxoeDzhgcjul9Veg+7KaYbqO8fgFeXzTugXD5TY98ZlxrxD3P/SEMG3tNOH1wp+g25mK+&#10;dGLvcOiZu0TQxal8zqXHhYGjz44AGWg+7/LjI3TmWuZ0vv2pMXUczQ+8PCXCauMnzLgqdO6+dzhr&#10;6NERRvccdlLo0ueAOmA6R44c1WPomF5hnQ3Wil8DZWU1tzJozqC5OaKmyBorsPmGIgBV8FIAgDpn&#10;O7qI5CwtC2zavQjAD2gyD9DH3VoWxyKXa3k663mgiPIn+2VxQ4Jp1xVRmbogCZwGscGqahCRe9Y4&#10;660mgA3kAnyrSadpoJhpODsrdXwRxgnQrZpsO+e27QDlATggLqXEsI+XfPpvHdk30A3gU17mu6KI&#10;SskfzNFsHy3ftP5arv0qO1WpXK7Vjmk1SXNgHwHnygaBSmlkAMRNb1vS9kivokO/cn5lTm2d26V9&#10;FBo5QNL6AK/jzE1sH9K5ZPmWoRwq4TQXrsaP54oou47rk/kT/JQjuhLAliV/sq8AnCPAftqH1KAg&#10;zcWc5q+UXN9p3eU0LdUEYDuGILNzI5WD+QFhDumyzizCeZe20Tw6M7TOatKQIp2HfTG9e4F9rRSQ&#10;f1sRlccbZJf6o1qZA+jKNt1rHMcpRfjKgVPdsqqloWk+1Txv6qi1QbOXfrBohRVWiHAEwEviJAOa&#10;fd4OagBE9cENgEnuZs4+zsXkVANbQAV5UlO+UTBZBSN9Hs6FeOCBB8bOxbjaOhqcBbWUoXzT4BwY&#10;whHZWs7DBVEqpfJF15eqYEGW6wcsBn4BSXLtSjWgYce16joGSXXG5roDZ4WKPujqmgf2dBDqJUAK&#10;g5Qn2bUN8B966KG18wnLkZYF1Jbf0TZYj7AdUlK43iuvbw1ZUqAA1JXyQgJwg73ldXG9gsdl2Udg&#10;1LLAy0q55wCats82WS+nc0rT48sKqX7sZ4LhQDOg7ouOSrmPgfTyKdt3ZZe2z3Iq3dnzKvdmABzI&#10;djyeeeaZeu/HzaEEmqWnmBc5X6RE4iRPDQnujdzkylYDgC9llJkvWcoNEa5zz4+UZ15nQI7bPMs+&#10;fec7taD5jW9/J4zpeUm45Yl3qoLRagEYA8Si2vj6gpMYAO5x1dQIl+Vhln6j33V3hJ7Db66djlsZ&#10;PJZr2TjzSNExfNoT0Q3N2QwwWwZwrYNCKTPkjN7m0DPi8qXRqHQ0227T7nF8n9hpYXlcq8Tz74WR&#10;N00Knc/dJ4y6++IIiwXHMbgMdIHPh5yxcxg29YJwz/MTwmmDjgwXXndmhMlSYAipMurLvcwZfUzP&#10;fcOUR66Ov8c+cEU4rvf+dRzTOXLkqB5Db+gVfvbzn2bQnNUiyqA5g+bmiJoia6rAPzlohc/fGwLn&#10;wD/AyTxzyhvLEZ2ms545QUuAFpCaW8dvUi3Ut06uZECuPierdXBCc6dWk+0zv2mqQVnuXuNEZUd/&#10;lbIc8E96jW8YUCPD6ytjkFKqEc5x89UH3Dlxla3lK1sdu81pnxtSrmVxlM+pnCql3KwjnUcaMRYv&#10;oppsu3QPaVru2/pc02XZflDbPPZbOVWT4+L8aEw+43TMG+r4Vi5Sg6RtqYT7DdXczrdqci45N9K6&#10;63NBkwafVM7mmdu17ThoyDC9DgLrk+22zWnZjvfczhXHJd1r3BMSkPfXsur7iqF5VPO8qaPWBs1k&#10;XT5jBkzAC+KE/PnPfx7h0JyAKWjEdajDMZ/Hl91vIAhoAPpIKQFCP/XUUzVjPyufqHNFl0FDe5ey&#10;46z9xje+ET/ZB9RUzkG91jyGC5pARqC5WkqFrE+vS2Cy8lpS+VWhT/+bLsHgdL2KBDA1FLku02/y&#10;v3nTdCnK84q07CT/g47lYXNT5falMNy6ykrj0nZUUxrvb5LGL/nN//jHP9YM+Z9MqxzL0ycZ7t6W&#10;1lstWkLWmXI3c2e3lNy/uNLdy5oi+58aGDTC6bhP40VyI6f83IsuumjMy15u5ExyngH2HPa+qKnv&#10;uDZWzp9br7o2/OsLC4cnvrNiuGL8A/WmmGjuAJrldz77sol1hoHJHMnlYSC09BoczIBzGiekyNAB&#10;4dTH364znBN69y69I5AuDy+PB5k33ffERruxmyNufeSZcPS5+4fLJ59fC7ZAY1B5yNjuER5fe8dF&#10;4cR+B0dnsrQax59/YNj5qE0ifD7otB1jXH3boDpwLIXOBPc7ebswdFyPWsezPM3mkUIjdwyYI8ec&#10;46JRvcLP1lkzg+asFlEGzRk0N0fUFFlWVlZWVjXVPG/qqC1AM3GJAQIe9D4T9/m49BbyOHsprxSI&#10;IH+p+TjSVl111ZiLNclDVi5ODkquQMABVABjuds6ugAPzkedhulAUSoBsCpJpam5oEhzCujTcFAN&#10;gjlmXIzV3KCNkf3WgZfKZEs1HDifUgdpWVkLmlyrOmSVqkg6o5a4xtz35eYeP358zZCGy/Z4dkiT&#10;pAFSY5znixfKcePGxe03jWcD1zyHdtkB7v7pCxhfuvhqIX0h0xz645/+HIZePT5suMex4cx9jg03&#10;TPhfuorWCq7jfU+5MLqOb33y3Zjewv+7HNMjHHb2xTEOOG1gTK/BvQwo731Sv3Bot6Hh8HMuiVCa&#10;o3n/rgPCgacPitNLqcHBLE/zrsf2jOuoXK+UGaC1ZR9x7qWxU8PKaVosnv9TuGXWs+G8i0+Jnf+B&#10;ywlscShLnTFy2sAIhy+b1Ce6mKc+em10NJ/Q96BwwKk7xFQb0mgI7uSzLzk2OpXFxeN7xnlB6r1P&#10;2Dp2BpiWzwl9YNdfhTOHdK6z3hw5cnw2Bl3bM/x0zexozmoZZdCcQXNzRE2RZWVlZWVVU83zpo7a&#10;CjQDj176gWB5hn1KPrdO/6TI8Dn0E088EcE0WMAdqMLg8/uNNtoofpov37Ply73J+SzPKDdbR5V9&#10;efrpp2PlSMoReWMB2o4gx9j2quBVCuiRE3Vec7IC2TqXlHNV549zcsQ3VbY/nX9ZWQui3IPltZZj&#10;+p133qnaeDQvAprlUG4KaOaE1/gm9/add94ZnyMasHw5Ax4bn54tvp6RGkUqDcM5mzUicUHrINLz&#10;o7n09u/eC2cNvi6sv1vnCFqrpZZojQB8Qd4djjw7QmQdAvoLGPe5elpMocH1LC+zdBjyOPsfjO41&#10;4pYIkYHmo3pcEZ3Rpr9w1F21HQLWB5ot6/h+V8fczGcMHRsunjij0R0ZNjVun/166De8Z4TD8i6X&#10;ncVyJ0udIfcyWAway8l825M3hLufGx+6DjwiDBjVrU7qDHH9XUPD8Fv6x5g4c3hcTu/hp8ROBK0j&#10;Ld+6Du+2W1yOZaThOXLkKIVGmAevDCMu6BL2XnXVMHv06Jo7Z1ZW8ymD5gyamyNqiiwrKysrq5pq&#10;njd11FagOemhhx6K4GJuKQlUEHTmJOcpZ5qO/uRh1tmfnJqrrbZaBMqpU62ku+++O6bksI7KHKsd&#10;QZx19nW99daLIHXy5MnR2d1RJDWKThiPP/74CKrKcEqKhAEDBkQnejU1FGRpbACX5L7deuutmz1X&#10;LYHhOodriWVnZXUUuYe633o586LWnHK9czSDw42VlywplTzPNEDaTvcFX7+Az54TcohrfLTdUnTo&#10;lFaKjF69esUvZHQOWy2dSVP08cefhKdfeSscdtbgsO7OnSJsrUw50VoBMkuLAfACvWAxaAwUg81p&#10;OsAYRJYyQ0oN4Ni8aTyoLLWG6dKwNF810Gze04fcGAG7dR1y1pAIs2967Dd1pmuJuPeFP4Wrb7o2&#10;nNj34NhhXyXgAoIBZRAYaOZs5loGng0/pf9hoddVJ0eHcwogOaXGSCFFxmFn7RrOH9m1zjgAWuoM&#10;nQI2KHXGS5PDzJxiI8eCFsX1M3OPH4dXf/D1mLv+w+9/v+YOmpXVfMqgOYPm5oiaIsvKysrKqqaa&#10;500dtTVo5iaz7rl9ig24durUKebW9ED1G/j78Y9/HCHBhRdeGNMmlOGk/03HhbfzzjvHT76bKsvh&#10;dAMvWkvKhRt4jTXWiM7s+++/v2pakfYs6T5UfL71rW+FkSNH1oHk0l0AQHKhJjlmGgtuvfXW6Gzk&#10;Xp8bWDeP4+LccJxbAgb7LN/2t9V10lGk8SB9PeCadlzkyDVMcJA6hzU6pGGOVzlfrvlMZ3gaz51a&#10;Laeu69Jwy7SuateH88PwynuMY2n5vg6otmzzuKd4ObGeJMszb9o+kdK/GFdNaRtFed+F81tUbp91&#10;Gg6aWlf66wXJ8qRzSfmHW1PKA8AFdptb8jOfcsopNb8aJ88FHU7+6Ec/im5lnRj6Wmb99dePaTR8&#10;PeP+oANYXz34mgJsXnvttWMni831lcjfP/h3mDbz2bDHcT3DJvucEOGsPMWt5eStjLHTX4npK3QA&#10;CApLfSEP8wXX31mnM0Djz7pkfATNxum4TweBtl26DcsBirmyDQOMAWzL3KnzeeGKqbPqrPeW2b8N&#10;l05+KFw07oG4rIPPvCguv6VB870vvBfG33tzOHXAEXXSWZQDFJaLGQQWkx8eGY44e/eYh5lz+ayh&#10;RxfHb4uwz4nb1Eb3K06I+ZjLywGfpdG48qZ+dYbrFFDO5/ryOscAl2++MMwc3CnMPHOXMPOSY8PM&#10;+y4LMytgdlvE9FdvjvtaDa7nyNFsUQOaf/Pdr2bQnNViyqA5g+bmiJoiy8rKysqqpprnTR21NWhu&#10;jCZMmBBdqyAUATNcatJuVHb6Zxx3HDcwAAXoVINJDRHgw3kN+jZnB1FzEoAEnn/ve9+Ln36DSvVB&#10;rPYsn6n7HF1eVJW7MlSuBM3279lnn43npM4Ol1566ZiPuiEQyDHmWm8p0CyPOPd1GThm/U+uCe71&#10;nj17xvy4/gdJpUK44IILwtChQ2P4Lf2IYY69YZdeemmddAWOpS8XBg0aFMdffvnl8frz1YOUDWXJ&#10;p2t54K3GgGppU7xQvPDCC59xq7qeXWOWb33lZbtfSKfgnOrevXt0vnK1q8y7j0ydOjU6e9N+yS1p&#10;f6WKKcNu53RaP1AMXGsQMe/FF18c991L0OOPPx7XWRZoCuZqcFFenLc65VO29913X+zw1HANM+V1&#10;trSsy70VEFbuzSkpgpwXyrkpUt5yMkuDsfDCC8dUSql8lP3ee+8djjjiiHjvcRzlnVbO83RPd1+u&#10;OXZ/++DfYfjUmWGjvbqEjfc+Pgy68b4ImNsKMgsAmbP4lIGjYvoK6TCA4kpHs+nOuXxSGHXv8zEn&#10;87F9hkeHc7dLJ8RO/ORu7tzzynDaRWPicMuRGgNolv/5qlsfr7PetN8CkAaZgeeWLYs/hZsffiAc&#10;23O/mN6ivvzItz81JqbOMB5o5myW6mLg6LPjMID11idGhWmzR8fwv2GVyzMfIFsebnmXTOgVXdHW&#10;U54+xoNXhpl9Dggzd/5/YeZWy4eZWy73v9h6hTDzqE3CzFLHhS0az0+o/T/C9+emhGkPTgqXXn5x&#10;OOaUI8NxvQ4Ig8ec++l+2Mdi3+rMnyPHvEQNaP7DUl/KoDmrxZRBcwbNzRE1RZaVlZWVVU01z5s6&#10;am+gGSioD6iCNaDygw8+WAsGQMWTTjop7LTTThHWAApAlXy6nGpnnnlmk51qtgOMACqApuHDh0c3&#10;XFMhSENlfSeeeGJYfvnlY+7hSrjWkQSK6aAR8HcsVPDAJMevDJodN40F0qGYhlsdzFIOPn1X9nOC&#10;vC0NmkFBrkgwMeuzco2BeKeeemqEt+ArsKqRwDBAb8yYMRHWcuavs8468ZgaBgyWIavjp7wHDhwY&#10;r2OgVYOFa1B6HOdNkq8VXPfvvvtudLBWwlp6/fXXY2ONbSjLi4fO7QBlgBz05UzmyrYeeeBtH6gr&#10;HcP+++8fz2fTJFic9ss5bd3OES7+dA9zrwChQfO33nor5qHnuNVAZl77brj9df6mRjTSQAOGS/9j&#10;uWuuuWbMRe8edPbZZ4d+/frF7VA+yVHdWtIwYHutuzmvCaDecZwXp7Z7tkahZZddNqYaShDeX/eV&#10;Qw89NKbQIPeh+p43c5XlFs+i4sCET7baKvz66ZfD+SNvDlsfcnrsZE9e4nLqibYKYJcbmbOagxlQ&#10;tl2AMvdymo5r+eo7noopPpLjue+1t8cYdstj0Yk8ZPyDtcMGjrk3ptMAkbmZwevyesthfSNvfzKM&#10;m/Fq1fHNFXfMfjb0uerM2PmfTv2qwS0g+Mb7Lw99rz4tupfTcO5nrmVAuTx9Y0M6jT4jTg1Dxnb/&#10;33Cg9oJDwsP7rxNmr7dUeOEnS4Rfr7J4eH+JL4b/fH6h8MEXPx9+u9xX4vDHN1wqzNxi2TBz75+E&#10;mRceGmY+dl2d5Tc5nhgVZt46IMwcdlKYecr2YeavvhfuH3JsmHj/NaH/lT3CqWedEPbae6+w1lpr&#10;hQ033DDez/c7cJ+wxW4bhMO7bBNuP3CdMOP0ncKMaQM/dWNXW0eOHI2JOy4KM3dcNfxt8YUjaP5b&#10;US/IympuZdCcQXNzRE2RZWVlZWVVU83zpo7aE2j2wg/ygEvATSXQBa66du0aIUuCjuYBkkAgL0ZS&#10;LYBbXpRMxwncVLcatx4QBPZwNQKitqnJYGIuAkKAqF122SXCqMGDB0fg0lLraw0Bc/Izg2Mqe/Zt&#10;n332CW+//XYEcwk0O//AOOMBZ7BIeQBvoJyKIQhVn1oSNDvmwBWol0FzdTmWGnY4bh0zjSXcxSr1&#10;t912Wyw3oSylR3DfAYwNc6zL16h7AIDppSCNdy5wHkt14DxJzuW5gWYvExyr0idotCkDWY1Wzkvr&#10;ePLJJyM4tk7gGYzkoE7bbH22+9VXX43/A+lgpfHC9nHMbr/99uG8886rXY+/ILGGMMt++OGHY6el&#10;Go/K+wYa//CHP4z7mO57Rx11VBgxYkScRkONMvO/bdC4xh2urEFfw1tTjpdt4l5vzusNdPfi554+&#10;L3JueVbI2e6eanvdSzUgpC9E5llTpoSwwgoRkHzy+c+HJ9b+RVhnpyPDod2GRrDbFp3+1Rdg8+3P&#10;/CFGchnbvvI2pmHpb5peAMWG+1seXp7e3/I6y9GQaeY1HnzpN+GCkefEvMhgL6BcDW5xH8vJPHRc&#10;jzod9YHOI24d8Jn0GI0N6x77wBW1oPuRX98WHr3/+vDWz1aMQO3DL34+fPS5heJ5UxmGf/Dlz4c/&#10;LPXF8PxPlwgzN18ujJ18fsz5XLmeBgXH6Oizw8zTdwozD1o3zNzp+xFiP7bh0uHX31s8PLbyMmHd&#10;tX8aVlxxxdjI61mtMca9z73UPW3ylMnhqs3WD8/+pNieYt4ZO/+/MF2qj4dGVF9njhwNCQ75/odF&#10;J7/GFuf/WxdfXHNzzcpqPmXQ7PKqrgyaGx41RZaVlZWVVU01z5s6am+gGQAAA4Bi4AdEUSEwDkxR&#10;KfBZNJBVBrDABMizwQYbxLzNQJD5miLLBX+8bHFV6mgO9JW6o+w4bE7ZNw5e+/3d7343Au7Whkct&#10;oQSauUJJQwDQ5pN/qQw4OYFmYGi//faLgLGyYQDwV0kE1upTS4Bm5Q96evF2TgKaTW20mN+Vrk0p&#10;UqR7UE6OieObHM1CGTreydGcXL1ll3Klo9l1J6XK6NGjY7oGYZiK9fXXXx/PKUBEg1AZNLuO3Sc4&#10;6r1caCjQ8WS6b2yxxRYRTmvYcD4C0aYHIl3zSe4F9kWAw+4BZUezcJ5rPLEuUJmrWRm89NJLoUuX&#10;LvEeK7WH/U+OZvtm393zuKmPO+64sO+++8Zrxb4BzfKC215Qd8cdd4zb417Nge2cBJ3L98HWlGPG&#10;ZW6/mkuc8XIn19dBaGPk2SHVkpdJYF8DhYYK50JTnw1RnpXFuRkW/tSFJz4p4s9fXTz0Oal3mPDQ&#10;61VBaI7mjbuefy/c8exvw61P/jrc/Ohz4YKre4QT+h4U8y3XB5kFaHvZpD5zTK3R1Hjo9Wlh+kvF&#10;Op6dGu6eNTVcc8NVofPRR4XdinvN9K9/PZ4nnyy0UPhk8cXDJyuuGP69yy7hP2PGqMCEMGBAKCo3&#10;IXzrW7Xn1T1LfC1stO064dCuu4cB158Tpjx8dcwtbbuluqizn/4HyYv9j3CZa7kmJcdDmy0bHtto&#10;6fDi6t8Mf/rWF8PHNcv//WKLhf5HHBFTQ4ExVescH34YPll22Tj975b5cnh8g6XCzM2XDTO2WynM&#10;uOTYMIPjOudxztHY0AhyyHrh2Z8tEc+td5dYosFfH2qQPPfcc+PzXxorKbR89eQZrF6pUVG9kSHF&#10;vT7X2xZsZdDsEquuDJobHjVFlpWVlZVVTTXPmzpqb6kzPCzBEwAIJOBIA5BULI0DsbgTuRT9LguI&#10;5GoGpJq6P5apsgoIAT6WpUICYHEbTpkyJYKn5hSntvXYLxUgqQXml1zACTTbJwLFvBgAwsCPkAol&#10;uUHBt8ry5QrdZpttIoivT80Jmr2UgGjWJ7WCc1Gjw/wA/ltSICxg6roFfx0TDT7HHHNMdOZyO8u1&#10;DDRrLDKtYSr6jn+S4wfigqlAK9Av5YYXBOH/Hj16RBcy97FjUw00O48cQ0CZq9p26FDUdtHGG28c&#10;1ltvvdjRpu3wsuo+w9nHeZzkJQUUdx7I5azxgQPZ+Wa4ed0vfIVhG4T95Xz2dYVprQdUVi7yjts/&#10;89o/jWTuLeD5tGnTIvCWJsh1Uw00E3CqfHxpYXva4kVa+bpe7Udzrd+9VnkC8c0h5XjQQQeFTTfd&#10;NB5vx3CeGgvlpD766BAWXTTCEQEePrfcyuG6PlfEtBPVoGiOeY97xPO/CXc89UyY9NB9Ycz9U8Jl&#10;ky8LZw49KZx+0dFhv1O2Dz2uPHGOkFlwGve75vQw+p5LmrWju9m/fjDcOf3WcHb3M8N2228bG1R1&#10;5OvF/7SuXcMT++8fPinuNZ/06hU+Ke4jRUWj5qQqSQOIhpvi3hK22iq8Vvz1Nc1OO+8Yfrru6mGT&#10;bdcLh560Z7hg5Jlh2NQLonNa/uj7pMTod3CYecxmn7qWawDzY79YOrz6g6/HHLgffOnzn4LuIv6z&#10;yirh4wMPDB8V19p/S/feqiru6+HGG0NxYwxhoYWiI/utlRYLj260dJhRrGP6QeuG6Zd1CTOq5aPO&#10;kaO+mNg7nqN/XPJL4aPinJy1554Nfo6oo3v+eVZ6TnqPARLVE/2/6667xue9Z5O6dUdOP5c178qg&#10;OYPm5oiaIsvKysrKqqaa500dtTfQnOShyV0IOHhh85k7WMSlphMs+X4rgQEQCNrOC/QAJrgpfRIO&#10;JKnMppQZIBFY1NScz9UEenFuLrnkkhGI+By/rRyKLaFK0Expn7/2ta/FVBly2CpTzlcuFcewLEAR&#10;JNLIUJ+aCzQ7zlyoALMARtvbtdGexUkEAjuXOXWltpg0aVI8PhpPXKMahMBdL4uGifI1C/JzCXMa&#10;p/FeCriXgFfHSGOF1DiOkfOjGmjWQNGtW7fw7W9/O3aq6e8mm2wSr3HSsGG8e0tyYdsmjVty+ybp&#10;bFAeZvccL7ZeWkDy8vbZL2k4gGKwWtoG++mcdA5Jn5E69/vFL34R4XJ536SQUU5gvf/Nf/DBB8eX&#10;oGqgmdwLpemQE1u5t4VA/sqGgnmRY6DxSSd+zSHLc/+WrkcjofJusrju11gjwrYEmcXj314uXHr1&#10;rTFXcTVAmqNpIc3GjJffDQ+++Ex44MX7w7QnxoXr77ok9Bx2cti18y9Dlz4HxPQX1981NNzy+PWh&#10;//VnxdzIHL9VwVZNcDRfd+eQcNuTN8wVSjc0Hvv1PWHipPGxEWmDDTaIAEMjk2eba8N590lxj/gE&#10;tG1I/UQdoJj2k48+ig06XJruHZ6PP/jhD8JSS387rPKj5cM62/wwbHfo+uFigLkGLotn1loyvP/N&#10;RWMqjgSXP1pssfDP4rr6zyOPhE+K+7HtabBsDwjOfb3UUnF5/1p4ofDiT775aTqNrZYP0/dcPcy4&#10;pX/V8smR4zNxyHph1kbLhH8t8rnwxy99KTw5YkTNyTZ3ua+7priW1fe8K/iKyJcwGoMBZl/b9O/f&#10;Pz6zPauzFlxl0JxBc3NETZFlZWVlZVVTzfOmjtoSNIMzcqtWgsWyTOMFCxACiUBLAGarrbaKQKe5&#10;ZP+BGyAZROKA6NOnT4Rb3IfczUAR4FT+zL+p8vJo+31qv8IKK8Scq36Xgdv8oGqgmRz3o48+Orq4&#10;fXrvOOvoTFoB6TM0IoBuL774YkxlwJ2i3JWbSiP3qPFJ8wqard+nlyqdgCJ3qXNgfjseLSFlxFXr&#10;Rc8x4QbWcR0ALA3CrbfeGqdx7PzVuZ37DnhimCg3rjjOrkM5udN8gjOJU5icH9ypnNFeLs3j5dKL&#10;Z5IvI6TZ4FS2Lc4Z56IXUMfbywYYzJWrYck+WK7zCCh37qX1O6ekwADRnbsgku0rbz93tZQbXmC4&#10;sIFhENgLsW3lrlY2Gk3ca9K8XhDAZee9/4EpqTmAcS9FZdDsfy9LYLltsz73xdS5XWvLtmqYA9mb&#10;S3JhAwRzei40RsrfdpbvF43WAw/ETv/KgPmDLywc7vjFNuHKSTNivuJqsDTHnOO+F98P9z7/brj9&#10;yZfD1FlPhknTHww33j0hjLn7unDtrUNjiovzR3YNJ/Y7OBx5zh7RiSyPMjfy1Eevje7kBItvfuy6&#10;6Gjm8p0TQDauauqJxgSYPa5HmNH3oHD3IzeEQUMGxGfXbrvtFu9H7m3zdL7VI/cn9zXXm8Y495eD&#10;Dz8oHLLzJjEtxtvfXSx8+KXPh48/97nw76Je8VFRT/qwa9fwQXHv+Qgobg4V965w+ukhrLpqsZ6F&#10;wnvf/lJ4ep0lw0ObfScC5xmn7hCm33xh7jAwR/3Bgb/lcuGFn3wzfPS5/wvPFOfSy42AwZ6D6nyu&#10;Bc91jdqepUmeo+77DAzqBv7PWnCVQXMGzc0RNUWWlZWVlVVNNc+bOmpL0AwKASycrJw/9QlQMa2X&#10;K2DW9i6//PLRudBc4mT0yTawDCqrtIJaPokHoMBnABIU9UCf15dITkCf98nHDGy1lSOxpQXwcSeC&#10;i2V5UeBCAfikzvCbG5VLldPUOdGrV6+Y8xc8dn44D5yngJ9c1oBfkpcObi9pD7zkN1TWy8EsxYN1&#10;c9ADzF5MjMuauxwXZahhxvWsYUbDieMDGKrMAyLyIHOXAjGrrLJK/FpAWgnTu/6SnAeuCV8umN94&#10;16HrUYqJJKkprJNjGEjkbgaAvTgYBgpzOYPKSe4hhnvhcK7YHhDZtrjGLZPbeK+99ornGShtGZYN&#10;PpvfOeg3l7J9sm86nOMu5mh23thHKTssnzikNVKZf9lll43nqnntm7LzF0h3bzE/cMz1DSb57V7n&#10;RUlZa7Q566yzYlkA0ravuaBsY+W6sx/unc0F1kB05xHQ3y6uweHDQ1huubqQ+XOfC9ftenC48bYn&#10;Yid31SBqjrqhnO546p1w68MvhHF33RMuHjUsDBl9Ubh0wuAwZMz5MQdx14FHhINO2zGcOaRzuHzy&#10;+eGa2weHCTOuihCZa/nu58bHDvyqAWLg+JT+h4ULrzuz3pQY5gOnJz00oukd7MlJ3GOfMHOHVcKs&#10;zZYPl26+XqyPeM65r7iGW1quC+tx/bl/vVk8S/+zxhrhPyuuGD4otuPjm24K/3n22fBxqeGtWWUf&#10;n38+FA/qED7/+fDvRT4X3l32y2HWJstEgDhjp++H6efuGaY/fWP1Msyx4IYOOLvtFvN8v/3dr0Z3&#10;/CXbbNOoepuvldTZjjjiiFi/OPzww+NXTpXPINeH/h2aYj7Imn+UQXMGzc0RNUWW9X//t3MR+xWx&#10;SPyV1RG0axGO2cLxV1ZWS6jmeVNHbZ06AyRZdNFF4+fkoEnK7VofYFCRBHO4+4CWeXmpA20ALk5C&#10;DlbuQEA0OSOALW5M48Eg09suf8EoMKsyfcecZF7Qy3wgkk4LwaWWcD61F3Fpc3dyu1ZKeaj4Kcsk&#10;x9454fgCgYAaIJ2kcigdA4d7OYWJ4WAeMAkWzk2OoZePlILh0EMPjc6Y+s67rDnLdch1Kz8zFzFQ&#10;qoy5fDWoaCzwV0OOcSr4hgmdQKZ0FpQcwLvvvnvsWE8Hea5N0DZ1KpkEZmsI0hAF1loeV6F7wxln&#10;nBHzOZdlOi8armcdfFqvY67hR1qO9LUCcA12eznhGHZ+pGW5Xi1DPvi0PueedDApt7OXZnDcC7Hl&#10;Wx/I7IUHsDZf2jfzgMec12VXluHmM79PfwFtcq4D0BpknLu2ta2Uyg5k90VAc1w/rl/PguSEbzMV&#10;xy706xfCIovUAmZQ5HeLfT0MPPL0MHnWm1WBao66ce8L74XZr70cRk68Mlw6pl8Ewede1iU6lI8/&#10;/8CY8uLq2wZFoHyXDsKqwakGxlU3XxgumdAr3F+Pm5aT+cb7Lw/nXX58TJ1RbZrPBGj9zNgw4+6L&#10;w0On7xxmbbxMeHLdJcPbK341fLjo58JfF144XNqzZ6NAWYuordbv3r3NNiF85Svh3wsvFF768TfC&#10;w5suE0bt89Mw4JrTYyPBPLnHc8xf8ei1MW3Gw79cJvz164uEN4p7qjzknmsNkTq0etvaa68dn9m+&#10;ePSlEsimbu0ZZFneJRgW1BXVM7PmT6kzqZPNKXx9Vg0077///vF9oto85SibFdqrMmhu+agpsqz/&#10;+793inBOrRJ/ZXUE/a4Ix2z5+Kv96JdFbF/EF+OvrI6tmudNHbU1aAZTAEVpFKRHAG9UDFUSPeCr&#10;SUWS61TlYV4qAIAWJ6NPv0Eirrwy2OBmPO644yKQsj7rVU5czaCKT+6B4oaATVKxUclRQQaJfCI+&#10;L6C8I0iZqQjWB6AML49L0wOCnK3KrHK886LScex/x25O60qyTC5qLzcc1RoXHNe5zZc1Zyl/xw1c&#10;TUovAcpcON+Vs+s2DRPl68748nz++m2a8nRJpheWnZbnf+uonD4t2/D0tzzc3/TbckBsINc1nsZR&#10;efuE39ZZXl55ev8b52/lvqftSOOTysswznRJ/tfQ0h4+CbYPriP3w+Z6IZOnOeXjbhNZL7fml75U&#10;C5nF00stF64976Jw82O/qQpVc9SNe174U7j/mcfDSRccFt3GgPLkh0eGabNHR2cxdzL4C0I2B4gE&#10;qnWOZ5nVxgPQtmHg6LMbBrXvuSTMHHJ0mH3AL8IraywZfr/Ml8M/vvqF8PFCNQ0Piy4a/nvggeE/&#10;pS8yFkhpcJ80KYSttw4fL7pIeG+Fb4YLzjk0/HKfNcP+p2wfBt1wTsPBfo75O+6/PMzcc/XwxAbf&#10;jmkzBi6+eO1XhA0Rg4CGXxDZM9AzUgqN1VZbLX7RxNTAcKDvBSBRPbs9PCezWkb67vG16Zyic+fO&#10;MbUR40sCzepvDA/exarNUw7u+VS3a69SV8qguWWjpsiyMmjuiGqPoPk7RXxUhO3azYCsDq6a500d&#10;tTVoBnBAZm5EwEKeXh03eWByRpY/qS8rQZgEYhojFVqgkYOQI5DDkpvVdgBlSRMnToyVEttlPdy2&#10;PrPyWTcns3QX4DT35Nxgs2VIE/Cd73wnOjt9ztfQinVW84k72jGX9kDnYI5hJeDLyspqnDjDNRDK&#10;ldkc4kzj8vYy2CZyP5g6LoTP/a/jvzuWXSV0Hzw63Prku7GjumpgNUfdeKp4se817NToXJZTOQHl&#10;5gLLlTG3ZUuXIe/zFVP6zrnTQKB64BHh9dW/Hf6+2CLho88vFOEyR3s6H8QnQ4eGT4pne1aN1CPH&#10;jQufFHWkP//5/XD9xKvCoWfuErbYf61wyBk7x0aGquWdY8GJ2weHmb/6Xnhz5cXiNXT8csvFL5Ma&#10;WgfzjPE1oD4Z0vMBcN50001jSjX9fvhayJd0qXPwXL+bfyWtngaGOQXTkIZwDQ4JNHv/Us/w9Vy1&#10;ecph3gyac9QUWWPFqXlxEX8s4hAD5gMtKKD5C0V0L+IPRZxiQDvUV4sYXcTbRUhpUp/aI2j+UhH/&#10;LsJ2bWtAScsU8UIRjxWxpAFZHUA1z5s6amvQTHKmHnLIIdEJyeHsQbnWWmtFILvZZptFMAjMps/Q&#10;51UcydysHNEACeecz9K5m60nCYRUkVXB4NRTSeFulmbDJ/CcEyrI4POkSZPqhSJvvvlmhObLLLNM&#10;bFn3O6v15Lh4OXGcfGKpoplBf1ZW88m9UcobL20N/cJjTrI89/s2uUY/+W8I/3w1fPjaJeGdfdYK&#10;Hyz8f+H+nywX9t7rkHDlzY9WBao56sY9RTzw/Iuh74gzwtmXHBsdzFWhUzMHwCyX89BxPcLtT435&#10;zHguZp0LXnvHRdFNXTk+RrGtj3TfL/x2xa/VgcoxllgihI02CqFvXx071JwwWXPSm++8HgaN7BU2&#10;2/dnYa/jt4qQv8n5sXN0/HhoRHho4JHh/V1/FR5efPHQ/+ijG9WgyBiy9NJLR4OHVAjSXamLe2fY&#10;YIMNohEkpZzKmj/F9MPF3pTwDucr2mrjGhLtNd93Bs0tHzVF1lh9rYjbivikiPMMmA+0oIBmjQTX&#10;FWFfrzCgHQqEfbSI/xZxtAH1qL2mzvh6EUt8+m8d/bgI2/vnIpYzIKsDqOZ5U0ftATRzrh144IER&#10;Uuyyyy6xY49nnnkmfuakJZk7QU5TELqprcoqnSqzHsagMCeySqq8q6AjcCzvKQhZKa4I05nf365d&#10;u8b5tXSPGzcubifIwiFdlm3VoZUOS773ve/F9BzyOOYKcOtI+XsJketV53SOl3yyjXmpyWoZuQ5V&#10;2DXmVEu34BhpxJG/O30eK8BHx1RaFWEZrqn0u7w80/tCwXXuy4jK4+535f0k3ScqAaff7gPWZZm2&#10;n1KKl/JyrD9tezkli2X4EiLNS9YlDLcc+2odbXk/borsIwDQqVOn+Klyc6XQaBP97fHwj1f/P3tn&#10;AWZV1bbhH1uxCwVEUPHDgk8BJVSQRpQQlU4B6e7u7s4hpLu7YYZGGgNJQexu4P3XvThrvn02+8yc&#10;M8XEeq7rvWD22Z1r3etdzxopa6e+K90rPSAb6mSVs9s6yNhhLaXH2HmyfP95T7hq43+x6cjn0jes&#10;ox7UD4/e+Mhe9gq2w/bea1RIPlo3/JrtYqvBYINev+kInygR9d+QrzLcJZdvcAHmFi0orFw/L+Qk&#10;Kt4Nv/72s2zauUaqtiglhavkkJ4TW8jaQ3MS7L6wkbji4Jfhurz8+ksvydrVqyO/kcGI5BBsMl58&#10;8UUNDBk0mESOhx56SCesMFYEPRax32NeyguhrN8q8Yv6YbFixWIUL7zwgr5XvH4LJhLr4IEWNMd/&#10;+E5ZqLKgOenKgubrJwuak6J83xs/JQbQfOHCBT342/3336+7X7sHt8IfGR/dULrXOcUyHB9AmwG6&#10;gL8MXoX/Mt6itHADkdgGXlxuYbfAdDL1yLQjI5p9prCDTxw+rkBqsqQNROJfunTx0adAzCBo2GdY&#10;JYzIeOBaY5HRrFkzPWAM06wSh8hAatu2rX6uaPhxDqQFPMa2hsYBGpno8UCFESBL5ZRnl0EiO3fu&#10;rJdn4Dj+z+B/NPjwvgDqYodDl8ly5crphix6Ijjfc3v27NHPvVM833SnBFgb8f4AVOPl3qVLF90D&#10;Yu3atfp9wHPNO4vlgM1kztP4ROWXxjEGmqEhi2ef/cJ7mIYpI+5RGq+oHPfs2VMvx7Fs3LjRN0fS&#10;EeecARubNm2qG+6SlPiuXFLv5x82y4/H+smi0cWlRcW7ZNbgN+TnTwaoj9Q4+eZQHylTuqAMnLZS&#10;1h751hOw2vhBNh87L4NndNeQ+Xr48mKJ0WtSSxm9sNc1gwICod9tWFDmbRvvN13HJ4tkR/uycjFd&#10;6kjAfOW22+SKeg+pj4fvRrGKjU6e/lyadKspeco8o+1UVtIIEWDgxjgJ/L+PzpdwoPb+GRLO9jaO&#10;kvDDc68O8ui1jI14j7Pff66/hS+//LLfYNDRyZTlDxw4oAcInj17tv7mU0agtxqDigPb8OMlnnnm&#10;GW3L5244tkraorxFWYugLkadMZhgfjLeCxUqFNKy1D3N9txlxsQiC5rjP3ynLFilUlFdxSgVp1QA&#10;mneoGOyLairculEFlgEfqMBuY4OKXirKqSDzk3UGq2YqOqi4Q8XjKoap2K6ij4rUKpxim6VUjFax&#10;RMUgFYVVAMm9FB1oBn6+pWKECtY3VAXWCO7M1WwqBqjAlgKbCi+lUcH5aqj/+r//u0HFgypKqmB6&#10;hAq2MUTFyypuUeFWfhUcUz4VN6vIpKKJim0qeqt4XYV7uXdVcM6OquBYD6ow1+5DFV7bMeJYOKcV&#10;VHBO2UfsLQaqeE4F19kt7i/ORXb917ViwDy2nVf/dfVeaKBijAog8mUV61WYfeSeccoJmu9S8baK&#10;SSpmqOB4MqgIdH8x/X4V76vgfHFfso1aKrg+XBO3/qOCedmPW1W8qYIGl5UquDeM2qropwIbDcS6&#10;2quYqoL9/VPFBBXmuF5VgaI7X6igCq57Af2XVfzL973xU2IAzWybQiL7QtckL5hMQTEmkBmxHF3p&#10;Ro8erTOWGXiErDsgD9AHGEUGBIALGOQWGRFkIy9evFjDaiAKcIhCLpCJ3ykss04zGBr+vy+99JIu&#10;+C5fvlwXjKziXwC97du368YDoCAQk8KkM4vU6vqLZ4KBPwGqZMGageR4lrp16yYNGzbUzymNOoBk&#10;bHT4P40++LgDqclQZxoNRPwf0EyDAs8xzx82NTyjBw8e1PcBABRfR/OuA1Jv2rRJ/9+IRijW7QSl&#10;vD8A4+wHDUpAZrbFdoHOjRs31s83MJreDvxNFj3vF3pp0NjB4KE0TOXLl0//a8R5YF5AOu+nJ598&#10;UsPpJAdqfeL5wxuTY7me35SQ9e8vcvm71fLV/u4yuXdu6VH/MVn/0fvy0/H+cuX8WA2aL385Rj7b&#10;1lk6dG4pE5ft9ISsKT6OnJIhH/XRA/8tjJjkCZniO7afWCYLwidK68G1r7HswE6jzZA6Gjg7pxPh&#10;J1bIvCGd5Ytbb70KmdOlkysTJ3JT+24Sq9iKd+mFr87LyLDB8ma1V2VAgwKyuZv6DqwdJuG7p0rE&#10;0fnXXJdQg+u/6ehCWbt/gezu11jOlHhZTr+aRc48/4iczXSXnHjuAfn4vewS3reabJvXXcKDGRTS&#10;RpzFrtNr5ezFk5IrVy6pWLFijK2WuJco11HeBv7RGwhbOizxyGamByQNuPS0iWndwSrxi16KM2bM&#10;iDIYtJ1yFuU0kgOoa5IYwH1Cmc5rGWesWrXqmt5viU0WNMd/+E5ZsAJEHlHBufeKAyqcAv42V/Gd&#10;CjPP947/AyuLqQhWZ1WQDQpsw+fWrIf1OzNEAcCsG1D5k4qTKv5RQYbschVklroVFWgG6m1UwSBv&#10;v6pgfX/5/l6n4iUVRkVU/OwLYK+X+qtgW4v0X1f3F+9epuHvy/rZb/5mPcB1t3qoAPQDZbuo+EEF&#10;85tg/4CYd6tAgOK1KpzzOOMTFYBXLwFKAbfmHAFKaWj43fc30728us01qqv/ulZAWn6noQCRbe28&#10;V9yxU4VTBjRzzrmuXF8zL+eG+zEQtC2jYr8KM7/z/J1TQSMADRpO4RfNsdO4ATjmnjLLcB8Yfa2C&#10;aeaeBII7980ds1QAvuf5/l6gwkvMw33NPAB5q4SQ73vjp8QAmvlAAoLYF+BMXArwhJcbQImMxvnz&#10;5+sCKFCLTEO2S7c7QDMZk14FUjJhAZdkWAKlx40bp7MkGNyPrGUKIAQwnMIufs8ZMmTQGY1AJZtN&#10;kTDi3APpAJe9e/fW0NIC5sQpnjugLNeHQjzXjQon/6fySQOQaVzCVoIsFAAu9hL8TYMRzzbzEDT8&#10;UCHguaaxqFq1ahoC8zfrYB6yoLDlAW4zDdDNAKBOMVr9Aw88oLOhjZgXUDxr1iyd2cI+k1kNUGWb&#10;ZCEbwMoxsY9m36nYUJmhAsw6aXiiImwEtDaVGBqxyMKisS2xV2qiEucIv/uwsLCkYaHxz/dy+cJH&#10;8sX2NjKgeWbpXPsR2bX4A7l0bnQkZDYBbN69pou079pDpm886g1bU2oc+0rGLxolrQbVkvnbJ1w3&#10;WwS2u+3zpVKhWbFrBp/jN7yZ3fsGnJy+YJJky5ZN6qhn9F/1HF4JD+fh990kVnEp3pf7J46RL558&#10;UE48e5/sfSODhJd6WiLKZJGId56R8PdfkO2NCklEq7ckoms5iRjdSCJGNZSILu9LRI+KfteOrHUs&#10;UWZvGitDp/SStt1aSNXqlaVAoTdk0AP3XTOAI4M6/ntjKvkt9c1y6tkHZVeJzLKuewXZtmuK33pt&#10;xE8cOLdNdu/dJU8//bQuV1PuDlUkdKxYsUI3MPM9p0zgFt9fUy7n/1bJU4Dj9957L8rA8iJjxow6&#10;GYCyI4MBct9R1qTHqdcyzqBcl9jLZBY0x3/4TlkoAkY+pQLwCswjA/NhX7hBJYARcMp8ZL6SdUvm&#10;LgD2cxVMB/AFApxuAZr/UAHI+00F2aXvqAAKAvMQGcX8BtjrqILt3aeCbFyyY7lvyF51Q8RAoDmL&#10;CuA4UBlAbNZHhjNZxyxDZrDZPtm1H6sAcrN9t5jvhArWR5Y38JD1MrBiaxVkapv9JaOZ9XM87v0y&#10;oBnwDlQmq5ZjZ/thKtg+kJqsWyMyyMnyNUBzmgrntQuU/UuDAesHwLLP7Bv7yLrmqmBdgHG3HUSo&#10;oBlxfp9VwTnkGrZRYfaRbTplQDPHyfUj2/4RFdwTAGF+W6rCLTKogeScPwB1DhVkpj+jYo4KpvN7&#10;IRVOGdAMDOeacB0rquA5qqzCyA2aEfvPfc90ztV/fdMI0xjwmgp+Z93mfnKKe4NzwvVmwESrhJDv&#10;e+OnxACaKQSScfzEE09o72MKhrER6yPIEiQTGUAF/CX70XRjR8BlwDHbpODKMkAiCq60kpv5+IAD&#10;qQHWACP+dXZ/RxRC6P5Pt3cgc82aNXWWsy3gxr84x5x74D/ZsEBBq8StZcuWybvvvqufPQr7ZAdT&#10;WQTcAojd7wC6LBYpUkT7LdPwA5g2nug8e0BnKhwGAvNce/VOwC6nT58++n1XvHhxqV69ugbQrIP5&#10;aUxiRHvWYZ5d/iWjmcYLMqWBw/TA4F8qLdjn8K5gXWQoGwFZ2Q4ZV1RqaHTKkSOH7urL8fKewboH&#10;mxC2TwY32yYDK6mLc1qnTh2dSRQTkBCv4t765BP638qVP07L3+emyv4VdaV3o4zSt8kTcmhNQ/nn&#10;zEg/wOyMv04NlzVzOkj73oNk7rZPvaFrCov1Ry7ItOVT9MB/nrYUCRyA5nrdyssSFzwESs7ZMlZn&#10;OhvYvPnYYhkwuqekS5dOW/Xo589aZcSvOL/vvOMHgFVtRX696yb57uHb5cyTd8mnL9wvh3M8JAdy&#10;PSz786SJjL1v/kemrhghgyZ3kcadP5APGlaSkmVLyH9f/K8uy+bPn1/Kli2r3z/z3nzTbxuB4sf7&#10;btHAe1u9AhI+pY2Eq3vEWmvETxw/v09/4x988EGdZRpKGZl5gYUNGjSQN9W1BRhiu8c33WlpwDeH&#10;3kmUMyg7hLINq+Qn6mLYZVB+NKCZMlvlypX138lBFjTHf/hOWagKxqMZ4AeYBIx5gUZArwGRWHF4&#10;WRW4BWhmfiBtUxVuuwbsDPAdBrIOV+G2giCTmX36RQU2C055gWaygPuqYH3TVbjtOZ5QgQ0F4M/Y&#10;hgBrx6pgXatUuJchGxvQeFoFYBgZ6wcvmQxWjtcpA5oB72zPadMBNMXShOWA1c5zGxOPZo4JCOtl&#10;BYJth7HiKM8Eh2ICmlGoHs2cS7KanSIL3WQcZ2aCT5xnso+5pthsuMU9Q0Yxy21S4bzHDGjmvIer&#10;8BrwD3mBZhSMRzONFszTSf/lL2xb+G2K/ssqYeT73vgpMYBmBDyictC+fXvP7IRQZLrS4eFGIQKA&#10;BHgiA8IJPYBZzMsHGrEM3fJZBmgJqKaASgDCyZ4gi5nu+CxnBCQCYOMDi11G//797QAkCSiyRsk2&#10;BdpRqeB6WCVuAWQZyIcGIDL/8TenEoAPMpm97mvI88bzRbYv/48KNAOA6Q7p5cmNLQb+ztwngGO2&#10;R/Yzzz6V1U6dOmmvZKCvgd3m+SerBYjBOwpYzDNO1i49ItgWIJx3jhHrqFKlil4/7xM8oQHN/J/3&#10;DJnMWO/QiMU2khNo5niwsAHIu+1J4lpsK6R37fz5IlmyiLSsJ3+cGicbppeTjh88LGO7vCRndnbQ&#10;WctegNkZv50YIrMmtJTOg8bJqoMXPeFrSol1hy/I2IUTtSfz7M1jdHawF2BKyGAfekxoLot2hPlN&#10;33hsgQyd3UUmLh+goTPzDRzdU57+T2b9rNLrwH4/EkD0dBg/XuS++66Bvs7496ZU8udtN8ofd9wU&#10;Gb/eebNke+l5eTlXTp2piM0SDcyUz7Av4/3Ju5nvxCX1twba6h2sPjYiixeLesGLetFesy0ynb/M&#10;cKdEFH5Mwstllc3rhvvdOzbiJo6d2a+/iZSVacANRZTfaYzOnTu3/oaS+IHtFnCN8j1ifAUssqjb&#10;8K2m/B/S98Eq2QkrsoIFC14DmnnnJ9bB/UKVBc3xH75TFqqCAc2tVHCN9qkARnqJ7v9AY6wiyOyM&#10;TgY0k7Hr5SecUcUhFcBAdzYqAhpie8A6WjDBIS/QTHatAb1ARrcAuAtV8DtA2gBd/JOZRra2c6A6&#10;fu+sgmMGQhsP36iE1y/rAsY7ZUAz0NQrIxw/bJYDkDvPf1wPBsg5JQuY9ZGR7VRCgWYgszsbm4YM&#10;7it+d/oZk1VM9jhZyYF8jsnUNtYoZLQbGdBMhntRJgRQbEAzPuTM86UKZ9Yy2eg0ULBfNFZYJZR8&#10;3xs/JRbQTEGQwiEAKbb7gicvFhmAHQoVZDSTyUgmsslSdgqgRHdvsvDIWCSbmSxFABIDg5GZCJgC&#10;JmPt4Ry4jGVZjoILgxkCoKwfc8KJ+4ZMdTLJKURaJQ3xnJGVxPMIMMa7mIojDUJAaCfs4RpToaQh&#10;Co/m6EAz9wMZU/ROcIpnFasM4DYVXCAxy/FuABADmbH04N0B/DUNXmyfLHmyr/FmxuvZNCTxzsI6&#10;g2eeDCuWNSKDGYDOSPjvv/++Bq4cJ+8X9pP9wfcd4Mz/kxNoRlwXYDNWNhyn17s3LsRgPTQs0EAB&#10;KKS3CQ0H9FLhGnJtuFZCI+PQoX5wac+7T0vbKvfKtH6vyneHe19jlRFV/PTJYOnXvZ70GDtXVh/6&#10;2hPCJvdYd/RbGbd4hrQbVldnMl8vuwx3AJD7TmlzjU80cHnSioEyZlFvWXtwrvQd1k13qeaZZlBf&#10;qwQWFkVt2oiUKSNSurTIs8+KpEkj8vDDogpUV0H0PfeI3HmnXEmdWq7cfbdcUtNmqLIcA4/yXeB7&#10;oJ/vUBURcXWbbOOWW67CZhVfPH2v9C71H2k79ENZsW96ormnk00cW6MbCOg9QFk9FPFNr1Chgh73&#10;wNQTeM/TK4rGBr7jJUqU0N9ZGo4BjCaRxCrlyoJmC5rjInynLFQFA5rNwGcMehbIkgHQB4wFzGEl&#10;EJ0MaM6l/7pWZAh/pQIYWE8FPrzu2KKCdZDp65QXaAY4ki3L9EYqvNaH9QK/T1bhhN9mOQaGMwJ+&#10;blbBdC/4yvIARUArA9IRDPzG/O7sWwOasa4gk9stLCdYDl9m4LJRbEEzyxvrEPYvrYr5Klif2yok&#10;oUCzE+YbAfF3q+B3p380g/9hi/GpCqwoAslkaTsHIDSg+QsVxu7CS7EBzS+ouKCCbGy8u43KqmBZ&#10;Gm6wLrFKKPm+N35KTKCZQbwABLHNKAICUXEEFAOHgUlUShgczD3wCB9n/F3JhiFrke3j9QsgYRkA&#10;BiCZeZzeqohzRrd3fFcp2NJNL7bZ2FbBi/sEAIjdAZlMsb1vrBJOgEcy0YCAQF+en9WrV8u8efO0&#10;pQXPLACBa0pllMykrl276ueT5w4/ZLzWEfMAnalA8DyTwcT8gGEDhMk45vmsW7euXjfQl0wosp/I&#10;hKL7Lf7MPPvYWrB+fkMsz30GyOZ9gv8wDUpUcA1optLCO4T/003T9Jxg32nooiEEr+a8efPqdRiZ&#10;wQABzexTlixZkg1oRjTS8R6l4Q4Ib85pXIp7AsBA4wX3AJnqZMxxTWmcYNub1W9/N2ggkjq1H2g+&#10;njm1rBv1tvz8yYBrQHJ0AZQ+s6evtGtdV/qHLZY1h7/xhLHJNdYe/lrGLJghTfvUkGlrh3lDpesU&#10;gOYhszp7guYpq4fIkJmdpWHr2pIuXVqdde9ls2N1HcX7E3sy9S6VgwdF8NVX7+V/9u2Tv1U5Tb0w&#10;fTPGgVhfWJhIpUoimTPLd00ayoARHaV4jVxSp/N7ngNH2ohFfLpG6jesq/3Qnd/CYESjIj2HGGzW&#10;AGTe/1gg0GBELykajE35wcoKWdBsQXNchO+UhapgQLPJHAaIBlJuFcBCMkTfYEI0ig40v6oCEMg8&#10;UQWZqu799gLNT6swA95FFdgwDFPhtJbAN5rfPlNhMopZN4MJ4ilMtrQRgBnbCWD1MRWASPc2rjdo&#10;BpIzICDb45iwH3HuH5EUQDMNEFwvBgoE6gcS1hgsS2a+UUKAZta7QgX7SGMIGeMEgz5yvUerCNRD&#10;wCo+5Pve+CmxgOa4FLCXjER8kil0ApCBQuPHj/crfFLQIEMCqMT8gGS65nMugN5UPoFRgCemmYIt&#10;YlnWhx8z3emBSMAiq4QTXn00JlBwtFnkSUvAVSwzAK19+/bVQSWS3gJAYgrLWEzw/AEOyWI6ePCg&#10;hr4831xzd0YzXWp5Rgme2ddee003OAGvscgoV66cHsgT6My/ZC/zPiArDksNRqhnWXpCkA3F/YUM&#10;aCaLmmlUjnlv0tsBmA0w531ArwigMpnaAGj2HbsNMnpprGI5fALJdDbi+AHsvDvwjMdaIzmBZsT1&#10;4ZhoEOI6AN85p3El1sV14xpwPXnXcy3IbMfqqKKqYB699175Ou2d8s/NqSIh8+GMt8rBmVXlr5PD&#10;PEFyMAFsPr2rh3Tq2kEmLN0h64997wllk1sAmScuXSBN+1TXNhR4IntCpesUZKEClf32a1JL2bpl&#10;rIStHCSlKhSXtGnT6u8H3/q4vB+tkqC4/lgtffON9m7/868/ZdL8kZK/fDZp0KOirDk42+/+shHz&#10;2HFilYwcN1Qefvhh3UAYyrNHz8JcuXLp7zrff+ztKHsDEYHMTPOyzLJK2bKg2YLmuAjfKQtVwYBm&#10;/G25RgwCGEh5VAALv1GRkwnRKDrQzPoAw/gWM+AbMC9QuL2TvUAz3r4GqALCvdZjwu2xTKYv9gyc&#10;IwZ5Q11UsC434K2qAlsEBk5cpOI9R5iB+64naAZ09lTB/nF+yVI3+0fGr8kSDwSage5euh6gmXue&#10;hoYjKqKyazEe18Z7GyUEaEb4cTMfti2ci3QqOJfAZ7LorRJSvu+Nn5IjaKYAAeQhi5Au60As4AOF&#10;DDLsAB8AI7IqgUwAZrri4d0KGAI6k30HWAI4ObOdWBaIwXTOGxmSQBQLmRNWJqsV0EcWqlXSEhYY&#10;QEeuH9noNPiYCifXk8oAWUq8n8g05jk1zxgVSXoYmAE5eSb53dnYw78RERHSrFkzbWnBugDJgEje&#10;AUBInlsK56yPCiuQm30gCxpQbe4rpvHMA7PJyGXdLE+lFj9osqvIYGY/gKg0QJFNS/dgbDkAy/zG&#10;+nkvAdSNyOZm26yTdxLHDfhKbuL4uF5kfRsP7IRoHPpLXaNfX88tn2R9QCIKpZNTT90tv9/4fxKR&#10;7W45sryeXDo32hMghxLA5l2rukurTl1k+vqDsu7od55wNjkEIH3pns9l6Mzx0mF4A5m6Zmiig8wm&#10;yGomIo7Mk4jBtSWiaAbZWj23NKpRWh5//HFta2N7IFkF0i+//SxjZw2SfOWySvP+NWTtoTme95mN&#10;0IJGoGXr58t/M2aUBaoMcNnX+ycY8Q2tVauW7hmUJ08eDQzpkZAzZ049uDBlfb4xwEPK985GXauU&#10;KwuaLWiOi/CdslAVDGieqIJrNEtFIOsMrAEAuQDkqMCbUXSgOasKgDGgORhw7VQg64xTKphuYHGw&#10;AnSaQeWGqsBvF99dQKVz/wG/Boh2VwHUdYpp/HY9QTMDAeJ3DGgG2jqvJ/uLDzTrc4Nm09gQ6B65&#10;HqD5XRW/qQAW/4cJHuL4zHXPzgSfEgo0Z1KBFzP7+bKKfCoA/DTIBBo00iq+5Pve+Ck5gmagBt3c&#10;yYIEGPN/ABGwB2jEsQK5hg8frrvdme7dZD4Dlekaj18sXeABRyxnRIEFn9f06dPrrvz8bpWw4nrR&#10;GEClggwXq6QnnlGgL6AHSOvMauL/VAKoVAJlmcf9O/cA6zB/83+mOefjueX5NpnS/I6cy/N/wrwb&#10;EP834NiI/7OMmcayzMN+8j5xbpfjwu8VOA2sNvvJsszvXC+VA8LsA/DV+XtyEw1+2BGR9U0Fj3du&#10;vIhzrrbze7Zn5Ej2BzVkjiicXjYWTCeT38krk7qXkdWT35Gfjvf3hMehBKD5z1MjZeXsjtK6az+Z&#10;t/0zT0ibHGLmxp3Sflhb6TSqobalSKyQGZjF/i1bP0Ii2pSUiOIZ9fX/MsNdsvCuO2X44MG6TOB8&#10;bq2s3Prl159k3Kwhkr9cNmnSp6qsPjDL836zEXyEq2dyb50SsuuOO+RCpkxy2ddzKBjxLaUhmLI5&#10;vYRo8KWxl15LJJbUqVNHNyq/9957um5DrygrKwuaLWiOi/CdslAFxFusAtDJYHVewtOYawRcdYJO&#10;p/qrIEsTIBmMHUB0oBnP3YMqAJRsPxR5geYHVBgLELKRAwHzQGIf8NrdpeIDFaxnpwo8jo0A0IBx&#10;fiOD2i3OEb/FFWjmPI9VwW8A52DEAHpAZmw/yK51CtDMPrA+N2ieooLp/OsWMPWcCn53g2ZgKued&#10;e4PB8QIpJqCZrHdAMBAX32MvvaWCe4h7AssQo9iCZvaT6ayDRoyoNFsF89JIYXy6u6mwSmj5vjd+&#10;So6gmcojAIPChVMAK6YBn+g6T8yaNUtDZ7Ibybij+zqenhRejVgfBVy67pcpU0aee+45PbCgzYZK&#10;eAHhyFTFb5uMUgsKrKySnshAHzJkiIYDNAYC5Q1wj7VYz0fT5NdH75Pd+R7VgJFYWTSDlHszk4xf&#10;0k/Cdy+ViX0KydJxb8nXB3poWGzCCyYHE5e/HCMzJ7aXjv1Hy+pDFz1BbVIMspjXHvlawlasltaD&#10;6krvsFay+ZNFnhApsQSgedJH7WVN+Wz62u8omE4uPppaLt94o5x6551k3ZhjFbf6668/pfuQdvKS&#10;ene0H15PNh5b4HnP2QgylvWXXW88JqrWf9XGaMcO35mOXgBmwKAZa4XvBY2z9EpyfjtoBGYeGn2t&#10;rCxotqA5LsJ3ymKiaSq4BnNUAAaBsM7B8ACaBiSS1QyYA0oyH2CUgQCBfYBYQGYwig40s+7hKpjn&#10;YxVPqHBmCN+gAgBJRrbTTxl5gWYEYAZ4Mngcgw06l2N7rA+vXy9QTgbrtyrwoD6uAjAMNGQ/jLDw&#10;IFOVbQM4zf6yPkAoma38FlegGfVWwbIbVRjo7bx2buGlTeY5WbX83+w/28V/mWvIttyg2fhUc/wZ&#10;VXBsBMB1gwpgLr+7QTPnlf3mt5Eq2H/3/YViAprZ91UqmI49Bl7ZnGvWz78Mxsf+Yq+BhYVTsQXN&#10;3DvcS/z2tgpzPrzO/XMq2AfOO/tDY4TNZr4e8n1v/JQcQXMg0SV95syZeqA/oHL37t01ZGZgL7rR&#10;kh2Bzyvd5oHRRhRIGEiMAcvwUMXb1VZUr4+oaOC7zfUwmaJWVlZJTwAC3rlU9Hj/8i8NfgCCGD/b&#10;334r0q6dXHzqIdnz+iORkHl2iSdk7ICa0n1cU2mh/l0a8ZGERyyUnk1e0LD54sfd5ZdPB8pfp4Z7&#10;QuRg44fjQ2VIv5bScdAkWfHxBU9wm5QCyLxo52fSaVRfaTWotkxeNTjRQ2YC0LyuZQkJV9d+5xtp&#10;5cJjqeX3G1LJyXr15A98eK2sQtBXFy9I18GtpVDl7EmioSVRB70MSv9HfrzvFg2aL40f7zvL0YvM&#10;ZSypzPgJfCew3xozZowfaOYbQtKI06bKKuXKgmYLmuMifKcsJmqsgmtAlutMFdgjMCCeUxVVGIgK&#10;1AMCM998FQA7fIkD2Sp4KTrQjMi4JYOY+bB7YJttVQBeAZrrVQAKyWx1KhBoTqNiswp+Y/uAz3Yq&#10;WB+wF/uHCyqKqXALiGiAKQGofVOFU8BNMosBkKdVMAAcA9aRBQxkPKSCZeMSNHNdOP8EntAdVHBc&#10;geApftNbVbCPZIwDqoGwbJtpnGe25QbNQFwAO79xfjm2ESo+9/1tLDfcoBkZP2sGTmSQRDyiWd6p&#10;mIBmhB3GJyr4jX3Bc7qzCrbDNTDnFQsPp2ILmtFyFfzGvpvzwbG6BZQ2AxISS1RYXQ/5vjd+Skmg&#10;mQ8xg28xQJTxbKb7LIVS/H6BHHR1pwBiCq1kREyePFmeffZZfa4ovJou+FYJL6xKyDYnY8XKyirp&#10;inesyUjDczssLEz75Hfp0kX3WqCxL6QGPeyRypaV00/fp+EigBnQOFJF/VZv6QG9tn62RMYv7Sc1&#10;2pWW9+oXljkz+kvEoroyqmM2WRVWRsNmL4AcbJARffHQUOnUsa30HDNH1hz+xhPgJpWYvXmftBnc&#10;TDqPaiSLdoRpz2MgridASkwxt5uEF3tc3wMX06WWb2++WTaq++o3dU85gZSVVTDinvnp55+kx5AO&#10;kq9cNhk8or5sWzfc+96zEXVsnyARFV+UT5+/T4PmX6pX953l6EUPxBYtWkSOn0Cvwtq1a+tpzuea&#10;sQ/wbGYAXisrC5otaI6L8J2ymIjsSjx+DQgj8NV1CljGIHqAWOd8BACRjF0vSBpIwYBmBCDEcsBk&#10;AzsDeAvgI6vZqUCgGZH1C9g1FhfOICsbUInNhpcYvM3MyzacVgxG2EgsU2HmI0OYfW+vopAKMn9D&#10;Bc1YTrCuFSrcv5NFzSCNZnsEg+PdryKQ/qvCgFuCfQKcV1HRUgXA2Q2aEVndwGnntvA/BsxX9v3t&#10;BZq5PgZEmwB2OxUVaAauM5gevwPW3XpKBefGuX6Ca9xahRdIjgvQTGY39inObXpZiyCuP+eVcx2b&#10;Z9UqNvJ9b/yUkkAzYtAxsphXrFgRmVG3cOFC3Y2b7ttOkQ3BwFX4MZcrVy7+/EStghbgiSwWCwus&#10;rJKXgAYM3oQ/Pt6aDMzKu3rTpk0aGPD+xZ+TCpWX/vn5R/miXc3ILObNKqaWzyaDJjSXbuOaSt8p&#10;bWTVxzNl+voR8l6jQlK707uy58RGWTa3u7St9qDMHlIg1qDZxJm9A6Rjlw4yZsEWWXvkW0+Im5hj&#10;5YELMnrhImk9sL4Mm9NV1h2e6w2NEmMAst56UnblTytfpU8tf918s+xt1852o7eKtS6eOS2jqhSV&#10;TQXTydaauWXbzsne96CNwLFvukR8kEf2vPaI/HtjKvn+pZeCLs8x8B/+/pTdEb0Uq1evrsvpznXs&#10;3LlTXnvtNfnkk098U6xSsixotqA5LsJ3ymIjQGIFFeVVPMqEAGKgvnIqmBd7gpgIOMj23LYXgURG&#10;LQOpVVNRVQXQNhDYxh8Zu4KoBHDOq4L1EcBSoG10Yr3YbrgzZN3KoQL4CpwmkxoBTDlm87cRx8Y5&#10;DXTOaQhgm25PZaeyqHhfRSUVANDohO0ENifAZY7dwFbOC/sSCFSzL2SQc2zOwfU4d+yjG/obkREO&#10;4Ga591S41/+0iqiuGZ7drN+d0e0UDQvYWHA9sQWJ6nrip821wJIlKjHIYFT7xXl7VQXbdGe4O1VS&#10;BQ0yNLBwHqyuh3zfGz+lNNCMjh8/LuPHj5fdu3frLng7duzQBRFnpjIWDc2aNZPnn39eZ9lhtWHt&#10;MqysrOJKVIypHNj3ir/orUAjH+9p3s0M/InNUdmyZfV7G9js1l///iHHvtotGyPCZEW5rLKucHoZ&#10;Uf8Nmbl6iGz5dLEGzB1HNpD63StI68G1ZeLyAXpgr22fLZXN+5bKSfX/haOLy8YZ5eWPL4Z6wuNQ&#10;4tK50bJ33QDp2qu3TF2zX9Yd/c4T6Ca20FYZOz6VnhMGS72ulTSUT1I2AfjndiyrGxoupE8tl274&#10;P/miUCH55euvbeOkVax15aOP5N/775UvM9wpOwqkk82NCsm2I/O870Ub3sEz2rCg7nXy0723yG93&#10;3RWw8dApnl8G+mvfvn3ks8x3gsG5sbxzPt9r1qzRMNFpgWeVcmVBc2DQ/N64vfeUG3v4SRvRh++U&#10;WVlZJS7hGY2dCVnrXvYnVgkl3/fGTykRNAN29u/fL4MHD9aZD04bBn47dOiQPi+PPfaY9n8LphBs&#10;ZWVlFYrIsORdQy+LqEQFmkpRSvck5xx8++23kdlsRr///Yt8fHazrD8yT7qObSL53n1Omld/ReZs&#10;GRsJN7B8GDKrs7xT/w2ZsKx/5HQydT9aN1w+ObtPvv9irkztm1d2L6kl/54d5QmQQ4lLX46RVfMH&#10;SLO2XWT2luMa4nrB3cQQ7Bsxff1e6TC8nbQZUkdW7p8ReZ6SRGDpsai37Cj8mHz96B26W/7PDz8s&#10;v0bzfFlZBa3jx0WefloPZHdew+a0srZtKdlmPZtDiw7vSEShdPocci5/PnXKd4IDi3I6gPDNN9/U&#10;dnaM08G/NEACmkkaASxTl5k9e7aUKlXK9mKw0rKgOTBotrKyskriwmP6SxW852oxweo6yfe98VNK&#10;BM0IaANsnjZtmvZmBjBT8GAgwLx580rWrFllzpw5tqBqZWUVLzp37pxMnz5dV4KiEhUIrH7c1j4p&#10;XQD4H37/Rj4+u0X7BzfoUVHyvPOM5CuXVXpMaC6bji/UUIOMXHyZO49upP810/EaBk73m9pWuo9r&#10;Lp+dCpeTuwfKsvFvy4ltrT3hcajx95nREja6gzTu0FuW7T3nCXmvdwCYV+w/J8PnzpNmfetpq4wN&#10;R+f7g6HEHmSVTmkjO0s/qwf+A15dvu8++XvRIt/dYmUVB6L3yfz5IrffrrPlzz1+p2wvmlFWjWyQ&#10;NLzLE0sMqaNB86mn7tbP6um5c/0ykr1E+Xz48OE6qxn/5TJlykjhwoWlePHiUq9ePT1INNYadevW&#10;1QN3ly5d2o6nYqVlQbMFzVZWVslWH6jgHfe9CqxJrK6XfN8bP6VU0IyAzXi8ff311/LHH3/oAkim&#10;TJnk9ddf176gtpBqZWXlFhm1ZFP16dNHj4K/fv16OXjwoM6o4j0SrMhmpqHr/PnzvineIpOrRo0a&#10;1m/SIaDExZ/PyK5Ta2Tu1nFSrkkRyVX6P9K0bzUpWec1GTq7iwY/ZDJPWjFQTyfDedvnS/W0edvG&#10;68xmbDWw0MBWY8CUjvLjT6fl022dZfmEkvLNwZ6e8DjU+PHTEdK9UwNp02e0LE2EsHnx7jPSc+Iw&#10;aT24nszYMFIPmJjkoNn4ZhJR9HH5Kl1quZxKFXVUcefSBx/IFVf2u5VVrEXPEuDUjTfKFXWvYaOx&#10;+c1MMn1KG/1+8bw/bfjH2CYSUSCdfP3I7Ro0nxowIFrQbHr24OXPIN70bgEgMvDf9u3b9SDRA9R6&#10;2rRpo4EzNkspvReQ1VVZ0GxBs5WVVbIVdhm/qmin/7K6fvJ9b/yUkkEzovDKCNZDhw6V5557Tt5/&#10;/3098FR0hd6EFvsD+CbDmuB6UVByD4zH/5lGocMsE6iwTRa3+ziZF1jG+vnX/Tvr/eWXXzSgZx7+&#10;NuL/LGP2z3RxZzuEU6zXTOf/wDSvY3MvxzSOyZwLsz3md++rlVVci/svIiJCF+jvv/9+efjhh+Wp&#10;p56SV155RYoWLarfHwxOhG8k3u6TJk0SBhvdunWr9hwGKuMxzDtn48aNMnXqVF1pNs+rlxgEjx4W&#10;77zzjtSpU0ePsD9o0CBdQcKLEq/5EydO6HVT+WZ9VMajWmdS1qXL/8qXP34hWz9bpm0vgMzA5e7j&#10;m+lB/7B9IMMZoDx78xhpOfADmbpmaCTkYDpAtVGvyjJl9RANVpfunqqXH7ugv3xzYY/sWNJA5g4r&#10;JN8e6iVXzo/1BMihxDfHxknL5g1k4ORFsvLAV57AN6Fj9aGLMmnlNmnZr7n0mdxalu/9yB8GJaHY&#10;vHaUnP5POg2Yr6RKJVeeflrk7FnfHWNlFcfCbk2944HNZDaTmbu6WEaZObuLbP10sec9asMXNGJ1&#10;ryC78j8qf9xxk35mz69b5zuxgcW3jG8a32AT/G3Kg/yfoCxJ2ZNptkxohSxotqDZysrKyiqe5fve&#10;+Cklg2YKoRQ86Hb37LPPSseOHeXChQuJsnBKoTo8PFwXiggAFn+fPn1aB4VqxL7TJf/jjz/Whe11&#10;qgD/2WefeR4TQJ3jderAgQMyYcIEDcDItiRbhG0j4BWZI4zwTQFt4MCBGpbhi8f6GbiLZVmO/aO7&#10;P9MZWJFwin0DjuFPS4Fv+fLl2g+b7Zpjw9LEDf05Fo6JbNCwsDA9Lz5927Zti9xPK6v4Evcq913m&#10;zJn1/bpo0SJtfzFq1Cid4UwmVbly5SR//vzyzDPP6B4S/JsjRw559dVXdWWnSJEi2leSLr90AR4z&#10;ZowsXbpU9uzZo2E0mdE05NCg8/PPP+vMrAwZMuh3Nf6UuXLl0tt/4oknNIAGctMLo0CBAhp2Mw/v&#10;tNWrV+tGmGQj9S76+9+/5MQ3B2XT8UUyaEZHKfFBHqncsoRMWztMZyaTpbxsz7TIrOWa7cvImEW9&#10;r8k0xE4DyEwmM7Ca31kOAL3/5Cb56avtemDAhaOKya+fDfKEx6HE5S/HyJcHx0m/gf1kzPxN13Vw&#10;wLVHvpHFuw/JkDnjpOXABvr8YCGSVLv+bz66RNp2aiHt0qaVK7fcIpfr1pUr6tthZRWvUuUsyZPn&#10;avb8DankbMY7ZXa5bDJpXnfdeOV1r9pQ4RsM8FCOh3Q28x+33y5/qG9ddKKOgt0djav0IiIof9L7&#10;kNi8ebMOypKUI5nXnahglTJlQbMFzVZWVlZW8Szf98ZPKRU0Ay8pdFSrVk3uvfdeDU2BOolVFIrG&#10;jRunBzkBqpIhSeEJuNu8eXPddZ9jInbt2qUL2sCqqlWraojlFvN98MEHekBE52CIQ4YMkVatWmno&#10;1b9/f3nttdfkzJkzusBOgQyABdgFsAHXKLAB3gDdgPoePXrIvn37ZMuWLXqfmD569GgN05zAmCzN&#10;7t2763nISga4kVXO4IwsCwAHIpMdynGYZRcvXqz3m6xNKhStW7eWmTNnRvpsW1nFp2hs6dq1q4bH&#10;QGGnuP9oQKHhBTseGldoEKHyyzM4cuRIneVM1jNg+KGHHpKbb75Z7rvvPkmTJo2GyRkzZpQnn3xS&#10;XnzxRalQoYI0bdpUQ2ve0TQC0TADiOb54TkDJpMxTZdhIHfJkiUlT548ep3PP/+8fhckeanzemX6&#10;dLmU6v/k6OLhGuJ0GdNYXn//BanS6i0ZPrebHtQPUGpg6aqPZ2q7jAEftddQ+RrY4Qtgc6tBtWTW&#10;ptGR01j/Z18dlN+/Wq8tNNZNe08unRvtCZBDjY83jZCWbdvLxBV7EnRwwKuD/X0nKw6eknHLw6R2&#10;5/el9eDafgMmJrXgWq/ZP19q1Kwu6dOnl86dO8vv6ntoZZVg+uYbUS/yq5n0Kk5mvlu6vplJ+75j&#10;y+N136b42DVFIqrmlAvprw7Y+W327H5lw0CiFxCNu9myZZMHH3xQfy9p1OV7TNnTBNYZBPDZlgmt&#10;kAXNFjRbWVlZWcWzfN8bP6VE0AxYJROCAUPINARUApASsygUUcgmo9d0G6QQDUgCRH344YcaQFFg&#10;B9YCg4FSZE4CotzC75WMSrIrKXyZgn7v3r1lxIgRet0UzgDLZDXjf8cgLEBgkyUJmGdbe/fu1YUc&#10;gPf8+fP1usw+Mi/TKdiRaY2YPnfuXJ1FTmWAYyMLc+XKlXq7/M46ANlUKMig5ljQggULpFKlSnp7&#10;DI42bNgwDfNYLpjKipVVbEQDR+3atbXNDhn5oYj3DlnKQOizZ89Ko0aNpHHjxvqZWrVqlW5Y4flr&#10;2LChHuiITGWAMxVqtokthpe472msoSLOM8G6+/Xrp6E1z2eSlnovX1Hn5OeMj8iBVx6WrZWzS9cu&#10;70sh9W/V1m9L26Ef6oH/yGY2IANQTLZzr0ktZSPZc07I4QpgEB7OAGczbe2hOdJ7UitZtXmBnDs8&#10;VZaNLyn7ln8of58e4QmPQ4m/z46TxTP7SL2mbWTamv0JApvXHr0gC9V3YtyyMGk95EPpNKqhPuaV&#10;+2fozG/n+UgqQQb6nLWTpHDxgtq6hgZS842wskpQqXe3pEmjoek/N6WSz7PcK+3eeVb6qPdPVI1c&#10;KTY2jJSdpbLoc8U5+61TJ9+JjFqUC/l20mhLvQXgzACAlD8pWzqD7yB1GlsmtEIWNFvQbGVlZWUV&#10;z/J9b/yU0kAzH+M5c+bIyy+/rLugA3mM7URiFoUiMiKBrwxARpB1TCGbjGI8YclqpGDNdJPRTPYk&#10;WcBOcQ66deum10dWMb8bP2UAFZlhZExiCQAMo5DGdtmGM/sZsT0DhsmEbtmyZeT+AZGp/LMshTwD&#10;ki9evKjnJVsZCM6xcR+SjWKWJVuTDG5AOdulcMh87CtZ2hwDXrccA/YaVlYJIe5d7Cm4n2nYial4&#10;3sjyZ1BBxPPDe4jpNHoBjdkWMJueBYBo84wGIxqLsNYIFYYnKgHW1fvrp0fukr1500hE4fQSrmLg&#10;W0/qTOYmfarqjGUnMCXLddySvtJhRH3tu3wN5PAIwDRACPuIDUfn63XN3DhKGvWoIqvWzZBzB4bI&#10;krEl5NPNLeLEr/nvM+MkbEwPqd2sgyzcecoTDsdFrDv6jSzYHSETVo2VHhNbaZsQvKo5zqQKmAmu&#10;1ZgZgyTny9kld+7c+rviNZ6AlVWCiPKjKnsBTQlsNA49fa/UKvusbuziefO6j1NsLOotR1+6mgVO&#10;XAmxFwLlTcq2s2bN0lCtfPnyOgEhWdlEWcWpLGi2oNnKysrKKp7l+974KaWAZiqhZARiz0AmLdm5&#10;AErAZ1IQhSJAcrFixaR06dI6sKQgYxEbCzyZa9SoobM98DfGJ9kLNHMe8HSmgIUNx5IlSzS4pQCG&#10;2AYFlZo1a+rBx0wlngxpwJgR62a9M2bM0BYW/N22bVvJmTNn5P61a9dOb4v5sCYBfmErwOBlZGgC&#10;w7HuAKDR5R9oYJZlW/g90wUSi4JevXpp+My6ANQWNFtdD3E/Y5vB8xObDErTDRhbjagAGdCZZ4Se&#10;C6G8q7DcyJIli85uTpI6eVIulyop3zxyh+x4I62GzNtVzKzwXxk8vpk0719Dhs7u4gdM+f/87ROk&#10;Yc9KMnH5gJBgKoB6QfhEPSge/7Ls3K3jpFmvmrJ23Rw5vqWz9ms+v7eL9lv2AsihxG8nx8vwwV2k&#10;85AJsmzv2aAym6/aX/gHXs9YYmw8/q1sOPa1jrVHzsjCPeEyfuVI6a2Op92wutq7Orrs7kQX2KDQ&#10;WLBioP6ba7Tx6ALpMbS9ZMiYQX8LaVS1gNnqugvYXLGiyA03aHj6702pZM0bWSTPO8/owUlpDDO2&#10;Pik+js6X/WEDZfCDD8qRbNnk8ldf+U5i6KLc2r59e90jzli+UVa27wQrpyxotqDZysrKyiqe5fve&#10;+CmlgGayD4GWjzzyiIYwePompcIohSLAFDYRdL8nyOAAvmJDAfQCMJOBTFYyhScv0ExhhPWQKQzo&#10;BeaWKlUq0s8O0Mw68Hsl85ssS5Yhq5LMYpP9jYcyAIxu/hTysdfAf5YsE+f+AYnJjKaA17dvX4mI&#10;iNDL4S2LZQnr5N4DNLOfZlngM2CaDGn2iwEAAdcAZ5vRbHW9xP0MaKZRhfs0pqJ7Lz0ReJ6jeg/R&#10;OIZVDBnNbC9Y2MzzhKVOILuNRCuOb8MGufLCC3Lmibtllw8yb1QxvNrLMmNpPw1tVuybrm0vnPAG&#10;kAooHji9g2w6vtAfbkQTGmKq5Vm2Ua/KsnjnZG3PoLOjBzeS0ye2yO5ljWXByKLyzcGesc5svnJ+&#10;nFw8FiYDB/aXgRPnysoDX0UC5YgTP8rm49/IuoNfysbDZ1SckHUHPpXF4RGycNtWmb91k4q1MnfT&#10;Chm/dJraxykycVmY+v8EGbVgtHQY2ULaDq0rnUc3krGL+2grEPdgiEki8HKtl18i3nlGtm8aLSv2&#10;zJCGretItv9m1d8nsvWTSkOxVQoQY3yUKHE1UzdvXvl27UrpOqS1vPbu8/qdMl69u9YcnJ3igfPO&#10;k6tl0fJ52ledsisZyrER5UdT9qU+g50aYDG267VKPrKg2YJmKysrK6t4lu9746fkDpqBOBQuAC+P&#10;PvqohpxkEyY1USjCwxVLC46JoCANaAYIA5opaDAid15VyQGEGdBMxrFZhvnIACGzm2xHCmBkRFNx&#10;ByIDlLGsIFOaQpjxfcbOAiAN1DXrIrDuAISZjGbj0Wxi+/btMmjQIL2vrKNBgwby3nvv6YHSgMfA&#10;aXz3uD7su3NZQDP+zvyf+xOonC5dOj1ImgHNzHP48GHfWbKyij9xHwKGeV/SwEKWMRnOZOlzPzrv&#10;XXe4xXM8fvx4/fwFEsvhNfn000/rSjQ2N7yvyegfPny47pHAoKAMEsh8eKab7eG9zkBJ7FtCigxs&#10;oHiMBlZl39U74dID98mxbA9owGwgc/Oyz0rtTu9qL2YvUMO00Qt7SYsBNTVYdf8eSmC7wUB5WDSQ&#10;2czAgjs+Wyf//LxHNs2soG00fj8xxBMghxrfn5ghLVo3k2oNykmVhmWlcuNSUqlRSWnap5r0nNhC&#10;+0+bAKLjPW2i/7R2+t8hszpHBlYiXcc2kWFzumqo5XV8iT64vgxSWOzxyHtgbeWc8u57xbRnP9+T&#10;5N4wbpVEdfAg3UkosOk/aQgZPX6klKhQQLK/+aSUbVBA2g+vJwsjJunGH95bKQ087zyxTho1baAH&#10;vaUnXkxkvnMEZUvKspQF77nnHt2ThySGUKymrJK3LGi2oNnKysrKKp7l+974KTmDZvyEt23bpgsV&#10;FD6xf3B7DCcVUSjCKoNCEr7SZCAzMCBA2GQ0I7KIAVJkbxvQ3KNHD70MQJZB/RilG7hrRHYy/shn&#10;zpzRFhdsh/uB7GbWRVYkcB7QTfdEMpQ5r3gv032ZAj77xza7dOmis5YZbJHsT8AzYJsKAfubJ08e&#10;PXAT+0klA4sMtotNB9sDTHNsADx+I6OZZRH7ULduXalWrZofaLYZzVYJIZNZj/cxvSLI3qdRhvsZ&#10;EIwdDP+n4Yf7HxB99OhRXbkhuM95ToG/ZGDRcBJVxjH3Pc8BHpTG85zt8R7D25wGIrwpef7pmUDj&#10;EYMLApjTpEmjn8eEfq+fP39eNwRxrCEJID5okPz+yP1y9L//g8zzgcwVX5RmfatJ2MpBOuvYC8zg&#10;x8zAgGTwhmKZ4RXrDs+V3mGtNMg1g3lt+2yprNw2Xz7bO002zqgk4fOryV+nhl8DjmMS21YPlTJV&#10;CkmDHhWl75Q20m9qW30c+EQTMzaMlFmbRsuiHWGyfO9HfsH5ILPbGe7jSXKhjj2i0kuR98DHuR6W&#10;3Q+nlirZsul73UJmq6QkGvAPHjwoo0aPkgbN68gbJXNLsQp5pULj4jJwcmtZsXyAbNinylRJsddB&#10;DGLboTUa+lWsWFGX4UIR30Ss3Pi+UPYlcYTEBdbVunVr/U3l28vvNqPZysiCZguaraysrKziWb7v&#10;jZ+SK2gGKANnsmfPrj+869evT7KQGVFZASwBfrGPYDA/MpWBx2Q1msxFCuJ0ywdycU2BtQAnYDOA&#10;imXIOHQWwg2QJzsZkAaUNuuhIE8WJ4UYuu6zLNtnfQwayDlm28wP/MLeAosM9hMgzbqMdQfZjkA4&#10;sk+YHyiFBzTZzUBrspt79+6tl8Vag31ifmf3aMDbihUr9P7/8MMPejC1kKGWlVUMxH1IplSmTJn0&#10;fUdDDvcwlRcaTWhg4VnkvuWeZ14aQmh8oWJTokQJ/WzQYMOzw/Sosq54RrAH6Nmzp5/XMtN5HlmW&#10;zGGeA3oemP0g0xkYTsNNQr7zOD+AdY6NgQyDFnY8DRrIr/enlv25HpaIQun0oH8zi2eUapWzawsI&#10;QHKgzD9sMrC86DSqYUAQHUqwPIMCAnIZKJC/+XfsIvVeG9haDmweJmumlJXdS2rJP2dGesLjUOLv&#10;s+Nkw8qJ0rBDDZ3pGNv9T9IxpY1ElMlyFTKr++BQjgflWOqbpU2BArJdfUu4762skqIos9BYDnQe&#10;N2GsVKpaXoq//B8Jfy2jbKn4oqxtW0o2zOosW32NW8k11m9fITly5NDfRmPFFp1MYgHlWhpUGcyb&#10;cj1lWxpZKbvyO+vj+2hl5ZQFzRY0W1lZWVnFs3zfGz8lR9AMfKFb+lNPPaUzbimEJnVReCYLmIxI&#10;siDJSAb8ApIoMDlhLGJ+guwPlqEQDpDib3fhnvlYD+CK30xlnnWyDeeI/lSWAMtmfWY6YnmmAeBM&#10;FjTTnDDNOT/bMfvD/WeOjXWbY2NZ5zL8n+X4l+DYbeZK0hT3FxYSZNmTlc615H4AltLgQZCdRIMH&#10;4JJGC+YlmMd5XyWEuM9oZEmbNq1ufPES9yTz8azyHuJ+BkZ/8skn2uICqxsGLPrwww91OO9tt1gP&#10;8/Muc/ZAiEqsj3NDt2SWS8hng23t379fV/x5DwQldX6uFC8u3z9wq+zO96gGjFtVzCv7rPQYVEsm&#10;rRioM4y9gIWJ6etHSNO+1XTGb1xCWtbFtudsGSvrj8zTEHvwzM4yeEQn2bOqvSwe86Yc39gs1n7N&#10;xD/nJsrsmaOlXf8GSdfyIjbx2RKJmNRSIko8cRUyF0wnB3M8KPvvv0u6lC+ve8e4v3FWVklVlGEo&#10;J33aooX2dP7nplRyIX1qOZT9IdmTP71sa1pcwmd2kvDwiRJ+YJZEJJNs571nNsjsObMkc+bM+vse&#10;jPimUTYkieGll16SjBkz6gG96YVHwy6NrCQxBAutrVKeLGi2oNnKysrKKp7l+974KbmBZjL/KJBi&#10;lYEfMCDLgNOkLsAr4MpZoAbuUHiiIE5FnEI5IJhCPAUoMphNdiGFcWAd3e3JPibr0gAh1m0GFiSw&#10;vCBTmPUB9OimOG3aNJ2lTNaiFyCj4AZEYx7AmhMMsC7WyT7hxQw8dIp52W/CLMexkbHNNTTiWjKN&#10;fcS6gABS2kpG0hMVxBaqok231w8++EA3CJGxzgCR+IHTJRabFHojkPmOvQqDWGIHQ1YTjRHBivvV&#10;654NRdx7dM99/PHH9WCiMRH3Ns8a9jRkY0Ultkd2NL0GgvWV55nhmb///vtlxowZfs9gfAu4vnTp&#10;Uv1u4V0TjC6rCuCF3P+RPa9dhcz4MQ8ul1UmLuyls4qj607OoIDthtXVg/bFdSYw68Ofudekljpj&#10;mv0BNg+f2UNGjOgi2xc1loWjisnZXR094XGo8evJyTJ5ykDpMrKp9qL22qdkGWRwDqolEW8/pe+B&#10;HQXSyoks98rGO2+Xaepbfs6RzW9llaz02msaNJu4ouKP22+S7x+6TU4/eZcceu1x2VH7NQnvWk62&#10;T24t4VvHeT9DSSB2n14rn58+rr/1fNtpgA1WlO8o2+/evVuXW7HIYFBo1oONFT386H1HDzgyxmmw&#10;trIysqDZgmYrKysrq3iW73vjp+QEmilMAK3uuOMO3X3bnQ2b1EWGJAVpILIBq8AdoNuGDRt0QQMg&#10;xd8MrveaqsQwKFjNmjU1GMOLmUL5Qw89JHfddZf+zUBc1s0gS2RCZsiQQV599VWdTQoUmzp1qlSu&#10;XFkPMpgzZ05duAcKurMlgdFsi/nq1aunATfnf8eOHRoY5s6dW15//XUNC/FtBhCbdXAcbAcYbSoJ&#10;XD88mbHUMAIukslCQwLdL7FGIYOS5a2SlgDIeILTuEAjB40Tx44dk379+ukGEO4NgvsAqwruI+5H&#10;pgFQg322yQbGioV7i8xIut9iazFx4kQNRqm8ci8yH+sPJJ457uMCBQroZymmYj1sFyucqGTmwyom&#10;2PubdwDP0c0336zXn5DvP74hQHG2G8z3hGt48tujEr73I9lWMrOGjK3efkq6jWsaLWAGAmNt0WZI&#10;He2lDAD2mi82wTbMdhggcOjsLtpCA+A8btEA2bF1iexZ3kim9XtVvj7QwxMehxJXzo+T7z6fJZ26&#10;t5U+Ya2Th99ydHF8oUR0fu9qFrMvTj59j6y6924ZP3asvo+S0zfcyspPmzaJ1KghkiqVH3A20Jn4&#10;94ZU8lXa1HLglYe1pdC291+QTWMax3nDWnzHsXP7dEMtA3qSIBCT55plTFAOoIxJOYLBrCnvAtpo&#10;qKYuYGVlZEGzBc1WVlZWVvEs3/fGT8kBNAOHgEcATLrW4UUMOE1uAsCSyUFBAuhmppEdSaYy2c74&#10;sgJiAWdcU+AdGSQNGzbU8A4Q3axZM6lVq5a2qKBwgvgXmEW2SFhYmAZpnEOyjxkAkEH6yFKkYM/2&#10;AG6s2ynAHZ7QbAOoR8YKmcx16tTR6wB2s79krQKHyXw2YI95DcSjMIgoCFKBIFvFCCiJBy0Doxmr&#10;DfYrITM3reJGDA7JfUnB39hgcE/RSMT9xv1CcM8BmsmoJ5ue5ciGDgSFqYRyrzPgHp7IpUuXlkcf&#10;fTSyUYL7lAovjS54guOZDJylEYfB9rh3sbng/jcNIYjtsS4Gu6Pbc0zF/co2sACJStz/HDPdg537&#10;EZWA0/in09hG41NCivcH14mM6ujA+F///imff3NQlu+dLu2H15N6ZZ+V5jVy6cHwALleoMIEg/0t&#10;3jlZek5sIQM+ah+ttUZcBLYcDDY4Yl537QkNCD9yfodcOLlOVoa9oz2bf/5kgCdADjVOfDxTegxs&#10;J+MW9dNg22t/kkWo44zoWk4iijym/Zj35U0j59Knlq3PPiub1LMYExBlZRWseJ/zHuc9e91F4gDv&#10;6+7dRX1kRNQzIDfddA18/vO2G+Vi2jtkxBtZpG6HitJzfEs9WCg9O3gv8W5MVAD60ByJ2D9D9p3e&#10;LBPDxmvbKcqnlOPiWnxXSZygFxBlQ/v+sDKyoNmCZisrKyureJbve+OnpA6aASt0qyfTlkxaMhcT&#10;RcUhHkRBmkzM8uXLa1BGV0LALXCXwjWRJ08eXdg24JXCNpmajRo10rYWFEY6deokjRs39oSzAGu6&#10;vnNeGYiMAhlQ1wBpxDbbtm17TcYk1wErBGNXwvqx6ahRo4au0Jl5+Zf7DdBtpgHFAIzYI3AN2T7X&#10;ERjI4IBGVFAAguwn/wdqsy4LmpOeuMbcHwySx70ETOWeAz5zfzMIHkEjEpm9ZCpxL9DwwHMQqLIK&#10;QABQswyeytyT3IMsRwMMy3HPALcBovz91Vdf6WxqsoeBzkOGDNFZ+TS0mHuf+559pdEk2AxjL/Es&#10;YP1CFndUYh95zmhUcj5nUQnATq8CeiUAyxNSBjQD0DlXgfT7X7/IoS/DNbyt3eldeenNTFKzfRmZ&#10;vm545OB7ntBCBYAXT2bsMobP7abhSkKAFbY7e/MYGTm/RyTYDv9ihcxfM0U+Gt1clk8oKVtmV5I/&#10;vhjqCY9DiSsXxsv+8KnSvEs9CVs5SMMj9/4k+dg5WSLq5ovMYv782Xvlp9Q3ybJ8+eSwut95N1hZ&#10;xZd4n/J94F1JT6xEJb4tJ0+KevGLdO0qkj27H2z+96abJKzc+1KhcnnJ/ko2eenV56RktTekRtsy&#10;0mdya+0pz3vR87lLyKCXSfPisrtiTtnbr6dky5ZNypUrpxuJg/2ehSrWSzkivtZvlTRlQbMFzVZW&#10;VlZW8Szf98ZPSRU0U5BknykkZM2aVRccyIJ0AtHkJjIsATkEwI0gc4MszM2bN2vAwwBjJjvUiII3&#10;cJYuhpwfQDPg2StLEqgM/KOiz/nMlCmTZzfEVatWyahRo/yAAAANn7zatWtroAf8HTZsmIbFUYl9&#10;AuoBuLHrIAMaCO0FmoHtwMNcuXJJ4cKFpVChQrrgGBvwZ3X9xD1IZjuZ7NzDZDST8QTgxZ4FGIuf&#10;N/c8g9sBXWkwASQHymjmfuJ+4DngPcE9SoOEO0M5kFgvjSVkOhvYzf1M9jz7SeWE+5SB79g3IDWN&#10;OUBe7k+2zb3LdnkG3JVeMrS5Z6Pr3otNDFZAHDf2Hjxz9NbgnUemMzAcn0p6chDVq1fXz8Yrr7yi&#10;K/VkfyekOGbOC92ivXqUcB5+//sX2Xd6o4a2VVq9JUWq5tQeyNhTRAeYAbyDZ3aSFgNqak/m6DKf&#10;4yLYJwYCZFv8HzsLwmQ1L909VZq1ry9j+paXWYMLyL7lH8pfp4Z7AuRQ4t/zYbJqySSp376azNo0&#10;JkFgeoIFx7Kot4SXelpnMX/zyO3y5003yYHKleXL06d9d4uVVfyIdxO9thiQjoZDd8+sRCl8ytX7&#10;Xn2ARPLnl3+PH9ffEZILKGNhMZb39dySLc9/pHCF3FK+cTFtQTRz/QgJXz1EwvdNl4iEarDi+Y6Y&#10;JBEf5NF+61+r5/svVf2Y8Mwz8mkCf5OsrJAFzRY0W1lZWVnFs3zfGz8lVdCM1QKD/lFZAGySCZnc&#10;sxioIJH5SVd6jrdly5Yahg0fPlxn+AJ56DbvziYErmEXYDKTgwHNzAf4w7PZWFk4tWTJEu0F7c48&#10;AzazPwx0BgRnHvYzKgHRKPixX1gdAJEjIiI8QbOpJI4dO1aDN4Jzwf5aJR0BYGlM4B7h3YNX84gR&#10;I3QWLvcAvxkBjLFj4H4MBJfjQ+wj1i80gPCuAYC/+OKLOvMe8E1WNVYc3OvvvvuuzsKm0QfQCigH&#10;Ahw6dEgDaQYoOnnypIYDDGbJ/QuYjkpkWpM9jVUNmdZsk+ec4FzwvHP/8xtBrwC2xTL4YAKjeYYS&#10;SpwvoA1Z2G4Pa329f/lSdn6xRkYt6CklPsgjb9d+VWcIA2w9gYWKzZ8s0t3Cxy/tp7OYsdaYu3Vc&#10;lMvEZbD9jiMbSPfxzSI9kxkgEMsOYDn7sXjnFOnSs6HMGllB5g4rJMc3NvOEx6HGP+dnyIplH0mb&#10;fg00iHfvW1INoPmqvTNlUPXicjH1TfLL3XfLl717y8/q22FlFZ+isdCM8eBsEE9SUsegPoS+P642&#10;4PGtoBzEN2DipAnSrmtrKVuthFR7J4f2dQ6v9JJsG1xbtifEe0S9FyNq5dU9FT59/j7598ZU8uet&#10;t8qFPn3kUgJ+j6ysjCxotqDZysrKyiqe5fve+CmpgWYK1UAMsvfSpEmjsw3JJkzukBkZ0AwMppAE&#10;VCKThcH5yD4Gbr388svaA9kpsiyBT2SIUhihohUdaAboAcfIFsfr1nl+WQ4YCPgy05kG4OZfttdH&#10;VSoAbUA3MpTdQJr9IGOT7WBpQEYzA4kB9bp06aK9czlG/KSB50ZUqJiHCqJV0hXXnUxdBv6jKy2Z&#10;8MDXjz/+WLp27aqzcWm0AMZyzenmzH3Js8907h2v+zc+xL0KcMbXnIE08TFnGgCce519BCBTmeGZ&#10;AQSzvzTu0EhSrFgxDTbITuZ4AbE8j9FBc2A75whAzbw8QzxvBHDE/N8p/mZ+Gmuef/557WedkOId&#10;xTvZ3R394i/nZPtny2TQjI6S551npHiNXDJx+QBPWwjsM8giJluYzOXWg2tryDxr02gNexMqu5d9&#10;m7RioDTrV11mbhwVuV2ms18Ne1aSedvG67+X75wuzZrXktVTK8nsIQXkq/3dPOFxqPHH2SkycdIw&#10;aTe0nqzF79S1j0ktOIfLdk2TshVLyf333Sd98+WTH5YskSuxhH28Cwj384C8nhOnAi1j1pnkQKTV&#10;NeJ6mnc4PsEMMEyZN6r7IimK4+F+5XsBVNtVtYr8eeuNciLLvRJRIJ1sL/usbJ3bzfPZjJNYN1wi&#10;3npSQ+Ydb6SVv2++QX5TVY916nz/pcqHye18WyUNWdBsQbOVlZWVVTzL973xU1ICzVT6gKUlS5bU&#10;EIUMyKSWiR0bAXGAbWStUEgCPAFyn3766cjB96hAAWoBz0C548ePayhMRibZPBRG+D9+t5xPt8iS&#10;BPhSUQGikbUJFAMqsz4gFgMOMsAg9gVGgD8yKFmeCh1wGPAN9Aa2ca3IuCGDlUIfFgDsMxmfzZs3&#10;17YegDuOC2sEQDjZkXhJ47Frsl+xKWCf1q1bp4+H6eynhQFJS1wvGguAkmQEv//++zqLHSsK7lfu&#10;MTJ58R8H3pLByz3FYJgE9yP3XEKK/QE08zywn17PD8fFc0mjC/vHPcu83PPAc+5p9p+GFXfji1vM&#10;i60IYD1YsU7sRvCrx0IDiJ+Q4vjxWO+vrusl9T74p84HcubzHToLmEH/8pZ9Vvsxk5UMUCZjGEuM&#10;ZXumaW9RAC5Zzgz012ZIHek/rZ0GzGsOzk4wwExgjTF51WC9H2ZfGYCQLGYgOMB7zKLeGoDzO3+v&#10;27dATp/YLvtXt5A5QwvK+b1d5PKXYzwBcrBxRcWF43Nk0PBeMmRGV71tr/1NCrH52BIZOa2/5C/4&#10;uh5TgYYlGond725gFO91GhSBADNmzNC+6Xwz6M1jGmi412lsxUKGxkoaqPg/jRxO+yieHxpQGdPA&#10;Kb5nbINvmtkHvj88p/RMMOukVw6WPW57JqAFy7rhGX+zDqysUlL5JLGK60EDJt8YykpYfkXXmyRZ&#10;SH2frqhyGr7OxL83pZKvH71Djmd9QDY3LCRbFveR7b5eGnES6r0d8e5zsvONtDqT+c/bb5QL99wj&#10;y5o2TfBvtZWVUxY0W9BsZWVlZRXP8n1v/JSUQDMVzNmzZ0v+/Pl1BTGl+fICVAGyDI7GuaAChfcs&#10;tgNUwCloAGLJmMSzlUoy3fkJM0Ag85AlyTL83y1sLIC4Zv1UEIB+pUqV0hVv7C2wCaDLvnN51s01&#10;4Xdjl0GWJ9MBX1hgALjxE2TbZCoDoYHm2H84KyIAdeACgwtiw8HgcFx3MkmxVsBvGqDAv0yn8cEJ&#10;FqyShgC1QCCsJICx3HPcU0Am/iYApbybeNYBQ/xNgwoA1wv0xqfIss+YMWPkPU6lJRTxPBE8q162&#10;M25xrzNoIM94MGLdWIwA8Z555hndCEVlKqH13ZkzcrB4cfkn9e3yadYHZVuzYtK4R0V5pdTTkuOt&#10;J7XHMlYU/aa21QP6DZvTVf8fi4rm/WvoaQBdMng3HluQ4IPh4ceMNQaQecmuKXr7gGQgOL6nAGb+&#10;JrAB6Tq2iQbpLHvkfIQc3bdARnbIKsvGvy0/HO17DTwONa6cnyAXPlspvQZ3kaGzg89GBMxzLNhu&#10;zN8+QaatHaYDkN9jQnN9LAR2JGRu89uMDSM1UOd4gOte641JrP14gTRt3VAyZcqogR9Z/4EGjOQ+&#10;plGS936RIkV04w6NJnyDeG541/Ndwb4pd+7culGF7x3fJTzUyeanYZOeEIhvIpmsWN6YbfLuAFyz&#10;XqCw+TbSYyh79ux6Oj2FKlSooMsbVOAHDRoUuU7Et4zeOryLnGJd/fv31/vCu8rq+ol7hbIK9wnX&#10;lfdjoPsu2Undh0KPlr7qHfTAA5HA+dINqeSHB26VPQUyygb1bl6tnvtYvWOB1SPqS0SZLLI/dxr5&#10;/v5b5dKNqeTCbbfJRlVO+x6rDyur6ygLmi1otrKysrKKZ/m+N35KatYZwFa6g1OZS2miIEGlFvBk&#10;jp9KOdeOMNOAcmRgAWLJ5HJCWOYnExho53UOgbzAPyfEAwCSEcT6yFJ2V6yNmI/sU7Ka3VmYrBeA&#10;TbY066Kyx74AowGLTpnpgEZ+Y50sQ/azmc7fJvg7OmhnlbDiXiBbkXuVe4lryjV3Nk5wzUyDBr/R&#10;2EBwr3DPMi/3tZnOs++ej8qC8z7m/8553L/HVOwjA+/lyZNHN5CQvU8DTKiNXRwzzwHPUnSgnEYY&#10;ejBE925m3wBgZH1i0YF9DtmUcXHcIUs991dq1ZI/77hZDrzysO5CvV1F9/eelw+7vC+NelWWOp3f&#10;k9qd3pUOI+rLiHnd5aN1w2XRjjANlT1BRgIH2dOA75X7Z2iYTHYzQdY12dV9JreOHIgQQAOMZhn+&#10;D9ydv/ojaVwjt4zpkkO2zK4kf3wxVK6cH+sJkUOJj3cukAZta2i47QRDbBMobPaR88kAi0BkrEoY&#10;QHHg9A7SO6yVhspkYXMtuAYEFiDMy+8cm1mGbHKmj13cR4NqMs85H/hSB8wuB06rfYjweWhv+2y5&#10;zFkxWUqWKikZMmTQjaDBZOjznPBs8X5/7rnn9PPC8897geeGZ4PGFOAyvXZMIxUZxjRqPvDAA7oB&#10;k+ffQGXWw/eL54VvRuXKlXXvAvN+okcFFXV6TJEpzTp5hoAUNJw+9thjej3muaLnxX333aczs53v&#10;NX7HIgdAzXfWKuHF9eReoUfI448/rkEzZaLr8k5MDDp2TKRoUZG77ooEzn/cfqMcefEB2VYsoyzv&#10;X0O2qvddyMCZQQbbl5GdBdLJp8/dJ3/fnEqupEolXz/1lHyqnicrq8QgGi4BsHwfDGjm/VCpUiX9&#10;Tk8O4htkQbOVlZWV1XWT73vjp6Q6GKCVlVXiFAV4ssiASr169YqENmTY01hgRCYzwAggzG8U+skw&#10;AQBR+CfTENsU/mY6/wfq8DfB/CzvBLbAZ7Lgmb9mzZraxiE6oBuM2P9y5cpJiRIlNCijAQQPZo4h&#10;FLF/ZOtzfqLbL3oIYBESXSMKMB8LkkyZMunMTqxnElxXroi60CIFCshP990iH+e6Cpk3q5hUJYdM&#10;mtFRw1hPWJHIwoBbgCqZ1fgwk11NFjAQFosPfmc+A2YAsNPXj9ADF27/fLms2bZYhnZ/V0a0zyp7&#10;l9WRv04N94THocS/Fz6SlUvDpF7bqnpbZtucV2M1AiAeOruLzhhnX6euGSoLwidqAA0oxnoDuxIn&#10;KOY4AefE6gOzdEYzx0jmNqCZ7G7Wxf+JCcv66/UBtv3A1O6pEtG/hkS884xEqGW3HVklXXq1lxw5&#10;csibb76p72ee9VDE85UtWzbteW6AML0a3nnnHX2v01OHaUb8n8bIDz/8UFe4eYcwjcZRspPJkqYB&#10;jEE8y5QpE2ktwzNdvnx5/YwDI9ziuaVHDhnWWEMhspZvvfVWPUAojUcGNlvQfH3F+SeLHd9/Gt5e&#10;ffVVbb2UYiGzEb1bFi++Cpx9sPlSqv+T84+llj2vPSprK70k68c0Vs9tEPY8NCSp90DEh6/L4ZwP&#10;yXcP3yaX1bpY5+/qGfn94EG/59LK6noK0OzOaKacSjnRgmYrKysrK6s4kO974ycLmq2srOJSwJ3X&#10;X39dd0nEpgXAxPuFQjCA1QgbGDyYAUNk4WLNQgYvAZzGKqV9+/baAoJpZCNiw4JXMlmLLOv0V0Us&#10;Rxd5Kg8sTwUjLgAD2ZRAZrzJgWVUojmmUL0+mZ/jwUc2uv3iGFasWBElkObcsU+PPPKI9l3Hh/a6&#10;VPAZnPPJJ+X7B2+TnfnTSkShdLKtcHoZVftVmbdxlAaSAbNgE2kAj8m4xlYCSAtkBdpyHASZzE5r&#10;DSwpsP4ANkd8sUI2hy+RIR3ySZ/GmeTo+iZxktV8+eIsWb58ibTt3/DqdtR+AsGxHxm/tJ8GwABj&#10;c769wn2cznDPa46N7G4GRAQ+kx3duHcVqdu1nM6e3kx295Q2VwcBK/KYbmA4UvAl+fDdd+Tuu++W&#10;Jk2aRD6nod6bNEwxIC02GVSkWZ4eM4ACLGi81sc0ngPmwXrGTGPcAmADlhfYbfAeoRGH/eK3okWL&#10;amAcaB95r2G/APRmGcYeIFOWng7sIxZOiN8saL5+olEBD/xHH31UNx7gycz720qJe/vPP0V9UEWd&#10;IA2Gr6j4LfVNsi/PIxJeNINsqPiirD8wy/P9EBnqPRBR+j9y8ul75N8br67j8g03yB+NG8sVX281&#10;K6vEInrHYAvIvwY0U67CnozeLclBFjRbWVlZWV1X+b43frKg2crKKi5FliEZh4BkoCxWLbxf8D3F&#10;I5PCPkG2MSCa7DOgzLZt2/R05iWDGLiM1QrrYDqWGEAcQAKwxwvy4rHKYJjY65CxEleiMpIvXz4N&#10;o9g2+woEo9s+AIqBDYFbZDqT/WiOgf11CuDBPuKz7v7NLTK4qRR5VdpZFlsBQEqaNGk0kOc8JrjU&#10;NZHp0+Xygw/IhcdSy44CaTVoXF3scRndrJjM3TzGP+s1CQX7DVyt16281OpYVgNWBggksxk/6SGz&#10;OuvMXzJ7yQoG+HYa1VADaTKH95xaLytXTpPlYVVk/ogicm53pxgPDnjp3Gj58Vg/Oburo3zz6TSZ&#10;PXeS9BzbSgPgKK0s4jjYDtAdL+cRH7WXYV3LyaJyWbU9yo6C6eRYtgfk1ztvkp9TpZImzz2nn+9A&#10;VkvByAs08/wwSKxX5rFTNDgBGY14HslKfvLJJ3WjEcuzPtZLoxV+y9jiBBLPNgPXkinLu4VeGMZm&#10;A9hMDwoypC1ovj6i0QCbLTLVsVXhmmIdhoWKLd96iHtdPUfy+OOR2c0nn75Xhr2VWSqodzcWPcar&#10;HVsj/k9D2+SVg2VA/0ay84k0ejkNq9U6/uVZi8NvrpVVfMiA5uQmC5qtrKysrK6rfN8bP1nQbGVl&#10;FZcC6DBII13VAaoIUAxo7tChg/ZbJYA++BwDcMiABgzNnz9fVwTIXMY2gvnxHmZ9QGpALTCITEXA&#10;rlMAHuYFTAGNyKhm3bEVMIr9oRt2gwYNdGY1+wZEAygBewHQwF6sPTg29hXIgS9oeHi4DuA3YBp/&#10;Z/xgowPNHAP2HG7QzPklmxPwzT5hxYFHsxeQjnd16SKX7r1HTmS5R3a+cRUyL3/rSRk3oKa2YUgo&#10;ABpfQTYvWcsAZXyb8S3Gx7hJn6rasmJhxCQ9SCAexgAZYAwgGo9kgOyuL9bJj98dk8Mb2snEHi/L&#10;l3s6hwSbmff7I310RjSDCy6fUFK+O9JXvlP7NnRkGGEt7wAA//RJREFUf+k+prkG3F77Hq8RPlG2&#10;tywh297MpK/5nlcfkW/T3Cb/3JRKflBFjZl58shn27frezU2CgSaedaiy0TD2gIbHafoSfDCCy9o&#10;717Wh9hHBqcFFEcFxbGoYUBQgvcZPTCKFy+uG3jYF2Az04DQvNcsaE44cV/wXmYgSAZDpRcN14H7&#10;hga76N61KVY8A1geqXtfw+Ys/5H100ZLtRZl5I0K/9UNbLzzWvWrI6WqFpKXC2SV7Hmyyks5XpRG&#10;b7whf9x1l1xR374rBw7wAfat1Moq8cqCZisrKysrq3iQ73vjJwuarays4lrAGyAP7xeyzKj0AwHw&#10;TqXr+tChQzVIZUAtYPBrr72muzuzDPCW7vErV67U3e75myxCwDFAFY9UL9BMV8jPP/9cd5EEcOML&#10;yzpiCxlYHi/ohx56SA8exrFRqGegMY6LjGuyqwHgx44d05ncgGh8YIFSpUqV0pC9TZs22ksZqMXx&#10;RbdfZG2Sjeecj6xuYDyAmUoFg/4luADaALkqVeTvm2+Q41kf0LCRrNZlbz0pQ0bUTzQD+8VVcDyt&#10;BtWSsJWDNFiu0a60BrzYZZDZjC8ykJl5yTIGSjNwIFnRh89HyFenNsj4bi/LnKEF5afj/T2hsjMA&#10;zL98OlCOb2wmKyeVlqXj3pJTEe201/NVC47x8v35vdK6U1MZMqNLwmWN06VeXd+IYo/ra76jQDo5&#10;9t8H5K9bb5BfUqWSFfffL8XUc06DC4PoRedDHp28QDM9Cmjw4VkPJJ4ZnjfsMZyisQfbDJ5RI9Y7&#10;btw47ftOb4xAwtu5UaNGkRnNBjQDk9kv3jX4NQOxec4taI5/cd55J2KThP1Snjx5dG8TpiNsirhm&#10;VkEoPFzUB0cD46+/uSgDRvSUt98pLjlz5hAG0sQmhsYbvoU8J/TcuYxl0o8/+lZgZZX4ZUGzlZWV&#10;lZVVPMj3vfGTBc1WVlZxLUAPFVEGBCSwzwACAInISiYAM8Y6g+xc/FGZDrgF4pKVBrRhoC6m8Y5i&#10;vYEymg38BTIwH8uS/RjdYHrRiXWRUX3zzTfrbGQDMdwy2wVEA6I4FsA4gIou9ewvdhcDBw7UnrDM&#10;G5Xo+k22stl/ziGZknT9J4OaAa5imzEaIx0/LlKihPx+5y1y9MUHtB/z1sLpZXrl7DJhRkdtJeEJ&#10;KZNwGA9m7DOIKauHaPjMv/g4T1w+QGdwA5nJbOYcMOiettX4bKkc/3KvbFw6UIa1e0E2zigvv58Y&#10;cg1cdgZWGYfXNpIlY0vIF9vb6PmvzYQOk4O7l0r91jVk7OI+erte+x5nsXGURNR57aoPs7rmB155&#10;WL5+9Hb59YZUsvimm2Rg4cKyXD2zAGaekx49euhGEe79QM9MdPICzTQkFSpUSMNFr2eIeeiBQGYr&#10;9jxOAcgAzbxrjFgHPQ9o7GJ/Az2X9EKgwch4QxvQfP78ef077yga0Qqr88DzaSC0VfyJBj7eiZRh&#10;q1evrj1XTeMG14jvBI2ZVqGJc8f3loZTnjcaaPiOGfsqK6ukKguaraysrKys4kG+742fLGi2srKK&#10;K1HJB+aQMUjBl4xbgAx+qIz+78zAJasXawjj0WwG0zIC+gCmqfQ6FQg0s12AFLAZAX2AzbEFzRwT&#10;Gdh33XWXhuMxFccBgGZARM5DdBV2uvljw8EydOlnAMQ77rhDd9GPq0EOY6Rdu+THjA/J7tcf1cCR&#10;zNaRFV+UWWuHab9gT0iZxAMLEI6NwfaW7p6qoa7xK563bbz2LqWLebthdbXNhlmGgQQB1ADnc999&#10;JstntJO+TZ6QbXOryL9nR7nA8f8CqPzrZ4PknzMjo7TauPzVTAnfslw+bFNVpq8fEX+Zzeo4Ikpm&#10;1tea+Oy5e3U2+0833yyV779fWjdurEf051nhPucZBPqR2Yv9zZ49e3w3T2jyAs08CzwDRYoU0c+B&#10;W7xrgLzFihXTkNspL9BsoFqtWrV0eci9DGLQTTKe8Z7HNgO5QTProXGJY75fnRPmtaA5/sR5J7Od&#10;gVDpJYJ9CdfAiPcj71kGVLWKmTifJqyskoMsaLaysrKysooH+b43frKg2crKKq4EaGJwrPr162ub&#10;CQAAmblk9tL11g2asZfAOgMIjadzq1atdDAQINmINWrU0OtgGl3W8Uk11hn86xQAmnnxfu7evbuU&#10;K1cuKC/k6EQBnnWmT59eH1tsRIUdCM/+RQfAySAjGxy/Z7p/P/7449KpUydPEJZQYv+//fGsbB9c&#10;X8KLPCbrimeUUc2Kaa9iT0CZjAOoC3wGOuPLDGQePLOTttEwA/TN3TpO2g79UEYv7CVbP10iJ8/t&#10;lzmjq0iXOo/KnqW1deayF0AOJf65uFQ2b14jPUa20dchzn2xubbls2nAvPfVNPLtw7fL17fcIkPu&#10;vltyPvechIWF6efbS5QrZs6cqbObafQJNF8gYbvz7LPP6p4JPIeIdwzTscYB/uJ/DmQEItMwValS&#10;JQ2naRRyP2OffPKJtvBxvoeMGNSzdOnS+r2B3y8NWYBsnr8qVaroDGmn5QaDjgK73c8jywEyAN0G&#10;Qlv9T2R+8x431zNU8T7n+nOdGAiVjGV6z7jFtSfrnUYKKysrK2RBs5WVlZWVVTzI973xkwXNiVdU&#10;qGwmiVVSE9mMeCTjqQwQBsRQCMYKw5mFzP/JWKQ7LmCZrGFiyJAh2geS31mHmU4FAaBAAIzccIHn&#10;5ciRI9rXGK/nLVu26HXHVmQwAnpz5MihuxDHVsBqgDGZylGJ48PHGj/mZ555RvvekjF5vXTp8r9y&#10;5ofPZPX+2dKyZyXpX+IJGdmjoizfNcUbUCbzwJN59uYx2lYD72YsNRggEPsMZ2Yx2c6dRzfSmc07&#10;TqyRM2c+ls1z68q84YXlsy0tfZ7L3hA52Pjzq+Uye94U6TSiic66du5nrAPv6RZvyr68j8hP994i&#10;R1PfIW+lSSO1a9bUz3l0DSb8fvjwYQ2LsToIRbwfXnrppciMZiMDG3k++L1gwYLa+sL4wNOIZXo2&#10;OMXzi02PExgbAbCxtqldu7Zkz55d23MwSCkNZB988IGG0873CfAcYOGGyayHdw/e8u7GsJQu0xA5&#10;aNAgbW/C36GIe4l7jvNu/LB5T3qVk3hX0iuGxkYrKysrZEGzlZWVlZVVPMj3vfGTBc2JT1SaqKCS&#10;nQWks7DZKqmJexYoEN29y++B5vGabuaPajkK3KECjKhEBh7d6hnUjy70MRVwDLhM5iUQKtBgZgAy&#10;fmNwxLRp08rtt98uo0aNihNoHlNdunxJTn57VBZFhEmtjmXljQr/1Vm864/M84aTKSDIHh42p6v2&#10;al60IywSNAOescrAVoPfgM4MDMgAglhp7D+7Wf7+8ys5sLaVTO2bV87s7BAnsPnnL7dI5+4dpMvo&#10;JrLh6HzPfY5p7Ns3X35I86DsuvVWeemhh3SGP5Y3gZ5BL/E+4BkIRTTyAJvxaXdvi7/pDYENBvCA&#10;RikAMl7mgfaLZ4jM5agyq9nWpk2brlmnW3ybjx8/7gm0OU4AaHSNSSlFXA/AL9cKj2s86lu3bq3t&#10;gYJ9V3MuyVB+4YUXtNWSV2OBU1xjGjC5f6ysrKyQBc1WVjFWKhWpfXEDE6ysEonsvZkY5Pve+MmC&#10;5sQlKl1UhGvWrCklS5bUPpehVOatrKziVmQsApnJagQ6hyKeXd6twGUy67AZaNKkie72zYBpTjEf&#10;PtV0ySc78+WXX9b/Z8BEMgCvl2XGH//8Jscu7NGQtEy9/FK02ssyZFbnZDnoXygBZMeXucuYxhq6&#10;MyAf56h3WCs9rdeklrJ452QNmzlXwGb8nbHVOH5xj/x4cZd8NOANmdjjZfn6QA9PeBxSXJwqX57Y&#10;Lt37d5KB0zrF2eCAB8+Ey5wFs+RNVU54N2dO7RseamayVcoWkJnsY95jvE951zGYafPmzXUWeXSw&#10;mfuNXi3YqOB9jee3M8PdSzRC0FBA7xcrKysrZEGzv66s+b+Hr2z5v5dsRB++U5aSlUnFHBWLVLzA&#10;BCurRKInVcz3xTNMsLoO8n1v/GRBc+IRGV9kUtG1l6wdsn2CyQq1srKKPwGJAb8tW7aMFm4YAU4A&#10;Ktu2bdOAhQxQMviwAMB7GRuB9u3b6wxLnu8vvvhC+vTpI4899pg8//zz2sOZaWRL8g7ACmT06NFB&#10;bz+u9Oc/f8jeUxtl1IKeGjC/37iwHnQuuQ76F0rghQxAxqqC7OauY5tI9/HNtCfz1DVDNWBmoMBx&#10;S/rK2kNz9PzE6gOzZMnOKXLq2yPyzakNMrrTf2XW4Dfkjy+GegPkUOKrSfL58Z3SultjDb5jC5s/&#10;ubBfpkydou9JbCSwLYjL3gJWyVu8r3jHkd1ND60RI0ZoCxJslBi0EdgMQA7UU4R3Iw1sbdq00b07&#10;GPwPP26mRdfDg/nGjRtnB2S0srKKlAXN/rqy9v9ekM3/V8dG9OE7ZTHVHSrCVMx1xWQVlVTcrCKx&#10;K7uK8yq+U/EGE6ysEoleUfG1L15lgtV1kO974ycLmhOP8BM0vpAEgxCF2tXYysoqbkX2HB7JwN+o&#10;REGfLDpgHCAZT2Uy9oAdWGFgA2AgHbYDeLxiicHvBQoU0JWEihUrajjt7o4PdO7QoYMeIDFeYfPf&#10;f9PiJZevXJaf/vhOth5fJn0mt5YCFV/U1g+AUy8gmZIDeMx56Tmxhc5gHr+0n4xZ1Fs2f7JIhs/t&#10;JpNXDfYD83O2qPuifw2Ztna4fP3LOTm+c4KM7PBfWTGxlPx+Yog3QI4isN24/OWYSPuNS1/Nlf17&#10;NkuL7vVkyuohMWoU2HFylew8ukl69Oyh732sYwJZvVhZeQlITCYyYPm7777TdmA0uPFeND76QOCp&#10;U6fKqlWrfEv9T5R9GIyR3l2ZM2fWvvYAaewzGBiWf2mEC6RTp07JwIEDdcMe+2ICsW7exeZvBAyn&#10;zEUvMtuYYmWVPGVBs78saA4+fKcspiqrgutwSQWg1gTTiB9U1FZxo4rEKguaraLTUyqKq0jojPdQ&#10;QDO9E4qpyKj/soo7+b43frKg+fqKig6ekASVJ7IaqZANGDBAQ2e629tKj5XV9RO9DDJlyqQBiZfI&#10;rGNgsv79++uu4TzH2F0w2BWAxWQtOwXoYH0ZMmTQvRfq1q2rB0AEzHg970zDUmfNmjXxB5qB20OG&#10;iDRtKhd/OCXrDs6XFgNqSvEauaRp32oaojoHubNxNQDNy/d+pC0z+k5po72ayXLmXJHxjGezc37A&#10;74h53TVsDlsxWKbOGi7bl7aTcV2zy46FNeTSudHXwOSoAtuN3Utq+UHqf75eJdu2b5U2fRrowQid&#10;248udp9eK3uPREjlKpXliSee0A0sfJPc93B86m8aPKySvHifAYrxSeYdRgMbZZ0ff/xRGjZsqN+b&#10;9BjhnemExvyfbOc333xTD/CIzRC2RSzftWtX3TOE5QHDNO553ZtYcjBYJO9grDt27NihPaLpKcb/&#10;WZbMaLNdfLgZiHbZsmXx25hnZWV13WRBs78saA4+fKcspqqlguvwjQpAmIlqKjar4LdfVJRRkVhl&#10;QbNVdBqg4oqK2SoSMks/FNC8SQX72E7/ZRV38n1v/GRB8/UVhYMZM2ZI06ZNdcaYqTBROaKb6Pvv&#10;v6+7mCZkJd/Kyup/YkApMupWrlypn0OACfCYLGPsLLDUGDNmjHTr1k13DwekBKPPPvtMcufOLSVK&#10;lPAcbCxBxaBlnTvL5ZtulPMZUsvS3lWkepuS8nLJzNJpVEOdnesFJW1cDWDzin3TJWzlIG2j4TWP&#10;M7C0IFO8WPVXpN2gBvLVN5/LyR09ZO6wQvLF9jZBDw74y6cDZe3Ud2XzrIraesO53KXvt8r02VOl&#10;7aD6surjmXofr9kXpjFwoO+3HV+sljWbl0nhwoUlY8aMujEkNtCNZ4GB3wCDPBtYJtBDALjn/Kbx&#10;f8ogNKzyHFWoUEF7ogMFWEdUPXtYjmfRaz/5jq5YsSJy+wQ+6ABL5g/lu4rXL5m3rIP1ASoB8M6G&#10;IfaT7ziwku0AOFOyeE/iR0828sSJE/W9AEAG6NJDg/NHJjG9QAzw5brwrgWaZMmSRWdEm2sFoAYS&#10;c70ZUJX1AKFZh1PMC1DGz5l7AEjNOukx0rFjR71cnjx59DXk/mJ+5uH6sp8TJkzQ90hU952VlVXS&#10;kwXN/rKgOfjwnbKYyoDmL/Vf/gLIHVbB72eYkEhlQbNVdBqmgvt4oYpbmZBACgU071DBPnZRwSCC&#10;VnEl3/fGTxY0Xx+RsUWliUoqFVIqY3i4UrkxAjBXr15d6tWrp7uYhlIptrKyihsxgB+DUAFIeCax&#10;r6DnAbACKDFv3jzdTdsJnIIREOq9996Tp5566voO+vnFFyLly8s/N6WSL/5zr0QUSierimaQurXy&#10;Sr+pbWUDININKG3EKvBpxs+5Vsey2t7i4Lnt8scvJ+X41i6yeMybcmZnB22H4YTKJoxVxr9nR8m3&#10;h3rJotHF5eyujnIyvK1c2NdV/j49wjfvePnhy+0ybMxA6TCsoYbNfvuBf/OcrhJRNadErBkqu79Y&#10;L+OnjNaNH9myZdOw1G3hEqqOHTsmZcqU0dYbbdu21d8yIDaZ/86BNYGBAGbgX9GiRSMHw82aNate&#10;fv369Z5ZzjwzPJdkrp49e9Y39X/it5deekk32uLzSxZskSJFNGjAsgE7m2AFfCxbtqy0aNFCHwv/&#10;L126tLa6Mc8uxzRz5kydicsxOL/nyV28/4C2nANzPoDH2AP16tVL98aYPHmyBv/AY/c7k2W4D7AS&#10;4v7j3egE0Ajwy33AdQNSsw6uC1DZKebj2nOdfvrpJz3tzz//1POxfgZkZbBVGgWYzja2bt2q95P7&#10;nnuFoFHElo2trJKPLGj2lwXNwYfvlMVUUYFmBPTid+JBJngojQqAGlnPWHEAfu9TEZXuUpFbRTkV&#10;FVUUUZFZRXTKoKKgindVYIOApUeooPkmFVlV5NR/XfWpflsFntQ5mOAS22DfsDWooCKviodVRKV0&#10;KgqpKK+CfY3q2ICKj6h4TcV7KljuaRXsp5eeUJFLBb8TnEf2nXNI4wAWDKzrFhWB9LwKjuMB/Ze/&#10;uM6sk2vJMT+nIhg4y/Y4p2w70L4j5mH97sxizkNaFa+reF9FARUMpneDikC6VwXbY185B6z7dhVG&#10;2FDw+zwV3MNbVLBepnGtvdbN9eb8c+xcvzwqHlIRnZz3JueX9QQDmrOoYH+OqGAfJ/n+Jl5U4SWu&#10;x7MquObsI9t9XEVS8FRPePm+N36yoPn66Pjx43owMLqNUimim2f+/Pm1pyAFBiOmY6GB1yuVMCsr&#10;q4QVg1UBPmrXri3169fX4JnMy9OnT2sQFyogZn6ADBl9adKk0V3DyYhmWoLrm29EcuSQf26+SQ5n&#10;f1AiCqaTiMLpZXLl7DJ7zVA76F88BJnFPSY0l9aDa2v4i73G9s+XyaEvw+XPHw/J7iUfytJxb8l3&#10;h3v7AWYT/5wZKV/u6Syfb20lv342SCIWVJchrZ/RthurwsrIkXWN/wepL06Vby98In0Hd5d+k9v5&#10;ZzVP7yARJTPrhoWP331ZhndopS1igKdHjhzx+w7FVIcPH9YDaQKKGRyTZwbAC6QF7CHKHmSnYiFD&#10;DwHmAQ7irbtx40ad8Q+AxmbBLeYDJj766KMyZ84c39T/iQxqKt8AQ2wSWDdgGPsFpjNQZ7BiIDsa&#10;gwGcHAvf8EaNGmkgSaMxAliy30zje55SBqLjnUZZhnIK58mcD0Ay55sGOX6n9xYWQF4iK5kyEe9E&#10;Giai6skFaOaaAq95P7v9w9nuli1btBe0KduyLoJrN2zYMN0TxQwoCLxmfhpAdu/ereE4QIpMbMbO&#10;sJnNVlbJQxY0+8uC5uDDd8piquhAc1UV/E4A9dwC8H2i4nsVv/kC4Mu0l1W4BUwESH+qgmV+V/GH&#10;ip9VXFTRWUVqFV5iX8is/kkFy2H3sUwFkC0U0AzUPaCC+YGqQMhfVbAfTHOKY2ZwRPaNfWQefKs5&#10;X2+pcAtwWUMF+8N+Mj/nhOW7qfBSZRUnVLBejovlmL+3Ci+tVMG5AxI3UgHENOeQY9upgnXxm5eA&#10;4AdVcP5KM8EhIPdRFeZ6sk7WP15FdGK9x1Sw7ZJM8BDQmnN8QQUNFEactwYqTqv4UYU5D1+paK/C&#10;S4DW7SrYHvtqrh/Xy4hBLfn9TxXcw3+rYP1MY913qnCKBpJFKsz1Zj84F1xvPJ4DiWt+VgX7zL5w&#10;blkPIDg60LxbBfvzrwr20dxjBPeRW4+qWKGCdZp9ZLvsY18VUTUwpEz5vjd+sqD5+ohMJ7Kw3n33&#10;XZ2VQwWIzEgqp7NmzdJZNojCA905c+bMqSvhZrqVlVX8C8DQu3dveeWVV/TzCSTBdzSmYn0AF3oq&#10;PPzwwxrM7N+/X2dcAjkS7PkmS3DNGpE0aeTXu26Sgy8/pAHzhqIZZEKtvDJz/QgLmeMhAL2zNo2W&#10;NkPqyOzNYyLB75qDs2X0gl7y8YkI+eObrbJxZiXZML2ctsNwg+YT21prT+ZDaxpK+Pxqcn5vF9m/&#10;oq6GzkfXN9HT+H/kMhdnyqnPP5bO/dvIiLndZYvaVsS4phKhrvWOgunkyIsPyG+33iAj775bPvzw&#10;Q23pEgjwhSpAMxVfbCeMuMdptKFHAM8DjTZk9dPw4i6HsB94nQOrgX7uDFggJpAZaxsagdwZ2IBm&#10;IDVw0SmgZufOnfV6yboO5niBj/RkcM5L1izHwjNtxO+MsZAvX74UAZq5JjSCz549W+bOnStTpkzR&#10;Wd0ms5lzTdYxDRjM47a5YHnuOc4j9wGe4NGdN8Awvs80LtAjzN0owu80UgC2gcncV9xHeDTTYIGv&#10;MwMNGssV9gH7Inqr4K9PxjWwnPuWd35sM/utrKwShyxo9pcFzcGH75TFVFGBZjJ956vgd+CjU2Rr&#10;dlQBFAN0RaiYqmKpCuYF6DEdAOe0ASATGM9noNwaFSNUDFKxQQUwkGUAyk4BIYGm7AcQb48KvHYB&#10;qszPvvNvsKAZIAqwZn2jVPylAouQfSoA4Eb3qzC+uXtVjFHBvi5XwX4ALN2gFpgIpOQYZ6mor4Jt&#10;sM+swynOYS8VAEb2h2MaqIKM1pMqLqsAmjozdJGxWGimgn0/pYJ1kxELvAU28jvQ1ysTGdAPWGeb&#10;/2WCEueY9XHdALBYTLAvAGbWw74AdclEDySgLdefbYep4PjcMhny21SYdZH9PFQF5+ELFTNUsO0p&#10;KrhPOP/jVDiP5R4VNBZw/GtVdFDRQwX30SEV5p5rqGKdCnO9gbPMwzSO0XluuTfZL3O9uW5cb8A+&#10;9xfAuYQKpzjG5ipYN+cUaGzuTZ6Nc75/owLN/VWwP8Bi1sM54G+CdTmVTQXXmevxuYr1KsaqYL/Z&#10;P5bnubpbhZWR73vjJwuar4+o2FCBoXstI7FTySFLB0/MHDlyaD9BU6mm0kRWTYECBfS/oXT3tbKy&#10;irmAJXT3BwzHFgKbrDmsAwAqgGWgNTCG7tq8iwEnbmgSLxo/XiRtWvnx/ltlf540Oqt1bbHHZXyn&#10;dyMHsnNDUhuxD7KXB83oKAM+au8H8jceW6Cn9xjfQg5/sUd+OrtSVk4qLRtnlJffPh/sB5p3Lqqp&#10;IfOfJ4fJ6snvyFf7u2m7DDKcgdNAaDegvvTNYtmze5M071RHlrZ+WyLezCQ7CqaVk5nvkX9vTCWb&#10;H3hApvXsqQFcXGZvGtBMY6oRWcV459Jwin0M2cw0uAbKYOU7iA9vsWLF/Hr1ABBpBALoYskAPCBz&#10;2ikDmslmdortkJGMPQcD0fFsRidAMwN+mvPDOtivatWq+R0fv3NMKSGjmbIIVhhYXDBo6rlz53SD&#10;HGNOcO4B/GTHA3c532Sgu68xmcncD+nSpdPloWDOGevgmgGtySJ3r5PtsB/GcoWBVoHcwGnuFTKh&#10;2S5gnGPgXgJMA5+5D/FupgxGIyC/x+UzYWVldf1kQbO/LGgOPnynLKbyAs3GvmCmiksqgGQGSBoB&#10;dAFowC1gnhNAYu0AIGO9H6tw/gaMBMxh7+AGh8BJllnNBIewJCADF7gGkDQ2BmQbA7LJ6mS5mIBm&#10;4CCgD9sBIO1/VBiRXc02yUxlGSMyrlurYPmtTHBoiAqm91PhtI8g09hYdRhh4QDYJZvZvd/5VJDd&#10;C3x8kwkOGdAM7AbwYx3COcEmgm3mVwEE59iwx3AKAMvAeBwXgPY2FYjrCxT9VgV2Jk5hUQKEZ5vc&#10;L4HEuluoABhz3bluTnGNN6pg20BhY1tBZjj3GQDVmQXP+sgi5roC77GwMMLChP3hXnHeR4BjYKxb&#10;wXg0d1fBvi1QwTNgxD3LAH0szwCZTmHtQcMKx8x5NfYyZEbXVkGDA8tFBZqNgvFo/kgF+wgsJzvc&#10;zMczRgMCjQSsg+tgZeT73vjJgub4FxVlutMaqOQU1hj4OQKduAZUkPAJxJeSLCkzP5WpkSNH6sFs&#10;6LprZWUV/wJ68CyScRxT8QwDKhhE7LnnntPvW6CHE17wfGMpQOY0mXfxAjZ4l9BI1aGDXFGfg68f&#10;vV1nMYerWFs0g/TpVVnWHprjB0ZtxG3M2zZeZzMzcKD7t/VH5kmHEfWl8+hGcu7iMfnh82kyc1B+&#10;2bf8Q7l0bnQkNCaDGS9mpgGdvznYU37+ZIDMGVpQZg1+w9tyg0ECz6+TC/nzyycv3K8zmU8/cbeo&#10;EptsuftuWTh9elCwNVQBml999VVtVbB48WJtZYAtQqlSpTTEo2dP+fLldRZpVA05PBNAYeCgEcCa&#10;8gs9gC5evCjFixfXWbHO7NNAoBmxPewTKlWq5OcXHUhYQtDgxHEAMQHUwGTsHpzlp5QAmnmnATbI&#10;AOacm3cWZR2uKeeDbGJgLWUcssZNwzliee43MowBI9gH8f4jY5xs6Ng26lHW4h1LxjvvVhroufdo&#10;SKEsht0G2ftcU/aDBgwy6sPDw/U+4eHMgI8kAdA4aGVllTxkQbO/LGgOPnynLKYyoNkryOwku9IN&#10;K4GTZJ0yzxIVXlYXgE/gG/MABYMRII75yaB1qooKppNV6oaXqK4KoHdMQDPZn16WIGyH3wG9QGgv&#10;kXXMPPg9GwHnmQaYDAQLEbCTjGfmBU57CdsHfh+swpkdbIAkkPoZJriEtQKZtQBJMn2d4tqRrcvy&#10;NZmgxH6SWc00MpINAHaK7HXWB3Qn0z2Q8BQ2Nhbua0HjAjCbhgFgOOLeIXMX0Mw58xL2KOyb81hM&#10;FjHg2Gt/3YoONHON+R1Az/nzEuCfeQDvRh+oYBr3SXomuNRYBVnXcQGaaQzgd54rPKTd4jwAu3lu&#10;d6mIzkc85cj3vfGTBc3xLwoACxYs0ACZjB8nbKYSRMWVyjg+hlSwqAxR0aECR4YN8xN4uFIRshnN&#10;VlYJI7LwGEwMb9aYii7YQA4GNqNRie72Xl2xgSMAN94TPPdxLvyYa9WSS7ffKmcz3SW78j+qQfO8&#10;956XceOa6qxaN/y0EXeBTca4JX2l5cAPAv6+eOdk6TiygUxcPFh++PFzOX9wuM5a/mRT80jfZf4l&#10;GBTw+MZmsndZHdk6p7IG0AwQyPRrQHNED5E3X6S2KX/ccaN8+/Dt8scNN8imXLlke4D7MS5ENisQ&#10;MUuWLHL33Xdr+Mpgevgz8+3je0jFGCgZVSY/GcPYzGAjZYS/Mr1/eEbJbO3bt69el3NgzahAM/OQ&#10;EY1fdDD+6MOHD9de7RkyZJAHH3xQl53YprvhN7mDZlMWIVsZ4A4gpnxDxjfXm/OB5QQZ62QOc105&#10;J+aaIMowDMpH2RPoQ7kGEE3GMfAfyBubhg/OOw3zQG62T48xYDMNFfxNwwQNBD179tTb4R3NteRY&#10;gNBkQLOPZLBzjFZWVslDFjT7y4Lm4MN3ymIqA5qBYeEqAFTYFTANKwuyMt0DjJG1iY0C83zIhACa&#10;o4J5sMcIRgbu4m/rFBnHTF+l/7pWoQ4G6ATNeEx7qZQKfieTFy/gxzyC7FzmwWPZiPPxjwrAIiDX&#10;C2IjQLw5h3gTe62/pwp+JzvceQ0MkMQiw0tASuA082D74PQhBlayfwBVMxAgEJssXuYHcnrtC9Yl&#10;gGYyuKMaGA/YyTysi+xzp7hXAco0JJgsd7KwyVYHTGOZ4rVtA4mxzzACaLMMULurCgZbjArsRwea&#10;uQ/4HUBPVrvXfpDNzDzOhhOTwU6Di5eCGQzQKDrQbOA6jSOBhDc25wRbDe5bK+T73vjJgub4FxUo&#10;KmDvv/++rtg6QTGVL+AylTQqpkAoplFRI0OLrBvTXZjp7gqblZVV/ImBobC5wHM1JjKD/t155536&#10;+QeK8Qx7ieeaLtx07QZqxenggIDr55+Xf269OTKjFcgcViaLTFvUW7Z8ssgTftqIu8AqY9SCnjJh&#10;WX/P3wkDm6evHyG7v9gg//z5tRzf0llmDMynBwCMHORPBUD5wKr6MndYIdmztLb8dWr4/8CyM5a2&#10;Fsn0sMgNqTRoNrFQVUiPf/xxwPsxLmSsMwB4ZDHzPeMeN98xgF+VKlV0AwvTAwkfXp4fIDICLFN2&#10;SZ06tfb+pdcBQBnfc9Zljim6jGagNxnVbt9gL/GNZpA/ACkNw1hGAOjd32O2nZxBMz2tgLG8G2kc&#10;4/1GcMwGLmMFhK0INhRukVHcrVs3eeKJJ6Ry5cp+2c78SwZx48aN/bLXQxXZ7jTY0UBh7jWAMuVc&#10;tsHfWJcZwM08lMvIst++fbu+LymDMfCr1zFYWVklTVnQ7C8LmoMP3ymLqQxoBtQCHoHIQDVAJRmz&#10;wFu3dQO/Y/fAcgx2FkidVDAPANstbCoAamSrMnAgYdbpBs0M1sd0gKKXYgOaTWatW8YaA9hOFi7z&#10;u4MMa+Zpo8IICAsQJ6uU34+rwMYAKwWnAKzAQHO8Xut3eu464agBkoEG+0O5VTAPmbZYmRjhM810&#10;fH2NsNsw1hicQ699wVKDY2I+p42IlwykB646AbnJTG6r/7oqY9kBxMYew2vbQHGWwy/cCBDbSgX3&#10;KPCa+fBU9sr0RdGBZrKl+R14TUOLex8Ic72dthRkeDONjG8vxSVoNtnyUTXcYM/C+eI6Rre9lCPf&#10;98ZPFjTHj0yWDBUWgBGFACAy/qyAJHfXULK7yLBhgECyb6gIMX/RokVDGhnfysoq7sSgUHiHUjkJ&#10;RcCLzz//XFtusDzgJFhgwfMPJMFuwAyoFSupd4vaAfnz1hvkeLb7tR/z5iKPycTar8qcLWM9gaeN&#10;uA/8mftNbSvzt0/w/N0dQOedn66XH77aLXuWN5AFI4vKt4d6RQJkQPOpiHY6/MCyiZMjRfpVFEl9&#10;ayRcxjLlx9tukzUVKnjC17gWoLlgwYJ6sDdsFhh8j6xkAxaNRzNQloHZvO51vqXAXcoqwECWxU+X&#10;dbVq1UoP6texY0f9zFRQx4VnMs8QisqjGdDI95XlgsnoBjTT4ERZiR4OVatW1et173NyBM0cI+eI&#10;cgo+8tiGYJFB7ysGcwTsUqbht0WLFunpXFunWAfgF//me++9V9tSAJ29xDqA+rwzTaNBKAKGN2vW&#10;TO8XyxvYjPiX4wBk79y5U99PvGfJXMZuA9hMeY1jIOPeysoq+ciCZn9Z0Bx8+E5ZTOXl0YzIxMX/&#10;lt9WqHDaE+BLCxzlN7ycA8nAWgbCM7pFBYAQgEvmJSAWP18GMzOgzQ2aTeZvIJgXH6C5mwp+B/ay&#10;/S0BgnPk9HVG2EG0V8FgdRwj6wGiF1ZhxDk0+0BGr9e6CbKm66lwnv9gQDPC85j5GOQP4ZGMZzDn&#10;PhcTfAIGk2XMvPzrtR8mgKDuwQm9ZGwm8A1GAHggLr7RzoxowCiAGVjMfeC1TYLzUEmFU2Ris37O&#10;ByAXWM36OfduO43oQHMfFfzOPcS96LUPBNfbCbPNtXDCc6fiEjTTYMPv2GMEEpneP6jgvn2NCVZK&#10;vu+NnyxojltRoaHySQYXkKlQoULSqFEjXcGiwoyfJF2JqZC5K7dk9lB5xcuVihAVIAbRAVhZWVkl&#10;vBgs6vHHH9cZeqGITDlsMjJnzqzhFJl/wQoQAuCoW7dutN61weqnk0dlb6U8Oot5g4pRrd6ShRYy&#10;J2hgTdJ3Shs92KLX7+4ATHcZ00QWrJkqv327S8LnV9c2Gr98OlCDZEDzP2dG+mU5R8a+viKlc4rc&#10;cUskZCa+uvlm2de5s/zoA7HxLZPRDNQFPPbo0UNef/11bWlgACDPCnYU2Bi4M4v5ZmKjgEUG4xgg&#10;eviQ3QywBChTwTbfSzKfixQporONWTegOW/evNcAX/4mm5kBdvnuMm90AjQDpXk+sXhgcEIAt7vs&#10;xLqSG2gm2xw7Ca4PYBlITO8srgHnmkxzBgMEQO/YsSOyIcGIawTAJYM5e/bsOvOZBngDf93iXiEj&#10;mkxpk5UcitgH/O5p6Oce4n2KjzTrwtqDBkTKVfzOuoHmU6ZM0YMAksUcVXa9lZVV0pUFzf6yoDn4&#10;8J2ymCoQaEZAWH4DEDoHacOL9jMV/MZAboE0XAXzTNJ/XVVpFXj0kh1aUQWZvYBHwCAAmPkDZTQH&#10;8jKOD9DMeeV34KJzMMNQRNY22b14ELMuACADuCHOIYCZ6QbGBqtgQbPxDwbmA2WNPQQDCBrbDERG&#10;s7GFiO39ZGSsOwCzQNOWvr/JynUKewcgPEC+EBNiIHyngaomW5v7tYQKp6IDzdiX8DtAOyoPardM&#10;RjP2Ll6KS9A8RQW/j9d/eYv7n+frlAqnd3jKlu974ycLmuNWVKzJqiKLsVy5croiCmg6e/as/p2M&#10;rIEDB2rYTBdNZ0XLDARIZZxs6KQmwDmVSbqcUvG3skrK4tmcMGGC9lYm8y06MT+ABaCBl+uTTz6p&#10;vWdjCoqx2SATmuzNUEGLEfv00+/fydoD86RBt/IyvtjjMqh/DdlwdL4n3LQRf4F1xuzNY4I+99tP&#10;LJMF4ROlSZ+qsm77SvntwgZZOu5tWRVWRttkeHoxm9jfT+QO/0zm4/fdJ2vmzk3QdzNAFrDMdxEB&#10;+bC6wEKD7x2igswAcDxnwGSyXCmP0GALZM6XL58GyyzL/cyzyPOF565bZKaSyVq/fn29HkAzHuuA&#10;UDJUWQcQ8oMPPtDTybIOVtjZ8G3mGWc/aBAGWDDgnfP55P9AWOw18DFODgK80ujGeBLAfTznyf7l&#10;W8+55DwCoLEIA+xyfow4X5R1XnjhBQ1COF/O3wOJ+4NeHdwTwVibOMUggM8//3xk7zC2TwMEZTKy&#10;4Gk85D4xWfTcN/hMA9Bp+OCe5DoGs59WVlZJRxY0+8uC5uDDd8piqqhAM9qpgt8ZJM4ISGl8eHsz&#10;wUOA46MqsFuozwSfgGQsN1D/5a9AoBmvX6Z/qv+6VmTnXlARl6CZ9fA7EDQqT+JgBFQmW5dzwcCF&#10;CCuN9SrYhtOKIRgFC5rJYP5KBfMCcaeqIOt3kAonyORaTVPBfG5f5ZgKSxWyi7mW2GNwHhnEzg3V&#10;06og4x0LjBpMiKUmquA4AMBOcVyc/0CgmfPDcjSgBPLV9tJIFSx3SP91rYDLnINgQDMNAKwrEGhu&#10;ooLfOZdevyOy3/Hg3q8Cixsr5Pve+MmC5rgTlRp8KMlkotJCJZPMHIJCgBGVJjKBOPdkU5nfyH6q&#10;V6+eBtPBjIKfmMQxkYFEFhFdmUPJ4LSySowCmDAYFF3vgb7RiWeWbDjep8A1suOC6ZIfSAAaBk2j&#10;mz7bDxV6XLr8r5z/4aRMWTlUyjYoIK+++5z0ntBc1h2eq7NlAZlegNNG/ARWGMDmUM478360brg0&#10;6V1VFq+YKuePhMmKiaX0AIBkM//xxVBhQMCT4W3lu8O95dK50ZGw+fc5PeWXO+4QVQKVnXnzysG1&#10;a6/JNI1vcd9WqlRJWxkg7mE8eGvVqqUbUMz+0BgDvMRmg8H5TLZx7ty5NTQm+5R5gX80/rRt29Yz&#10;W5hvKSATOL1r1y4NGJ999lmd1cw07Db4PtPTiG80z3iwopfSiBEjIveZZ7t79+6RmdVG7CM9EWhw&#10;JmM2OYhjAiLTS4vsdCAwDQFYU/B+woaC88F8TlEuwPqLRgTO+7p160I655xX3qlsJ1hxj9GYgIWK&#10;abCnfIsVGSCZa8a9RaMD9x3zsx0gOg0eNGTwfxoJSRCwjeZWVslHFjT7y4Lm4MN3ymKq6EAzWccA&#10;QuZ5hglK2F8AK4GWZOWa6UZYMQCXWQZwB9g1woaD6W5AjR1DQxX85gbNZKeSAQ1Ac4Nk1r1cBfsS&#10;l6AZSGvsHxiEjaxfL7ltJBjQkOxhpx5Wgf0GoLM6E5SYhyxYpgHtAa5eAihyvp0KFjSznPH1ZbA6&#10;4CO2GV6+2mT0MiAkvtHu6+kU2cPBCLiOdQjrpHEByw4yqxm0zyn2kYx39hEP5/tVeInz5bwGnGcv&#10;YGwGUAScO4W1BfcImdvObG4j4LK53o1VBHu9AedkUHN/um1k2Ef8utluMKB5hgq2Dyx3W38gLDuw&#10;GWGepirc9wVg2dhr8Hy578OUK9/3xk8WNMeNqGCRfUMWDR6UTrDsJSowZNaUKFFCV6QASlSCAFRk&#10;RLorbIlZVDrpKvzYY4/pyh1QISntv5WVl4AUDRs21L7q0XWBp2GFBiKeAZ5prAGiewcEI56tTp06&#10;aTgXCiS8cuWyfHrhoAyZ2UVef/8FHdg2bPl0sY5xS/paf+YkEsDpqWuGSsu+teXc+WNy8dBQWTK2&#10;hHy2paVc/Li7fNT/NZk/oohsmF5ONs+qKCe2t5Xzx+ZKlw6tpcGdd0pY+fJyWr2TExoyI+5f7J+c&#10;A+AC7siE5TthIB6wD1AJUCSLGegMEAAY8hyaRhaOgeWYz+t4mI+GXcAnkJftA5v5vpoAlJLdHCpA&#10;xHYBr2mzLwgbD77XZsBexO9AWN4BzuNO6gLKAorHjh2r33ecR2AsliJAW7ewxqCH1gMPPKAziU+c&#10;OBHyO5FzyTkMZTnKHgxUSCMh94IR9wv3ErYdDEboFNevb9++ulGCMkzFihV1gwcWG9xDVlZWyUMW&#10;NPvLgubgw3fKYqroQPPjKgCEzNODCT7hSwxgw1t3rwr8c7GKwAoBf2OgL7+5szMZOI91YSNhfIIB&#10;coBrYCS/uUEzEHa3CqAsg9GxLaZhDfGFCpYzAxfGFWhGAG7gNusH/mVTYYRdR18VQG6nALVYfDyq&#10;/7oKLNupILsX4PiCCiNsQ7CMYN/J6gVEmmxaBmX8UAW2G9hvOBUsaEY1VQCX2QaBxQge0m5x7fBn&#10;plHhsArOI9MQ81dRQQY2jQHBiGtOti/XjPuEY8cCxTk4oBEAFSBNcGx5VBi7Eq4z21yrwglyGSCR&#10;RgvmRYBZrpcBsSVVOMV54NiwleC8YgXDeXUCZaCxmYfBEp3WEzlU0DDgvt7AXZOtzj1Kwwz3F8/l&#10;SRWsi3soGNAMHGbfmZfGAJ6P91Q4ZUA6gzzyzDDP3So4XsA+zxzPQSBgnzLl+974yYLmuBEVFQYW&#10;IvvKWbmJSmQ8k/1LhaZmzZo6A4quvs6KbGIWFTqOAUD+1FNP6cwuKthWVslB3Nt088dr2Zmx6BTP&#10;APCpSZMmkj59eu2rHGo376hEljSNOHRLDwYU8u74698/5dDpHdJlTGPJ+fZTUqDii3oQOoDlkl1T&#10;NGAev7SfdBvXVAPMrZ8t0dm2XpDTRvTBuVu5f4asOThb1h+Zpz2Yl+6eGhkr9k3X59i9DNNYbvWB&#10;Wfra0ACwfO9H2svZOS/BvGSiHzwXLr//ek4+2dpFDw54ZmcH7dGMlcbZXR1lybiS0qt1CXmnzNu6&#10;0QPf46Row2SVOAVsBi6T8ct9RYO5u7xjygVkOlO2xP6HvxNKABesM0aOHOkJ+jkGr3IKDR0kCQDS&#10;eecyOCDZ16FkYFtZWSVuWdDsLwuagw/fKYupAHBch0Cg2WScmsxbp40EMAwoaTKenfGtCgYtc0NN&#10;oBhZpQAx5gOqsW7AM+CM9blBM2IgvXMqnNsAXgKMq6nAuiBY0Ay8NNmrUYFmjr2rCvbRuV0TgFsy&#10;lZ0ysNY5n8loBXC6VUAFWeFe55A4qwJfa6dM1mowoJkGAWxFzPoCDVqH8BPepQLga+Z3Btc0mG0a&#10;AVY5drN8ORWB9LYKrFbMfeEOGhTyqTCaowKA7p4PcA8kdgtwz+CIzvVznE7/bbK1Abncf851muB6&#10;M1CgW8VV8Pw45+W48UkG0GP5EgxoJguc+9l5zoD0Tj2igmxtM8ikMzg2ni131riV73vjJwua40Zk&#10;WOG7TPZhVBUTKmFUfqikAY7wPqRbMBlYVMZCzfi5XuI4yFTDKoQsILK5ge1JBZJbWUUnMvBy5swp&#10;77zzTkArGzzJeQYyZcqk/VvjEqjwjOEtSyMU7wf+jk6///2LbD60XPv65nnnGXmn/hsaKgMxp68f&#10;IZ1HN5KZG0fpv2dsGCnth9fT0wGdbrhpI7jAc5ls8XnbxsuU1UOkxYCa0nVsEx2c78EzO2kI7VwG&#10;IN1ncmtpM6SONOpVWUYt6KntTIbO7iLD5nT1m9cZWGnMWDFWIjZ/JB+vbqwzm7/a301bZVw6P0l2&#10;bgyTV/PmljRp0ujeMVgzWVnFpfC+ZuA8rLL4v/ObzzuKdyLvTDywgb0JbaMFSF6zZo0sWrQoZOsi&#10;yl9kqPfp00fWr18fVOOelZVV0pEFzf6yoDn48J2ymCqLin4qsIcIpJwq+qhopgJvYaeeUgHoxXOZ&#10;jNVxKlqpAAp6df9HT6jAnmCCivkqeqnAI5fsUiwc2qvw0ksq8KmdrILlOqvA/9cs11EF2dHR6U4V&#10;+CJz3E5bDy+xbo6F+Tm2xSo4To63vIpMKpwC8rEv+CEz73QV7KfbVsEpMpsB/qwTgMpynBvsR3Kr&#10;cNtVcL7Z9xf1X1GLa0DmN/N3V+G+fm5h81FZBfPPUsG+MAgd1x4o75UNHUicO+4F1kVmO+c9KnHu&#10;aqsgI5xzzLY55wB6MoqdVhHYX5A9zICTzDdXBQ0V76gIdIxPqmBQQuxEWD/2E86MZsTfHCfzYfnB&#10;us31BpRzrbxEhjvniOvOvcm9SAY86+Oe7aACkByduJ+ZFy/pj1RwPtziGpCNTaMB99dsFWRDc92i&#10;u59TpnzfGz9Z0BwzUbkygQDNL7/8sq6gRAWL+Y3R25s3b55k/Rs5ZjKG8uTJo7Pm8K60PoZWyU14&#10;dT788MN6sCvghVM8x3jMPvfcczqTefLkydfMExvxjAGZabjCRiBgljTwWT1/V5Yvlz//+UOW7Zwu&#10;FZsXlxcKp5dKLd7Ug8kZSDlyfg/pNamlzrgNWzlI1h6ao7ObAZ5k1jqBpo3ggsxkIDFQGZjM/1sP&#10;rq3Pq4lFO8I02HcuN2hGR32dJizrLx1G1JeSdV7TGcs0CjTvX0NfG68sc6YNmdVZWnVvKF+dWCUR&#10;C6rL0nFvyd9nxsjqRaPkmWeySI4cOXQ2Jo1/2Bokxm+78/sZ0zByT4vq77gII6/fiNgIsEm5gMbo&#10;2K4rPoX1CIMB4oNtGsDY371792rQgV3GrFmzQga9cSEa7xmcENgc03IJ68AyIzFfAysrq9BlQbO/&#10;LGgOPnynzMrKysrKS77vjZ8saA5NpiJIhQr/PgbIoTLD+cOHEPuLQN3sERWvIUOG6MGJvHwNE0Ls&#10;q9P3MlgxP91kqWCS6cmo+njHxiVgs7JKLMISg8HJAHd4xRrxDMyZM0defPFFHStWrIhToMLzyTrb&#10;t28vS5cuDfxupqGqfn25ol7t3+XNKnOndJDSdfNJ7jJZpHHvKrJ452QNL7FuIGMZeAloxlKDzFng&#10;6KqPZ8rohb10Rq7Nag49Nn+ySD7o8I6G9Zw/QDM2JUw3wXQnNCYrueXAD6Rp32oyd+s4mb15jM6E&#10;BkZzrdoNq6uBsxdoJjasGixDB9aSvsO7yfFdk2T+2ApSseyr+l4sU6aMzsjkm0QPE6wz8NVNTOI7&#10;gt8xFgxkxZqB/viW4p87ceJEPeAfXs34ADOw3rhx4/R0MmQPHToU+e2i9xDL0dDD4H5k2PK8ABNM&#10;7wJAKECUDFUALt8vsx1APLY0mzZtksGDB+vtsj2ebxqS2B7zjBkzRg9s6MxwxYOYfcRqgeVoGIqq&#10;kTkYsTzlikGDBmlbisQsYCzZyqZcwKB/jFHBoH+c6/gqF3A9Kb8QXr086H1C4zdlNJuRbGVl5ZQF&#10;zf6yoDn48J0yKysrKysv+b43frKgOTRRqcWHmW6h2bNn1x91oBAV3rlz58qTTz6pK7xeokL2xRdf&#10;SMmSJa8ZqCahRMULaEZlmn0JpSJGViVZcpkzZ9ZQnXPhVdGzskoOouC+efNmnbX87rvvyldffaXh&#10;Hc8uWcxAPQPJ4kpAErqlN2vWTD+nAQH299+LFCggctNNciFdatmV71FZ/taTUqRMFg2SsXMAco6Y&#10;111bOQCdAZeATSweANBjFvXWmc34CJNh68x+thFc4Hn9YZf3I8Hw8LndpGHPSho4c+75e2HEJD9o&#10;zHVp0KOiFKmaU95tWFCqtSmprwO/4cVMI0GrQbWu8XWO4O8pbST83edkc53XZMTU9tKsbR15s2g+&#10;uf/++6Vt27bi9J7le0NDRaVKlTy9aq+XuKfp+YOnP88Sg2iyf2Sg0tOHcQrmz5+ve/4AXekpBEhm&#10;OnCawQANaGZQQY6P7xLHTxYtsJllAMiI5xjPXZ4p4DODdQ4dOlRbK8ycOVMP2oePMM84meAEXr3Y&#10;1WCHU6tWLQ2SgePOZx2wzHoN5MamJLagmeMiW5hjAXJfjzJCqOKdNWLECF2O5BxyXuKzXMA5BvAD&#10;k7nf3dsiE5mGCffAjVZWVlYWNPvLgubgw3fKrKysrKy85Pve+MmC5uhFZYXsnPDwcH2+KKRQKcYu&#10;g4oyWY9kWQGbqZQWLlxYj3RPxo+p6PAvldxWrVrpwf9OnjyZ4JUg9gdfZSqCZHWRWQ1sjq5SyO9k&#10;cXfp0kUP+teyZUudjW0rcVbJXdz7ZOoBloFRDRs21P63wC0gc1yJZ4lnjPcJnswANM/ni2d1zx5R&#10;D6L8e2MqOf3k3RJROL1sUjGy7LMyYEob7fVroCXwGM9fMm4ZZA7gicUDsJnp09YO0/N9tG649mr2&#10;A5s2ogzOJT7XeCzP2jQ6EjST4dxzYgvpMaG5zhrnHHO+mZdgXuB05ZYldDYz1wHwjG8z62jWr7rU&#10;61Y+8jrqODRHIgbXlojiGSWiUDrZ/fqjsq1+SXk55wuSLVs23TgB8HPfM8DRgQMH6iznxJLdSSZw&#10;3759ZdmyZbrxEnAMfAYsAwHYTxNbt27V0Bh4zN9Upp3fK76zL7zwgv6mAR0vXLigG4SeeeYZ/Rti&#10;OTK769WrJ+fOnZMiRYroRlKzDb7t2ON06NBBZ4Kb6QSZzoBwsov52ymynnleAZtm/rj6JtKghW0O&#10;ADuxDkbHsVKmAYrT+NymTRt9fuNLnF+uPY0SZLrTIEDDgxvGc3/RQEAZy8rKysopC5r9ZUFz8OE7&#10;ZVZWVlZWXvJ9b/xkQXP0okIFSGawv+LFi/tl8lKZ+fDDD3WFkPnIouHvN998U4NZMrPoukz3WgAS&#10;BRwypdyV1vgWkHn58uW6ws0+8jcVcbKmOAZn5d0t4DQZzGnTptWZaFFZg1hZJTcBkrp27SqPPPKI&#10;HvQPIAXQiuqZCUWsh275AEGeT57HgO8H9T6RzJnln5tTyWfP3Sc7CqTVkHlgrbwyYWEvDSeNBQbQ&#10;EpsGspcHfNReZy0Dm8mwBYKSdUt2LfNh2+D2EbYRdXDesLyo371CJGjGBxuoT0a5Cc4/wLlu13I6&#10;gND4MGORwfUhyxzLE7ycWS/TmU+DZrXOiA0jJaJxYYko8pjsy5tGTj11t/xyzy0Snur/pErJkjrr&#10;PlDmO+95YBw9WBILsATmhoWFSevWrfW3iPuf+33lypX6/sfmAn90YCLwmZ5DfEOZxkBzxq4BATo7&#10;duyoM2rNoHM02GDhQBYy39rdu3dryExDETCahmAgMdNpPGbQT77ZNWrU0NugJwHfeM4Xv5P9zDqd&#10;Yp8BrAy4yLmNDwspvrucI4B8XFrzxJXI4OacAZkpF7jPUVyK+5iGPSAyjeNkkZPRTLnLXXblGpNZ&#10;TcOLlZWVlVMWNPvLgubgw3fKrKysrKy85Pve+MmC5uhFpZbMMCwvAMhO70QyxTiHixcv1vMRZNww&#10;gBdehVhsFChQQGdYUSmjohxXgCoUAcvwmSQDC+9JClvAMrpWA8QDVRLpVkzBJWPGjLriTmXaVPKt&#10;rFKCuN95fgzYAHrElVg3XeW7d++uPWMBSp7PF+B58GCRVKnkz1tvkH15HtaZresLp5em9fLrzFig&#10;5fK9H11jgQEAZXrn0Y1k7OI+GigzjXDOZyO04Pwx2B8ZzWQqG9DcfXwzDZfxxCb4P9fGnHOi/fB6&#10;2mIDmAysLtekSOSAjGQ0k+FMI4CGzGWy6Kz1s5nu0lnsl9SnfNHtt0u7Ro10BmlU72N+AzRj9xSX&#10;921sxD7xjQTgVqlSRQ4fPqy/iXxD6SkANOY3et0An7GuAUAPHz5cWyI4ewPxL3/XrVtXL8d6eZ4A&#10;zay7c+fO+vvGeALYcgCm+R4DcPFeJrOarGlAdL58+fR2afDBgoMyEY2xTONb6RSVemA1Wbz0YqJX&#10;E3A6LgV8B5Rz7diPuCo38A2nsTimjd2cc4A85YInnnhC3180HphrEh8CLvPu5dqS7d2kSRNtb8I9&#10;7d4uzwRlsrgG/1ZWVklfFjT7y4Lm4MN3yqysrKysvOT73vjJgubAAi7RJZkRzMluIsOKzF4ymajw&#10;AI1Lly6tp2Gj4azwUCmkckqFjO63VEKpBCe0qIjhc2kygcjMpNJOhR3wTBd9/C0ZvMdZkWVfycbO&#10;kyePrpiTDW1lZRW34p3BoFZkUfKvp9R7SL10RG6/XX6+9xY5+PJDGjLPLfGE9O9WXg8gZ+AnWbFk&#10;y5KtbAahIwCd/DZuSV8NPs38NmIXgOSa7cvIkFmd9XlmkMUy9fJL1dZv66jS6i2docygi87lyGLu&#10;Nq6pHhCQjOjBMztpCxPsMwDXwOrtq4fIjree0hnMf990AzVFOZcqlYQ9/bTMUO/vYP17yf58//33&#10;r8v3x0vc8wRlDr6lgGD2jexlGjOx0+BZICOVbO1XXnlFf7v4HhMmM9ush6DHUdWqVfU3DesM7DSA&#10;xWRMY80BmMT2BghZtGhRnTXN+smC5jzWrl1b21rxnTTb5nsYCDTzG9tFAE0aivhGAlzjUqyPbzPf&#10;bac3dUzEshwv8JpGrZgMRsyxAny5JsB7vJIToncW1wULI7LHaQhgPIxADSckBdCQkFgtR6ysrK6f&#10;GICWnqnJTRY0x3/4TpmVlZWVlZd83xs/WdAcWFRA8WckK5musVSoAMeFChWSihUr6gyou+66S9q1&#10;a6e74VIZcmcdUblzVkoTWlQsqWBTSWX/qXhTaacCS4WNkdnpOoxfs6kkU5nEUuPZZ5/VEJ154roC&#10;bWVldVVRviPoPVG0qFy56Sb5+tHbZc/rj+rs1vFFM0i/oR/KmgOzImEyAHO1+rvDiPpSp/N7OssW&#10;6wamMRggsJkM2msGmbMR4+C8txlSR0NjMsWX7Zkmoxf20r7LJshY9vNb9i3HdSEDetKKgdrShOlk&#10;SJPRPANwXTO3fP7svXLphlQaMh+74QbpUbiwRGzfHjjz3UNUrAGtiSWjmW8SMJh7nmxmBtUkK5lv&#10;LFnMRhzftm3bdGMn31a3+J7R4GsGhMOOo3379voblzVrVm17wTqogPfq1UsaNGigQTOQge+hEecS&#10;0Azwdp9TL9DMPGzXeLTzbWQeMnvjI4uWdbJuYDPHGlOx35xnjhMIj11PKALyDx48WGeYv/fee9ra&#10;I6HKBew75RTANlYiXA/3tTLiugCkue5WVlZWTlnQ7C8LmoMP3ymzsrKysvKS73vjJwua/UXlhQ82&#10;lTsyYqjQ1KlTR3v+kSnDNAahwa+VrB5GnScTiiyp1157Tf+fLsBUZBNDRg2wnGwrsoHIRCKDmeOg&#10;koiNBpVyMsjIeqbSSNdiRufHj5nKd3wO7mNlZRWFjh0TyZVLLqf6P7mY9g7ZmT+tbC2cXsa8+5wM&#10;mtxaZ79it9A7rJX0ndJGluyaoqcBL/EBZlA6rDKw0piwrL8f6LQRdzF/+wRthbF099RI4B+TIAOd&#10;zOj2A2rKtpYl5HD2B+Wy+mxfUXH8hhukum98gFBEpjBdhbFySiwZnnj7An7JYMb+AO9kwC3fIL5J&#10;fDuZh4xb5qGhNyIiQn+7+F6Rbcx3GtCMDVTTpk31eaHhlAZTrK2wqgJSI77nfAOx1+B7hs0FsJJ1&#10;sRzQG/sLvvP0WmLbAFm+h6wDuMp30chAT7KnyQ4GaFMW4LsfX9m9gPbevXtrqw8v6B6dOJecW+xD&#10;6MFEGSCUDHestfDCZiBUxpqgsfp6yN2Q7yUGhiSL34JmKysrt6jT8Y5IbrKgOf7Dd8qsrKysrLzk&#10;+974yYLm/wkoS5daKuVUTMkiIouHLCL8lalgUeEEQpM9BVimCyeVOCqbeLhiS0GGFoPjxKRCGFtR&#10;OXZmuwEXqABzPFiAYJmxZs0abedBJZljofLGv1SeOUb8mMl6iipryMrKKp5Vtqz8c1MqOfn03bLj&#10;jbTaj3nwB3lk4vweOnuWLNkR87rrjNiwlYOky5jGMnXNUP0vdg4dRzbQFgzGJ9gLbtqIfQCIJy4f&#10;oAdZjA1o5nqGLe4jy5sXl4/zPCK/pb7paibzjTdKm1KlNAQNFWQCU/km0bAYDKRLCPGdpbGWxlsg&#10;M99OjmvFihVSpEgR7Z9ZokQJvd+AZirOxYoV09MMDOa7RPA9HjRokM5WJuOX3/DwZR30xEFUwEeP&#10;Hi3dunXT3sTly5fXvZJYH2Mu8E3s0aOHhsX8zXTgNd9vxmDAPuvrr7/W6zIiOxxv50aNGumBBCkz&#10;sN34FLCXHlbsD+cwFFE2wcOaHln0VsKOI5iGB64L4J3zTiYzoJtyQWK5l7yE3QoNCfEF/RH3Huun&#10;3ASwJ/i/U8xDWYx7xRnMy7k3ZSumcX8xrxHnN9CyTDdlNudvzuPl/+5pTpnl2Q+zLdbtXB9hYb2V&#10;VdKQBc3xH75TZmVlZWXlJd/3xk8WNF8VFVYqUWRPMYp6lixZtOWE6eJLCzjdrbDJIAOYAjzddLNl&#10;y6Yro8xjKh8U2gG+piKRUKJLMjCZCrC5nhQ+GNAPME4WEvAc0Mx+mv1j3/Gb5viefPJJPU+gCoqV&#10;lVXC6NLJE/JJkeckomBaWVc4vXRtWFAP6scgcVhhkME84KP2Gi4DO7Fd6DO5tbZyAEAzH1m2QGkv&#10;sGkjbgK47AyveYKJcAYMHNdUwos8Jj/cf6vOZP5VxahixeT8l18G/T0x3yICn32ALt+khP4eBRL7&#10;YeCWAW5mGn8z3XxDmWYaT8385vjMuvhWMd18cwmzrHMevoXmN7M+sx3z3TZh9ot1OL+VTpn9de9T&#10;fIqMbGxQZs6cqbcblQCJ2GPQgDx27FjdKM6x0HgOeHcOahxIlB3wYn7sscd0ZnxSAI80TjBQI8ca&#10;X+JaA/45J5QbyTYn8x2rFQAt4p7AUg3AzzwmaNSgjMa55HryOxn1ZMibzHmuLcCcDH2zHMkL9ARY&#10;t25dZC80Gln4je1zfU1jB/tAWZCeAF7Ch9xk9QOY6e3G+p3b4p4J5h6xsrK6/rKgOf7Dd8qsrKys&#10;rLzk+974KaWDZioMFO4p6OfPn19nJgFkyXyii66prPAvg/3Q7ZZKGgV5KgmMVs9AS3hNJkRFM5Co&#10;mFDBImuLjCWymE1Fm32l4oVvIZUZ56j9VEY5Lo49b968uvLhzsyxsrJKOPFs/vbXT7Jix2zp/uHr&#10;MrNoBhnQvoyGywBlMpjx8e08upGGzFhnYI+BBzOD0eELzHwaXsYCfNpI4Ng9VXa+l1UupE+tM5n/&#10;VLE4Xz45cuhQ5Ls8GAHAaEzkG7Zy5UoNrKySh4AJ9LqiwRtP60DgF3iO7QeN4dh74UtKkJ3MvQTo&#10;JKs8kICPZJhTJjCD/jEtKYikAMArViuhPDehiHc02fP0XiM7nn/Jhuf/wF9AMNsG1ubOnVtKliwp&#10;ZcuW1fHOO+/oc09WOnYulL34lzE/WrZsqbObKY8DlV9++eVrliURAKsZBtJk3QxITTkeL3N63mEH&#10;Q3kQi5RKlSpd0yDBvlNWZPwN5mV7JBkw6LPZDsG+XC+LFCsrq9BkQXP8h++UWVlZWVl5yfe98VNK&#10;B81UnshEefHFF7VfJNlMgUTlDRBNF1syQPgbP0nsJqjMXQ/QTGWGyiOZR3RBpvJD19oWLVrojJbT&#10;p09rCE7li0Fy6PZqMrQA6RxPhgwZ9H2AlQbHZGVldf30w69fy6LtU6Vkndfk1TJZpFv/GjqTGfsL&#10;M4Ac2ctYY+DFPHhmJ+3RzKBzg2Z0lPFL+3mDTBuJO44tlJP9W8jlW26Wf9Tnek2ePPJ5iLAMqESj&#10;YufOnTVwptHQvtOTlwAKfOsBkWQrO8sd/MY3Hzsvsp4pF1BGARST3U5DM5mwlBEYENBLlIkmTJgg&#10;jz/+uC4XkBUbCGgnRtGwvmjRIunUqZM+F/FRLmOdlKt4zig3YbNC7zfGwmC8DrzDeW7JVmY/uB70&#10;ODPBPtLgT7mT55Usc64p1igAcspmZD4DzMkqdi9L5nKHDh10UgGgmEYleqWxbbzKee7Jri5VqpRu&#10;mHAKwI0tDbYvZDaz39jFMJ9zO8DypHTdraxSsixojv/wnTIrKysrKy/5vjd+Sumgma6DZIVQGaBg&#10;HZ0opONfTAWBrBA+7oBePI8TGjQDjPFcpHsllQSuIYGVBx6MVEKocJHRRhdOA9HZT46D7GcGNaxa&#10;taqu3CT0/ltZWf1Pl69clm9+OS/jlwyQt2u/KsVr5NJWGFhfYIMBSB63pK+2zMB3mYHjek1qqe0z&#10;AMz8TUbzoh1h3iDTRqKOj89ukdXrVkrTDBlkd+bMcjiETGTe3cAhuvIDIM37HNgVnxYCVtdHNCgA&#10;Ep29k7jOQGL8uMmkpQzA70BLwCfZqSwDDJ09e7aGsE5xrwA8uX8YTJHsWBqnk6IAqPQ8wwKC7N+4&#10;FuecbGB8wTnfRvRy47wNHz5c/00ZjHIW++MW8BnrNS+bD64ZMJgEBq6JWzzrDM5Iw4EzY5myIJnO&#10;lO+A0fiHY7ViGpvYb8A42dMkVlB+BTRTD6Dc6Ja5t6ysrBK3LGiO//CdssQo9m2tijz6L6ukoKYq&#10;1qjIpv9KPLpZRWoVqfRfVlahyPe98VNKB80AWHyJye6JKvOLAjeZJFTkyBRjECO6MVKRS2iZfeGa&#10;mQH+AM1UItk39pHKCTYYWGgwL4UQlqMySYYTlh/PPvusBuwsY2Vldf106fIl+fz8YRk0vZMGzFVa&#10;vSXT14/QdhhASP4FNOO/TFYzf5PhvP7IPJ3hPHnVYA2f+dvaZSS92H92s2zfuUX3lsmRI4dsXrMm&#10;6Exk3un0VJk8ebKGawY+mne9E4RZJU9xrQ8dOqThI9nKWKbwXadxmQZ0oDMWWdguYBUGnHRCRP6P&#10;nzNWC0888YQePDg+AG1CiixjoDmew5SJ4lKcL0AzGc1kEnOegbvAWyw0yB5nHkBzs2bNdGY50J4g&#10;uYF9I+uY8hfWGMBfJ2w2oLl169b6+XUuS9nOgOZRo0bpciDHx3NPBjPXzpT5eB8wkKbJfGc/6cWG&#10;BRxQnGkmo5mkhFOnTkVui4aIuD5vVlZW8SMLmuM/fKcsMSpCBde4kf7LKilonwquWTX9V+JRDxWL&#10;VBTRf1lZhSLf98ZPFjTvlqeeekoPpMKHOpComJFdQjYzhXgqCmQF0WUxocW1IiuJSiPbp4slWStU&#10;ILABoZssIBwfRyomVCaM6O5JpSJNmjS6EkLlyMrK6vrq+Pl90n5YPXn13eekYc9KOmvZCYz5P2CZ&#10;DGaylvFgnrVptAyf203qdSsv09YO09MsZE56sevUGtl3ZLfu9k5FkUZDwGGwAkrxzud7xHfJvO8B&#10;1WQ8AqOskreAhgBm7DKAmzQ6AxW5F7g/sFNgUEhgs+nZ5BTlBMqCt9xyi7Z7YBlnuSGpCljKoM40&#10;xselhQznBtBcrVo1ad68ufZDpvGeTPAGDRpoEMwzTBmLwaWffvppPcC0Ca4RZUoaA+rUqSPZs2fX&#10;ntqmDEoZj3JdxowZdfncuSxJEcBmMpfxWWZdlPVopMqVK5fs2LEj8v1Bzwa8l5kHkE2DFOOR8F4w&#10;9wHWG3hLY5VC8oHZDr7TWLFZWVklflnQHP/hO2WJURY0Jz0lVtD8hwr2K0z/ZWUVinzfGz+ldNBM&#10;Fg+Fa7JDqFwFEpkdH3zwgQ6TDcSHPaEqY2yHigJBpjKVEDJY6B4JLKfbIxUGBpmh+/TevXt1V1lT&#10;uSJ7hmwbKh05c+bU88UmWwXY7u7uaWVlFYRo3JkxQ+TLL+X3v36T7UfWSJM+VaVgpZekxYCasurj&#10;mQGBMQAaP2Yg88r9M/TAgGQ+bzy2wELmJBprti2Wt956S3ejp4dKMJCZbw+ZiLzDecfz7qfR0Hwn&#10;6JbP4K98C4BtzG8gllXyEdnKAE++91OnTtWNFMBmYDGN0NwP3Bd874HM7m++KRdgpUC5gAZ3vu3J&#10;RRw/2cL4GUc1eGKoYr1A2CpVqshrr72mgXDlypW1dYUZQI9t0chDljFeywwSSPTv3183BPA7zzrZ&#10;xozzwaCA+GczjWtGRjPLYv/BcjQWsCzZ0YBm4DLXLF26dLpcxzWnLOi00mAbJB0Al1kGmF24cGE/&#10;b29gN1nPJCsAzM226CHxpfpGWVlZJX7xrFvQHL/hO2WJUSkJNNdV8a+KjSpuZUIi1HgVV1QMUXED&#10;EzyUWEHzABWLVRTQf/nraxX/qHhD/2Vl5Zbve+OnlA6aTWbIc889pwvwgUSlgi6OEydOjCygJ6Qo&#10;RJB1REWRClPTpk1l4cKF2t+PygWVBfyaqWyuW7fOL3vHdJckS4XRxankxCa7B4hB5dTLd9Aq8Yh7&#10;hutMxZMMK8ADQeWRe4lsJ7rWBxPMS8MG95lZD+8MtmEaXqyCED7wlSuLpE4tfxR8XZatmyiVWryp&#10;IXPvsFY6a9kLRpoga3n+9gl63qlrhmqrDK/5bCSN2Lxvpbxd8m1tl8F7Pdj3MpmJgCEGEHOK5xAL&#10;BTxiyXI23ey3bt2qxxSw4Cj5CMhMpi5wE5sLICKDyQEm8ebFBoH7gXc04NJ9b/H+BiZy71EucGbU&#10;JidxTAB4bDSwoYiLBnLOK4Af6wsGhgbekslMw7/5FrJdMomx16AhiHIYAdznNzMf/9JoRGZz9erV&#10;9TfWWGewz1xbs5xZ1lhn8HurVq007A5UfsWf+7333tPlRHrlkYHtPAdsm4Yuyo98y822+NcmE1hZ&#10;JQ3xXrCgOX7Dd8oSo1ISaG6ugmPdpQIv4cSo2SrYR4DzTUzwUGIFzYDxW67+9xqxv8Rb+i8rK7d8&#10;3xs/pXTQjKgwUFCnokCFgIwSCv8E/6eyjmUGnsyMAH49RCVx6dKlkfCAQWjYX0aEZ9/w16OCCVDm&#10;d8T+AwSx08iQIYPuZhkbT2nOBdlxDG4TFhYW1OCJVnEj5/1IUAGkUkiFlIooXafJzud+4D7Bm3vF&#10;ihWyZs0a3ShAgwRd68lYo7GErCWgBJlLwQTzAq/MQFKsj3uO9RPcl2yXbR04cECDaUAHXfmNXyT7&#10;bPbfHE+K0okTIvnyyRX1Kv7xvltk1+uPypC3npQiFV+U0Qt7ydbPlnjCSK+Yu3Wc9JzYQmZvHhPp&#10;42wj6QTXbFn4LO3nyveXTMZgxDPDe5fnDdDMs+Z8lmiI5PnmmeSZw4+XZ553NmAKsBibRkar6yuu&#10;M+9P3v18y8lW5Z1LQwKgGEgJJCTTNpA3N+vgmwF0ZDBg4KZ7YMDkJqApWd1AVhpOzfMSU7E85UbK&#10;YfyLJzbJCjT+m+eL5w/QzDzuRnmWZz7C7Atez9hV4O9sMprxlzblOacMaJ4wYYJuPCIJAuDslY3O&#10;usqXLy9169bVGdB8t50ygwGSFW9lZZU0ZUFz/IfvlMVUt6m4V4XJcL1bxaMqHlThlfUK7GP+NCoe&#10;UHGHikADtAUDmt3r8xrwjf24RwXzRTUYHPMQTjGI3P0qOKZHfP/nmL0EfGUbHJMR+8NynI/bmeAS&#10;2cv3qeiggmPdqyKdbxr7Eihz2CnWwfrZR84DywaCqmZ7XvuCblTB785j4P9MW6CCfZyigu0xjevt&#10;lBs0sx+cM/aL42H90Yl9NNf0YRV3qQi0HOeHfWAexHwsw7m4kwk+mWNwroffmcb+EuV8fxNmWc4T&#10;fwe65shcd+f2rJKTfN8bP1nQfBWgkk2GR+b777+vKwtU4gBlAAAyTejCSEUuthWUmMpUbKhcsG9k&#10;tNFFk0oEgJnBfriGVDLNPjKgCzCCbp10HSUTOTZie2RPARudmTtW8SuuKQCBCjLZ6FREaTygW7yB&#10;vvh1A/+5F7jmVG7pQm0AMCACexWC+4gGEyBUsEFllvuJyjBBpZRu/lRaWT8wmu22aNFC+z/iF8r+&#10;4SdJAKmZB+hFFiZgg8o3z16KkLpu8vLLIqlSycVHb5e9rz4i2wqnl7F188nMVYN1prIXkAwUgEoG&#10;BVy6e2rIy9q4jsG1UtducfhUeat0MT0QLc9KsDZGfJN4zmlQ5Bnm/c9zyTNKQw7rASLyLeCZ510N&#10;ZG7Tpo1+Lnn+eJ9YJU0BEwDINCTwHuZdyoBxWDNgqwB05p7gvR/oe899U79+fUmbNq1elnsquYuy&#10;Co2y2EtwnoCrsZEpj/Gd5Xpwzlk39hnHjh3T8xjQzPPnBs0AYZ5Fwli20RMhd+7c+lvJ+gDNNAZE&#10;BZp5pml0oBcb9hd8c/nbKfaDY77nnnu0RQrvC6dMRjP3k5WVVdKUBc3xH75TFlMxyNomFZlU5FWx&#10;UsVpFQdUPKXCqdwqxqnYquJzFXtUzFfxngovRQeas6kYpWKzis9UAGkZ8K2KCqeeVLFUBbYUzzPB&#10;QxlUrFexWgXwEnjIwHETVOxUwTGdULFDxSQVr6hwQ+uCKlhHNxXAT/ab/WG5/SpmqXhZhVNYZnA+&#10;vlDBsf6iItw3ba2Kx1UEEkD2fRXTVLB+9pHzsE3FYBX/UeFWLRWsmwxqL3hbXAW/99V/XVV/FUz7&#10;RgX7eEEF22DaChVOOUHzsypGq+D8faqC+6SNikBAlvNeSAUge4sK7pFjKparwPoCeOxWZhUA8Hkq&#10;AMJdVBxVwbng3jIapoL95R41mqmCaewvccT3N8F1Q81U8HdXFYGg/7squAe5V6ySo3zfGz9Z0HxV&#10;AC+6FuLBzIf69ddf14X+F198UQ+Ugi+yuwCf0KJywn7go0flgwoDFQ1GGccKwSl+I4OZEeTx6mT+&#10;2IBhIDMVn2nTpvnBbKu4FfchFT8yk7FBwSKFRgK8HgFSQCZgP9ecDC0aSKigcn24xtwj3KcEBU/g&#10;kwnWbYLrF5NwroN1mm2QmcU2yRyjksy+kGXNMwWQHjp0qD4OKrzcs4AysqobNWqk4TjZ18Z7MllJ&#10;nSeZO1fkrrvksnoFn37yLtlRMJ1sLJxeujQsKAu2jY+xtzLLmfD63UYijEG1ZMOE5lK9TiX9bqah&#10;iOeGZys60dBEA5OzoY8eA8Aqnid+51lkOr/z7uD5ozGoUqVKOvuRXg/BbMsqcYpvLyCSxnCgIj2w&#10;uMZkuQMsucZ8+wGb7sYLrjvXv3Tp0nrgN8Ao86SU+4Hj5DvF94YeOny7YirWxcDKWGeYXgWcc8qP&#10;JCYAglk/55hnj+ccj2yCawec5lsOGOKa0QOIHmoM5sf15BsKoK5atapuSGY5yn48yyQasH48mgHZ&#10;vD+4jthoZM2aVZcdnNeUbzX7yoCEfH+Z3ynKGwULFtS/kZnNtmg8xmqHRisrK6vELwua4z98pyym&#10;ArBxHcgG/U4FHr4G3GVXYQQQ/UEFv3+lYruKT1Qw358q+qlwKyrQXFIF21NVEP0v6wNKMv9fKgDa&#10;RmQIA6GZtyMTPNRWBctiXQFQLK3iJ9+071WwfuD53yo4BoCu2+LiAxX8vkHFHBX/qmB5Z1xU8aIK&#10;I8Coex4TP6vIoiKQOqswg9w5zyn7d0kF8NktgC3zA0XJ1nbLWHhwDEbGMsMrvlXhlAHNbOeUCs65&#10;c368kIG2XqqtgnNt7qHDKriW/J/1cP7d5wPgDwBnOYA46zfb4voZcS6YVln/dVVmmlcAqlElFfzN&#10;PQbY9xIgnHnwrrZKjvJ9b/xkQbO/AHWbNm3SYA84BsxLTN1KqVDS/ZmsVjKTyGSmkgJgQIA+sluA&#10;44xCTqYrFY3YiHWTHYXXnzszxyp0cT65z4BBZKaTGQWMpaJHVjAj1QMRgPrcg1RS8U+kgsn5N9c6&#10;KYr7EzgC8ODeBTrjM0r2NcdJ1nPDhg1193/uY+5tzhH3fWzv4wQX71R1LeW+++TfG1PJyafvkR0F&#10;0sryEk/ImB4VZeW+6d4w0kbyC2xRJjSXnQXTy5cZ7pSx6p6YOWxYSM8yjUn0qgE2EizLs0EvBaAV&#10;gMjAMxpsyHKlIYpvGHANKG3Es8Q7KCm/S1KKgIaARbKYaZADPPLepOGRa0gAO7FLMlYKbvHe5X2L&#10;VUv27Nn194Vp3C+8W93wMTmLDG4AMQ25lHudUDZYsQwD6vHtMhnCTOP5ZOA9njv+ppwGfKZBlYYf&#10;Av9sgC5wmKQBetFxXfjucQ25FlxTGo9q1KgRuSxlg3r16ul1c83Gjh2rn21z7ej1xLwkFnBtneJ9&#10;wADSlCPc4r0AtGY/mzVrpreFJQuN2TReWVlZJX5Z0Bz/4TtlMZUBzYA4YCcZus+peF0FdgLoaRW/&#10;qwA012eCQzVVMB1g6c72DQSaM6r4UgXZv2TIOkV2KfsBvDYDv5G5O1YF6yID1233gK0CmcrAzO5M&#10;UCKzl0zZUiqctglAYjJtWZcz6xcZ0AxgBnIOVwHkRoVVGPA6SIXb4zgmHs1k2wKB86twro9zf06F&#10;17mLCWg2CsWjGVgMyH1TBcLWhExljp/rllaFUzRKAIn5baSKh1QgtsM15dyx3skqnDKgGbDOOSdz&#10;naxlst2dnsteoNmI6YSXRzPZ1+dV8Dv3tltkWXOvcd3JrrZKjvJ9b/xkQXPSE6COCgownAqEqShR&#10;cQHYPfPMMxo0U+mJTQWS7B/gJqCd/yc50JeIxHUg4wwIQOYumUktW7bU2U9AVbo6AxLIIiI7HQid&#10;UjLHKSAbr2kyr4DuABXuZSrHFSpU0JlbpotxYhDXM8rnQV0/qVVL5Pbb5c/bbpQjLz4gEQXTyYwS&#10;T8i4sU1k7cHZNhM5pQTXeVZniSieUU48c6/8e0MquXzXXfLvsmW+myU4cb8BhrHJ2LFjh/5m886g&#10;uz5ZznR959tgIDTvbqwUyHgGRDqhMt8N3jspwTYhqYvrhg0KmcyASxqPuf58S/iNdxEZskBHGi35&#10;VjtFuYCGCDyEAZpkvAIimW/Pnj0auHLfpBRxzjhPwGayhE3jTCjiu8xzxjeLf424FjTKM515gLg8&#10;h0BpE3zfmW4ae+iRRKOqsb9B/Mb4Gu5lTbY687ENGiDMd4jtmcF+zXqMmId53QAacfxkNbNu57Yo&#10;99l6gZVV0pAFzfEfvlMWUxnQTJD96bZjAGYOVQF4xOLB7XVLlig2BQBILCec9gReoJnfO6kA5pJJ&#10;6rZhYHsTVbA9gKWBqSVUsK6vVbgtPXKqACaSFWvgNPsZyJe3hQrWhU2GUwY0/6bCbU3BfvdRYZZz&#10;e0HHBDTjSxwI+GIpwvo4F04lFGgm45sGB6c4n1ho8Ht1JvjENaQBgOncI25/aSxKsNTgdxosXlBh&#10;ZEAzv2E1gj+zl2IKmlFPFfx+UoX7/uZeNNu2Sq7yfW/8lBxAMwVsCtL8S6QEUckgmwZASeWGigtZ&#10;aw899JAGc1SkYiPOJ5lytWvX1pVad8XFKmpxH3JdqBRSaQP4MLBPgQIFNGAGGOCviZ8jUJkKZ0q5&#10;d4MR9xvdh6k0A8kIZ4X+eonngswxrmdAmw+y/suWpWQvf9x+oxzM+ZBsL5xeZpXLKuNndgpp0D8b&#10;STgYpPHwXIkY2UAi3npS9udOI//clEr7dF+pXp2aoe+GCU27du2SBQsW6G8AoBkfVzIPaZRhMDF6&#10;Bpj3Cd913jEEzxTTqJACLqtVq6bf8VaJU1wv3nkAQoAo2a5ASgb/PXr0qG+uqwIac80NdDTiHUqj&#10;dPr06bUPLw15RvQqwZ6BHly8y9hWSvkGcZxYVOBzTAON/fZaWVklZVnQHP/hO2UxlQHN0/Vf14qB&#10;4PBGZh78gQHL7sACgt+BjE746QWaGZxtsQqmA0W91tdEBb8vUWFANGAUkMz0ekxwiExVwPUhFSYL&#10;Oyrh3cx6zui//icDmoGt6ZngEl7ULMfvDKbnVExAc1QyMNwNjBMKNJvBAN1aqILfAbRGZLwDpn9V&#10;gWVJIOH1zLKN9V9XZUAzAJrGhECKDWjG1/tHFcxDtrgR4JzMcRpJvNZrlVzk+974KTmAZipZgCgy&#10;dahspRTRfRJISQYNo6njwUf3S7LU3BXOUEWmE5UwskuprNqKWPSioEdGEfAGj0OylvElZrR3snMB&#10;9vxGphDZufachqbrfb54pnjP0KWYDGuePz/RGLNtm8grr2g/5h8evE3DxU2F08uEGrnko8V97MB9&#10;KSWOLZCIiS0kovorEqGu/8e5HpY/brtRrgCZy5Xj5e27aUIXjYpYJ9CjhcYrgKEZ+I/3C13qjd0T&#10;9ywZkwwiyvsJoEi3fd7tvI/IdrVKnAI002AMKMa2ClsMrjsgge9yVO9DrjvlglatWukBJykfcE+w&#10;Tt5bNFJwH2HPxLuMrGa+USzDPClBNAQD8MlsBtzHtsxkZWVldb1kQXP8h++UxVQGNAfyPn5MBYOz&#10;Mc86FdgnuMMAZQbiAxQbeYFmMoHxW2Y6g8t5rY+B5Ph9mwosG4yw2WA6MNSZmcpAckzvrf/y1yMq&#10;yqoAXuMtTLAN5g8VNDNYIMsdVGGsIYxiA5oZ7LCCCtZh9nGVCtaX2EBzmAp+ZxBJozwq8K4GGJNd&#10;HkhmWc6/kQHN+Fm/xIQAig1opvFhjQrmwfbEZN1jh4JtBgM5PsMEq2Qq3/fGT8kBNNMdkO6kDHJD&#10;hTqliIommWpkMGfOnFlXSGObGUtli4w5vADJ2qTwYhW1yDgD8JClDAzAS7F8+fI625wMNOAO96it&#10;yCZtcS3JHsUDkwEZyVT3E3AvWzadyfz1o7fLrnyPasg8qlkxWRwxSbaT4eoFJW0kmwhX13jj3G4S&#10;/t7zElHscQ2Zd+VPK98/cJtcUffFlVdekStnz/pumJiJ9zuNf/iX07AFLMYeA59VYCHerkBkusPz&#10;zuEdDlQDLmKXwT0cF42RVvErrjOWGFhh4cfMdwRPbjyaN2/eHOW3GXBKuYAeTryrgMusj/uF5Skv&#10;AbF5p2HJQQMadkV45AOgU4r4LgPv27Ztq58XKysrq6QoC5rjP3ynLKaKDjQDQY1fcFSBxy4WG04A&#10;7AWa71MB2HMv7w6sMwCSZEAb4c2MBzAZqAZKkpVqBv3D+9kImNhShcmWJePZvY1QQfMbKlgurkAz&#10;52qECvyxAZ6cQ+f+EYkNNGPlwe9O0EwmMnYjeGu77TacGqaCZWmQMEoI0IzIuue+wcubxgfUSwXT&#10;lqkIZLNilRzk+974Kbl4NFNhGDRokLZ6IIMruVeiAQcMClOkSBF5/vnndXfpuMhOIzscaEFGrpef&#10;X0oXlXUyvshIpnKOLybZYEB+M2o7EMftk2mVdGW8OGk44FrTsICnJv/3841WBf1/Bg+U84/fJREF&#10;0sqKNzPJ6I5lZenuqdaPObnHiWWyfctY2dGguJzLcK9ubDBx5YYb5ErmzHK5VSsM9n03S9wIoEi2&#10;K7CsbNmyOtuezGYGeyPw3uWdxfeQgcAYaNR4r2LrQwYrGdH4+eMHa+Fz4hLXp1y5crpsg88yjVvA&#10;ZxrUaWxwi282lkzFihWTbNmyaaBs5uObxHJkvAOV27RpowcUNo0VrJfMZ7yCU5I4dmA733BgPs9L&#10;fIj1mvAS5Yr4eP5YL9c+pWSqW1mlRFnQHP/hO2UxVTAZzcdUMI8ZGC5YBcpoNjDzfSaEIMAsftAs&#10;O4QJSgxGyN94BDvFdKwcsNtg0D8GlwNEA6AZfI9lridoxseYDGxAJ+C9nQq8ixmcDhn7EDcw7qeC&#10;6V5eyOh6gGbOJ7Ac/+yoYDH7zLIMsmiUUKCZwQr/UkGjxGsqaPAgo57lPlRhlZzl+974KTkNBkgF&#10;qUGDBlKqVCk9Qn98VRiut8haJnMtS5YskitXLlm7dm2soTDLA9NYNwHItvIXFTXuKyrvgwcPlhEj&#10;RuhKO93WyYaiwkqFLrnedylVgBoaX+iuTgMMGYHAGabRwGO8o//59y/Zumux9C31H5lfMrOMHV5P&#10;1thB/5J/kKk+rql88vpT8vsdN8nfqf4HmeWuu+RKx45y5dixeHkvkNW8d+9eDSCN1/vkyZM1ZAY6&#10;M53tArBoIKFhBMCMZQK9L/D9bd26tfaNx7/XwqjEJTKYsV9iPAYAAv/y7gFAuz3rAQ28k4ANjAUA&#10;THY2ePI7jfDYrWCd0rhxY907A/sIGiHIhKcswT2U0gRw79q1qz4HwOb4EOUrfKG9ylZMw3ed8x+X&#10;4rmngbRFixa6h5ot11lZJU9Z0Bz/4TtlMVV0oBkvYmNl4fZGjk5eoPkOFQwCyHTgaqiqrwIYDOxN&#10;pwIITibwOyqcMj7QQGY3VE0MoJms2t0qWAbQaewcjAKBZs4Z0zmHzmxvo9YqvJZD8QWagfinVQD2&#10;3dfBqQMqWNY5kGBCgWaON1wF8/VXQeY12fFc70ADEFolF/m+N35KaqCZijCVL+M36BYV75IlS2r7&#10;Ar9sQ5+odJtIamKfqVwCNxncp0SJEnogm9hmwVBAWbhwoc4GB5gmxXMTH+I8UFGn4rl+/XoNbqiM&#10;4o0KoLHdz5O3uO50Lece+PjjjzWQAwTgacq/vIcAesePH5M///5DVu6cJ+WbFpVcpf8jg6e2lc2f&#10;LPIGkzaSV3y2RE699pz25VYlq6tx222iPkSkpPrupoQTjWFYK5ClzDsKKyQaEs17nW89DSYffPCB&#10;ttEgs5XeGfZdlvhEowANmgBQrhmw0A2Yua5cX7LaH3vsMV2mAygznW874NhcexpDaTCrX7++zm6m&#10;ZwaZ0lg/kdEc2wbrpCrOz+eff64tw+iV5AT0cSXKph9++KEua7mfNZ7JypUr6wafuBSWKZQXX3nl&#10;FencubO+n6ysrJKfLGiO//CdspgqOtBM1uxkFVhZOAfn81Iq379GXqAZoIr9A+vbriKqwfvc60PA&#10;yAsqyFTGGoP1H1fxuAqnjqjgNzf4JCsaP2R+i0vQbJYFprp/89JTKs6qYH1k2DrFPnZXwW9uYGz2&#10;/RMVTv9qREb0eRVeyyFjXTFLRSCriJiAZkCtgebjVLgzrbmO76rg929VOPc7LkDzCRX8xjWISm+r&#10;4L7DT7qbCpbheKySu3zfGz8lNdBMJQu/wlq1amkI5CUyvDguBnlx+g1S4SJrKykCQipCwHW8BLNm&#10;zSpNmzbVxxFbUaFavny59hTGBiIlZjO5xbkmO5Bu6WSsMso/mWRkfgH2vRowrJKPaMACMn/66ac6&#10;O5SBMSnEb9q0SUNm/sY2g/uDivsXZ9V8S4ZJmXr5pUKzYjJ+aT/Z+tkSbyhpI9lF+NHVMrFYMfmJ&#10;T+wNN4jkzi0yfz4fK98dlbDi28Y7ip4WWC7w/sKb2Vgr8X7j/sYmAbgVF98Rq/gR32e++1igcF25&#10;hryLnDLlgieeeEIaNWqkGxqMvvzyS53ZbK49YnnGEwAu0yDBdz8+wGpSE+eXsiONL3icx3UZEWua&#10;okWLaksT9/q5PkBonlWnuFbAYr4zzGMaDIIVDQeUZWgQpYGcXg1WVlbJTxY0x3/4TllMFR1oRoBQ&#10;PIR/UDFQBb7NZCYjwPOrKsjAzcEEh7xAM8LGALhIBuxIFUBXA7ABoLlUNFaRjwkuATHXqsByAlAM&#10;OJyhwg1OF6hg2wtVGLBJBnQrFcbTOS5BM0Cb4wGklleRQcXzKryyjlEaFTtVsD4GqON8AuGfUNFH&#10;BZ7H/OYGxqzX/DZKBeeOrPPiKoC95ti8QHNbFfz2uYq8KrAS+a8Kp2ICmtF7KpiOHzYQl/VyTdhf&#10;1gUAxyebzG+n4gI04/nMb9zLnA/uT69BCQH4n6pgXs4TVhru47dKjvJ9b/yUFEAzhWsAMxmE/Eu3&#10;0WrVqumsZXd2D+KDS/ZPpkyZ9EA4FLaZRiZJ3rx5dYZHUqtYYQuCVyOZzNg2UHmIrehGCTzNnz+/&#10;7l4ZSrdpzh/7QAUoritkCS3uL84F9wjHQ2YXgyIB87HJwMMUMJPUj9MqenEPAJABc1TOyfobMGCA&#10;hjfc83RvJuMNuMN76Mdfv5H+U9pLvnJZpVKLN2Xu1nF20L8UFpOmTJQ31Hflk+zZRX2URC5e9N1N&#10;CS/e4byXsVfAFmHo0KF60DfsXgxQ5h4nu5Jp+PlaJV7xbQoEF5nOe6h69eoaMpuB/JzzA6h5Z/FO&#10;w7qB7xzfMQYRxjqF7xsA1OqqeDYA80BfzlGgcx8TcZ6rVq0q999/v/6XRgAjL9DM94ZvDQkT7du3&#10;19c3JvY2zE/5jnKvBc1WVslTvLssaI7f8J2ymCoY0AwAraviDxXYVODFSzYudgkMFPijCn7DF9mp&#10;QKCZDFfgI8DUrI/1sD7WC9AG+AKFvVRFBeslAM1OKwYjwC/wErgJ5AS8MlgdcBE/Z7Ja4xI0A7HZ&#10;f/YHiMm2gM7PqPAS5xQbDOYH4nPcW1WwX5yTdSqwdvACxh1UsB/Ads4dx8ex8m9ZFfzmtVwWFeac&#10;4anMtvjXqZiCZqwpGFyPY+Gcs16OifMAfGabYSrcGexxAZqNFYo5HxwXGe9ewhebeYltKm5VYZXc&#10;5fve+CkpgOb/Z+8+wOQqrrQBW4CNsTE2JiNMlpbMkkXGSCIJkxEIASIjQAIhiZwRiCyyyFEgcs45&#10;DwJMMNhgG2ec1vbu/g5rrwPU328xpb3T9Mz0zHRPT6jveUqj7r6xbt2qc77z1SmOkanrHCoKHMY/&#10;RYgUGfINVlKYIpcZ1hbLS4t4rb322jFXHQO/lg5EPcHZoEzbcccdw8orrxzJg1o9K3kJ1SnCoRJh&#10;3xak2EDAnXnmmVFZ3ltJ2FS/FvKTDuOMM86I+Ss5eIjE3qL0z6gNkHKUXxZY8/z1I88880xUMmvn&#10;SAjlb3/7a3j/p++E4y85JAzbc61w8Ckjw32vXp9J5n5W3vrxS7Fv3m+//cJ///73za2ocdBmBQ9/&#10;+9vfxpJm9SCWKfKRzfo8/b3ZK/rt3jIWZvwfkIeCBBaARC4IjHmmvv/oo4/izBvju/ELoSwfs1zP&#10;Sd0sBQeSmlo2B1BbQv3IYS7VhPepVpAvXWoMiw7uuuuu4bjjjptN/JYTzdYFMOZ4thZ2POigg8Kq&#10;q64aNtlkk/ged4Rstu19992XieaMjD6MTDTXvzRXWWcxrVQoYVsjFougbJb7+NulQhkqZcG7pYLU&#10;HFcqFvorglrZsVvL24tYvLNU3igVqSAcT8oLi7RJi/H1UqkEKuFnS8Wxpd+g6C0H5TNC2u/yOP+w&#10;VBC5B5SK7aUBcS9FUAXb/qZSqXRM6lfnvKVUKqX82KBUqGu/VypUw4+VCgK6NVAxH1kqCHn1KQWI&#10;uty+VKjD/V8dlsO9UQa/WirqDTnsmuQddt2u8dJSqYQRpeK4zmffu0ulCPmb7b9F/PRZIMf9Xqnd&#10;UQyPLhV18HapqHN/PU+BCr+XA/mtnmwzyBet4JpScd5h8dNnoT7kYE5t0n1UwualgoRG5p9SKoIe&#10;GX0dzeNNC/RkopmBzBHiEFNpMcyleOAgcZYRg66fKqeS4c14p+haZ511wkorrRTVzVQ9vQXukQp7&#10;jTXWiDn2EAi1SG3BsVRf1E0cqWpJZoQEY8b+iGbOrDQmrsu1VgP79hTH1j3If7nKKquEr33tazEd&#10;i8V6qMAQjJmA6V/wPtxyyy0xiFV8/vrGe2fMCE+UHP6rL744Ejmvfe/5cNjpo8MmI1cNx150cHjs&#10;7ZkVichc+m6Z9dPHw6tvvxinwiOltJlGA7l82223xSI9gty+8vUit6T/EWjVb2f0XuinqJQtBLzp&#10;pptG0pito7/y/M14EoCXs1mQAcEoKCwVkOcv6ID0tE9GZejzvS/qrRazx0CdS1cjsC039rrrrhtT&#10;2zhXkWhmmzU1NUXS6KyzzooBTjaJ2TU77bRTGDVqVByDqkUmmjMy+j4y0Vz/0lxlnQWykzr38/FT&#10;+0AWSvswuFRWKhW5kVvb16J4jl2JYEzwm23S8aRzqEZlKtWG/crJ7XJ8pVSkUvi35v8DcnH+Uikn&#10;i90Hora1Y9ovnbM1glJ9Sn9BydzetSW4Dvcv7UNKAUIhLOVHuuZK8Dty1sKCRbjGthYkdEz1Yd/y&#10;7VK9li9OmIDk93trOZ7BvouXChIZ0d7W87StZ+Fe2iJ927su3wtMtNcmpQyheqaaRzpn9Ac0jzct&#10;0JOJZkYxQ99K6ohMJPEuu+wSpx1yqDhWHGqpH6gOiwSm/1M6S7fBuKdo7qhqt1FwX1I1UCJRMW+7&#10;7bZRaVkLcFKpNTkyHQWVjemkKf8nhRQiQ2qJ9shjv3OOKIUbvSCN+pUeY+rUqZHEZ5gJYHDeGWsZ&#10;/QfagncCIaN/QDSbZp7gux+U3pU/jhgRPhkwIPzzjNPDIy/fHvacPCJstvvq4YJbTwwvffhgRSIy&#10;l75d3vnly+GFl54PCy+8cCRye0oADSFlqj2yUQoNaaRcnyDlyJEj4wwffXnu63ofkl2w0EILRaVr&#10;0S7Q/izqKMDAdjJGG+ctCjlu3Lg4U8MMJoveFaEPTCXj/yAQPWXKlDiLzPvS1fpBNB955JHhiSee&#10;iGMOm3T99dePNpFnN3bs2Eg0I50tPCw1XDkxTGRhH8GFapGJ5oyMvo/OEs0ZGRkZdcBJpaLfoR5v&#10;LX92Rl9D83jTAj2ZaEZoUiSPGDEiPP3009EYtxAXYtniN5QmFM+nnnpqGDp0aEyrYbBlWJtWyqli&#10;xLs33/UWIMcRBcsvv3yc8traoocdBedGPZpOTbnbUUg5knI6IpypbThj1Thg9uXocq44y40E5aH2&#10;wfmyIJL6rlaRndF3oD+Re1kuZlOlvRMceAEHBJ335Yd33hl+Mnhw+LjUff71i3OGd9dfIkwY9e9h&#10;2wM2DJffc0ZOldGPy6//309jyoJFFlmkQ8RPd0CfbPwUNKGalGbK7A2ks5lAxkrtO6N3wPOkamXr&#10;WHvi0EMPjQrlYnDDNoLxL7zwQiQUBVON14Jo+jekKdK5ONaldmJb22X8H9Qt9bc699509X1JRPOT&#10;Tz4ZPyOvBYOolM0y8EydSyDedwIK5cEgz0uqHgs4VotMNGdk9H1kojkjI6OHgHr+vVLR71gYMaO/&#10;oHm8aYGeTDQzqikK5cyVi5DTzGjmJJsyKhWGbaibKXYQ0rbhaFEB77DDDlHh0wi4LiQ4BUpHHBSp&#10;LChbBg4cGPMfJ+V2V8G5fPzxxyNx/dprr3WKeOeQUjAfffTR4bTTTov1XHR024J64OQ6Ri3upytQ&#10;Fykg4VoafT0ZjYEgiaCLHOXaJlIG4WIGxZETJoQ7Dz44/HmhhVjo4c9f+Xz49kaLhheGDQxT9t8g&#10;3PzkxeG5D+4N98+6ITz57h3hlR8/XJGMzKVvljd/8Wz4n7/+T5wts+aaa9YsGFgr6NsQW3LyIskE&#10;TyidEU1mtAiqCLB1ZhzI6H4YPw888MAwePDgaBcIhJWPWz4bjxGYgqmC8oIMAmmIRt+VP2/7sFME&#10;ttPMsYz/g/qkGpdb+dvf/nbzt51DOdEMFnnea6+9wuabbx622WabaFd5HnIym4VQPgvPb5TsnlW1&#10;8Mwz0ZyR0beRieaMjIweArmvLRhowcdKObYz+iqax5sW6ElEs2tgeJcTsxS0jPExY8ZEBSLnaObM&#10;mWH48OHRgeYccZrlrttggw1iTmYEQFplvxHgGJ5zzjlRkW1RF6RWW2AkcAyR5Uhm+QFr9UzUF3JZ&#10;fkZK3s6SC5wuCwxZjAYxx6FtC87LsaHQcU6fMzIaDW1RP2IKs8AJh95f76v+5zeld/fZCRPCX7/y&#10;lfBJqdv8rwXmjiTzk1suGa6YtE2456WrY7qMh964OUy/98xw9YPnhBd+cH9FQjKXvll+8ofvRtLH&#10;IoDG0J6W+z8RjlSqRVWkto/wMm5KE4N8zui5YNsIflGxDho0KEyfPj0Ga9uD52/thLXWWiucf/75&#10;4b333mv+5bOwrZk9+++/fxzbi+2lP0PdJ3JeXUrbZlHqztpPlYhmdW9NAPma55133qg6d07j0fbb&#10;bx+fvW2AXSwoipQWKGJPIaK1h7RNJbjeTDRnZPRtZKI5IyOjh2BkqTxcKl3Na57R29A83rRATyKa&#10;kaGHHXbYZ9I6MJSpShjYEyZMiDnsGNfyN1N3JGXtrFmzopLZwkyI50YQm/JgUhvJj3jDDTdEQouR&#10;L2WE7yvB/VCebbzxxrHYvhaL/iWoB0S3XMrdVSeeB7Idyc55zcjoCdDPeQ+KU6I54IJW+sITS/3L&#10;T/beO3wyzzwxXcYvl5w3vL7JYuH+bZYJV15wQHj49ZsiyfzoW7eGK+8/K5x+9ZHhgdduDC/+8IGK&#10;hGQufbP84r9+GMcY441FvHpLGgr9v7FFQEWw8Iwzzmj+JaOnwXOyGLDFagXQkZ3VLuDHZmJHCaJJ&#10;W9XeuG+8lv5l/PjxUbnbWTK1p8L9I2L0/9Xem/RggpHIXPtRhh911FGdnr1gP/VrZlkRCG2LAy69&#10;9NJxho1rNT7JxWx2mxl8aeFlC0Ca4Sf9mPthKyKn20p74n4FlqQuy+lRMjL6JjLRnJGRkZHRUDSP&#10;Ny3Qk4hmSg5E8+jRoys6R9S4G264YSRwDaqcLnnt5LOjeubsM6Qb5SRxSB5++OHoEFC+cExcE4eR&#10;kc/YL1ee+E2ez8UXXzxsscUWUVlUK7gepFq1zmmt4B6lAOEAIfEanZM5IwMo6+W21OcJUiFiTEOn&#10;6rziiivC3TNnhv/Ze++YKgPJ/LNlvxJeGTow3LXNMuGiy8fF9BhI5tufvyISzGdcOylc+/B54Znv&#10;3Z1TZ/SXYuHHh84Nv/zhq+H9b387DFl77diGejqMAchlqZior5HkxiPtXhCyPVVkRvchkaLyKi+5&#10;5JJhpZVWmq1grRa29Tw7sg9bxEKCAvVmg3Vk354OdWExYrYj27I9eF/Yb3Ioy40N7NPrr78+pmzr&#10;jE3FRlW3iONKuOSSS6L6HFwvcplti4BeYoklYluQwiMJFtiW1smwPgm1dGtgDwsiEDs0eiHmjIyM&#10;+iATzRkZGRkZDUXzeNMCPYlo5thY4EaKDDnqpGkoOjsMfaSsaYZpiieHSO5CqSa6m1AtB5J42rRp&#10;UX1Nycywt8K/uqXW5sQl0tV9cfopylZdddWw9957h3fffbdmJLlp085PgZMcpe4ABwm5rR4Q7plk&#10;zugJoBqjCLQgGoffFGLfyVd7wvHHhxevvDL8svQeIpn/d+45w4crfi28MHTxMP1by4cp5+0Xnnrv&#10;zkg0Pv7ObeHIc/YJtzx9abj1mcsi4TzjqUuyorm/lPfvCU07rhB+M/DL4W/zzRemLLlkj1sIsBL0&#10;yVIjIKpuv/32mHrq6quvjuMpsll+cuNtRmOR7AK5lddYY434zNhE3RU8Z6vcdtttUQltseW+AvaQ&#10;/l/wuy1SVv0LxHgnpk6dGj788MMWdc+WQjRLYSJ1TtE+bQ8C/8hu+1WC78tnvSHFEdMEDFKrFe0p&#10;tpZZY4IQbc2ocI0IZvfFZs7IyOh7yERzRkZGRkZD0TzetECjiGbGL5JYfjopL5LKhPHss8HSwig+&#10;J9iHYtn0w3333TeSRQZXzoBjNdqIdg8Ib2QW5QxnRN5Xq4f7vymTKb8iB+GAAw4ICy20UJzCz6kr&#10;3mtXwGFxPk4q56Q7Fd7IOwvVIDJac6gyMrob3i/T0M00SNBfcL6fv/LK8PtFFw2fDBgQ/vbFOcN7&#10;ay8UXhy+RJiy/eBwxuXj4qJ/L//ooXBv03Xhtuemh6OnHRgXA5SX2Xdn3XB0uOeVaysTk7n0rfL6&#10;TaGp1Db+Y7EvhX+VhtTL1luvzfy3PQWIKGliTLs3hV+wxVhl6r1+GuEsTYAxtlbjUEbHwS445JBD&#10;wqKl/oj6tb21HeoBfSW75dxzz43kaG8HO/H++++PbZySn42ilEPbV//um82G8EfsstvkM/fOsKW8&#10;P8ccc0y0cSodpzU4fiodgffReSvt57tq3tfOnDcjI6P3IBPNGRkZGRkNRfN40wLdTTQzihHDxx13&#10;XNhuu+3CyJEjY45Lit7TTz895sVjVD/99NMxbyplCaVy0UhGZEozwWloFFyPgd100yLBzZk3Ld90&#10;fFNfFWoxBUnOMTElcrfddotTYil/a0nIqitToimZEfbdhVQX7g+ZXqyTjIxGg6LN7AIzIVLgxayD&#10;q8aNCx9/6Utx0b8/zztXeHvIwuGprZYKx+y4Qjjp8nHh+e/fF0lmquWp1x8VLrzt5DBt5knxt7te&#10;ujqSzZfedXpcFLAiMZlL3yql549otkDkn+aYI9wwenSvyXuq3RsbrB9AzSzIi4BGLErtRKlpbGIL&#10;ZFKqe2HcfOedd6JdsOyyy8ZFhBGkjQIV9eGHHx5TDRnXeyO0YQpiM6uotJNaGJnMhrQon3tLbd2M&#10;OYvtWYjP/8G7LRgjpQXiPx3Dszr++OOjnZdtnYyMjEZDP5SJ5oyMjIyMhqF5vGmB7iaaTeHdY489&#10;wuqrrx4Nd2oRuZcpcDfbbLMwYsSISJBygBn8K6ywQnSCk/Prr7x5FmFq5Er/CHNOhimu0mK4XteH&#10;6KWCcZ0WKbQYXlKjcCYt+mdhnzXXXDMSX7VWDCHULPKEROsuqAvPzJTsRj6TjIzWoI16L+TTpUBF&#10;GGivUyZNCp/svlv43cLzhDc2WjQ8NGLZcMXUvSJx/OS7d8Tcy8++f08kl6+4b2pUNCOZkcuUzJfc&#10;eVo47aoJ4eoHz6lMTObSt8oFB0Si+b+/Pnf4aMCAMG2vvapSFPYUINAoMo2h3gGkm7yz1JlIaGPu&#10;M888MzsYk1F/sA3YBewfRAEStNFpwEAKMIIASvfe1MYTtGGEsLQTbDL1rJh55jtpy4gefAfsM3aT&#10;ukfaKL7zzqgLC1EnhbljC1oeeeSRMWDTG+snIyOj7yATzRkZGRkZDUXzeNMC3Uk0M+jlXkYeI33K&#10;88ohoS1+wuFCWFKbWCCF8lduPcSuv/ZPC+01Au7DtEpq67T4n5XakyNDDUTtYnrld77zneiEcFhM&#10;3ZeP2YKGyPVaKmE4PmlBp+50epzLPU6cODHmQOyt6qeMvo8U/DEtXHobgR6zIr7//dfDoyNXC/cN&#10;XyKccd5+4env3hUJZuXOF6+KZPJFt58SF/5DPh9/ySHh0bduDfe9en0kn6975PyofK5ITObSt8rR&#10;34pE81++PFf44YAB4eLDD29uXb0DaewScEEiSk9lXKXcRLohna01kImz+sOzQGJK6zB48OBo9wjY&#10;9qS6118eccQRs+2b3gTXyx5hGwmoyM2sbi1QbPYcxbb+33fFe0NES51BJGA7M+usA8JmE8hPx2HT&#10;UXyfdNJJOb95RkZGQ5GJ5oyMjIyMhqJ5vGmB7iSa5VFeb731opKkEhj7FCjSaSCYGfUcBfnx9tln&#10;n7D55pvH3Mw+p1zHjYDrlK/PYnuUMpxDKTN8b9EVCme5kVMaEM6MhWUGDRoUHZZa5/RUFxwe5Ht3&#10;gpMs562Vzx999NFMMmf0eHgfvbvIgt/94T/Coy/eE3YZNzTsOnLVsO8RW4SbnrgoEopSYlApn3nd&#10;5KhutvgfktmigGdcOynmaL7moXPD/bNuyAsB9qey75BINP8PovnLXw4zL7usuWX1HnBIf/7zn8ex&#10;VnDXOwGUnEjoRgVw+xssLGfsZH9ZT0HAtqfBjCu2zQknnBAXK+4JSuvOgBjAfbBZqPYF/QVYpMqQ&#10;3oySOb0HbGFE86RJk+I2Tz31VLTnpJwhdEAs209dsHnMBpAurZGpTjIyMvo3MtGckZGRkdFQNI83&#10;LdCdRLMpmCuuuGLMv9waGPuM+PXXXz86wchbyhEK5+9///vREfa5kXBNnHEEs3pznaa+UoVxFp99&#10;9tnZeZdNtTz00EPDEkssER0Xahn71wpIZgQz8t6U6O6Ee+F4SX/SFxYNyug/+Ps//h6uv+fSMGz0&#10;WmGTkauG/U/YKVx5/1mRYLb4H3J53+N2CEectXcklxOZ/Mz37g4nXnZY/M32mWTuZ2WrpcKszRYP&#10;/zPPXOFHCy0UHnvwweYWlZFRPX71q1/FWUCCz8cee2z83FNV5MhZC+m5TrO4Ghnk7yzMoJOeTV5m&#10;+a+JACjJ2S5U/MhmwoYEggF2FVuV7UkscPHFF0dCmeIfcU04wZYTMLCAoPU2CA8yMjIyuhuZaM7I&#10;yMjIaCiax5sW6E6iWWoFjtXzzz/f/M2nMECatmtqIrUh437llVeOCpJakrK1AocwFdf3ve99LzoZ&#10;puNzXKhc3BPSedddd433bBpme4v+ORZnh9KM6rm97Tk1SHlkbzHXYL2R7t21ItmzAi6jt8A78tv/&#10;/FW4aMaUMHT0mmHrfYeEcWeMjikwkMbSZTzw2o3h6GkHhusfvSCcf8sJYeazl8cFARGN8jVfcOuJ&#10;4bK7p8T/f4aIzKXvlrdujWrm1zZbPPx1nrnC28suG5WOGRnVQv/DLthzzz3DkksuGYnL3jATSFDZ&#10;jLL55psvPPbYY7PVv70FyHLKZGQze40AgLJZfmULBcrXn0QMyY7y2ew0hLMZMMhm6Wbsy15m99hW&#10;8fvYsWNjfu08sysjI6O7kYnmjIyMjIyGonm8aYHuJJqtaG8RvLvvvrv5m0/BMKcQseK6HM7yNC+y&#10;yCIxPx4DHqGK2OwJ4LAgwDkdCZTNrt19IYc5Ycj0bbbZJqyxxhqfUcu0Bo4Lsp3zSUFktXMq5dbu&#10;HckrfYdpn91VP84jX6NnScXc1nn9ZptU1F1xew4a48jzL26nFMlrdaodlE9NtW/5fkpyFv0t/z4h&#10;XVtr6nj7u17X4Xna1ufi8Xz2m20zegd+/NEPwsmXTAhb7L1OGH/mnjE9BmWyHMvUyhb7u/35K2Ka&#10;DOpmBDQFM5UzsvGlDx+MOZz99hkiMpe+XUptA9H8+iaLhr99cc7w3MorxwBfRkY1MNbIeTxs2LCw&#10;9tprR7uAOrg3jB/sF7ntkeNSm3XHor/sAvaQ/Mdt2RnVQB0by9m5ngF7U35yM8GkyWBHmZXmt2QL&#10;OyeC/fzzz49ks5RtBAVFO4QdwA6xrRl3J554YiTiMzIyMroTmWjOyMjIyGgomsebFuhOoplTtcMO&#10;O4T99tsvDooJ/o9Mtogeg54jNtdcc4XVVlst7L333lHhXNy+kaCAmTx5cos0FUhQ6TI4G5wZqhYp&#10;QjbddNOoeOPktOdMpvtHLjue+7VYGcK5tdx/6pMz1l2OqvtDMFt93SKInKy24J6ovPfaa69IxI8a&#10;NSo6dvKDguu2cvvBBx8cf9t9991jsa1pqn5XJ/JaI+xHjx4d1UgJFPLaUtovFQ48p57zqP2kY1Ic&#10;pRXi1Zups+6jUt5JqiWOKFKdsomzSYXmOOl4rtu9dFf9Z3QQghWlZ1d6QPHjW9+bFcYcs1345qh/&#10;D8ddPDamxEiL/inSZZxw6aHh7BuPiaRzWgzwpMvHhcffuS2SjWnbz5CQufT98uA5kWh+c8NFwv/O&#10;PWe4c511Yj+RkdEeBCXl8l1qqaXCBhtsEJqamnrVuOFa3QPl75ZbbhnttHqD3XPAAQfEcVsqi1pB&#10;fuYLL7wwpnKTQoMdg3j2fCzgbOHABPfNDjP+syekR/OdQplOIc3GSalPPNdx48aF119/vfkIGRkZ&#10;GfVHJpozMjIyMhqK5vGmBbqTaAbGPDUP9W85wcd4RyxutdVW8bosMId4lU6DEd9ocHwsUoicLL8e&#10;184ZsrjP0ksvHVNmIGXbu26/U8UhVjkpiGnOC3KTiohjh8R2fNv+4Q9/iMR7kXDtDiDQka5nn332&#10;7PQg7YHDhiS2kKMpp3JSUkMhjJHp7ocDt9xyy4Xx48dHJ0856qijYjtBVNuHY+u8ghT2t6/6sO2q&#10;q64aie+079FHHx0X/dG2nMe+ckv6zUKSI0aMmL0oEEJ64403jmlKHC/BdVE3yRNuscPvfve7Ydtt&#10;t41K+3Qs1yhlCaKpuG9G/aG+f//738f21Wqwo9SPhN13D2Hw4PDP12aF5157POw5cdswbM+1wpHn&#10;7BNOu2pCeFQqhJ88ElNmSINx3ozjw+X3nBFTYxxz4UFR6fzY2zMjAX3j4xd+lnjsQ0VqkJ0P2zzs&#10;MXHrqNqu9Pt2B20ctj94k7DbEVuEnQ79Zthqn/XChbed3H/yVN90bCSav7vGAuEfcw4IV262WU0J&#10;sIy+B30VcvLqq6+O6cCMIcaUnhI47yiMjVS/cjV/9NFHzd/WB+rI7LFNNtkkLsBXr4UInYeNZUFl&#10;NqdxpRhA9ldQn81lJhsbLJHM1NAXXHBBzP1sO3aFAPjJJ5/c7TZaRkZG/0UmmjMyMjIyGorm8aYF&#10;uptoRtYywqmVqXU56tSnDHQEImISUcuZ6Wl5ADkhZ555ZkUVG6fr8MMPD4svvng44ogjqp7u6d4t&#10;RmNKJifG9Eu5A+UNRDQjte+55554LL87P9K1qLrpDlgAx7RQKiDPqhp4nshYBDWiGjmNtGUMUX27&#10;J/e9yy67xHtzXAV5qF4Q8FTh2oltqcgpqUzb5dRZCd9Ci9pU+b7as5X81WX6DXkvNYvis+MNHjw4&#10;HrPo+LtWjq1r59xyKpHUScWdzuOv60oOaUb3QH0jmjn4L7/88mffs1J7C2utxbIO/5xzQPj+lquF&#10;0XuvF3YZNzSqlamZpcyQDkPKjEvuPC2ccsXh4aYnLgpPfOf2cPOTF4drHz4vXHT7KXH7+169Piqb&#10;K5KPfaTc23Rd2HS31SKRjFwv/x3RPOrIrWLdSB2inm55+tIwYv8Nwt0vX/OZ7ftkKbUbRPOPVvxa&#10;+LjUtm6fOLH1QEdGv4d+yrhmBpRgqgBlrRcDbgSMlRS8xtN6Qr+ufzdGL7jggpHUrdf7xtZCLgv2&#10;G/vZWWysNLawXaRIo1RmjwlSn3rqqTGAwJ5lG6Tnalu/S4GGlM7IyMioNzLRnJGRkZHRUDSPNy3Q&#10;3UQzML5NNxw+fHhUL59yyinhyCOPDOuuu25UmJqq2B7JzKjvKsnXkWPYjkPBWUzOB/g/wlIKhy9+&#10;8Yth6tSpraa6qAT7Uz4jjw877LBI5prWedVVV0W1L7JTnkLEmu85Nwjc7iTh1Q+CmOqnI46e6+Sw&#10;2TcBCSyVxpVXXhnv3T1Jm1FJGchJp2KWGxKpC8VnhWhG6ldSV2vPpt3Kq5igzjh/O++8czyfe6FA&#10;R1ZTTydwOL0X7hcszoi0tphQ8dlndC88P8/Js/V/jr/2kxTu/yo9z09eeimEb3wjksz/+/k5wg9W&#10;mT88O3yJcPHYTcNZNxwdF/mjUKbCpdyVk/mwKXtEUhn57DvqZoW6ec/JI+J3fVm16/4OPX1UmHz+&#10;/uGIs/aOau/y9CCI5tGTtgl3vXR1i+/3OmrbWJ/F7/psKbWTpqEDw6+/8eXYvp6+8cZu7Yczeg+0&#10;C2Ss1E0LLbRQXG+C3VONrdFbUM97EeC10DHiRCoKM5Wkz5Jqq9ZgW7AhBPm33377mCIDUXz55ZfP&#10;ti2M+/7/7rvvxpRaxAYI53PPPTcKEP7jP/4jrpXBVhCoZq+x39i5Kd1GRkZGRr2QieaMjIyMjIai&#10;ebxpgUYQzcBoR7BS8zLIEYDUp9IYICPbA8MegWmhOGpbUxepbRVqaL+XG/ecBQvo2ZYC2WfKY1Mc&#10;2zun66WspcRNQFQiI6VjoNDecccdIxnZ3rHUtetLKlrb33rrrbMX/6Nm5rz4v1Qipm1S3VL0cF67&#10;C0n1mxTD1TyXIjheyHmpPtS3z+5NMMH00kQ0CzhIZ6HuUuHQOacpuhaQ5PiVk9yIZmpoi+8U91Vn&#10;6hg5fNFFF8Vze86U1dJpSOPBGQRtZ+utt45/EziHSOqkXKdotp92qu2k82hn1SzymFEbeHe9F3Js&#10;er7eH8SDKcw/LLWX3xx/fPjXfPNFEvAv884V3ltrwfDIVkuFK08ZGWY8eXE49+bjwsV3nDpbyZyU&#10;y5fedXo456ZjY6oMpOs9r1wbv0O4WgywIunYh8rD354Rttlv/Xjf1z96Qdh411Vm56ROpRLRrK6o&#10;nC2eWNy2T5bS/Tedu294dfd/D/+1+NfC/5ba2KyXXsqBp4zPwNjyzDPPhA033DCss8464YYbbmgR&#10;yMxoG4LA+nSzmRD0bB6zmASnLbJcaxjT2XHsHCIHKTSQw8YWazqwMROouOVzFuSURs1Y5Hm7ZvYr&#10;m8T2bE+KaGp2Nm690n5kZGRkQCaaMzIyMjIaiubxpgUaRTQDY5yjTv2j+H81yg/bIWU5I9IrDB06&#10;NCy//PJhpZVWmr0IHyKwSAI4vtyIhxxySByMkZBIVFMzqY7SAnWtQf0gg02RBNfJKfnGN74Rc05z&#10;SnzmVLZGPtqHE4JUNeWS05QUca4VoSwftfMgMRkO9lGQtH6vpn5qAedG2suRTKWTrrMjQO5aME+e&#10;ZAvpSYvi+VCwc+rcMyJ4vvnmC4sttlisS2WJJZaIKmP3ykGj9kY2X3bZZbOVzUD9/ZWvfCUMHDiw&#10;xb5U3/ajMh8yZEhcuM/x9thjj1h++tOfzq5Hz9VvlOPAwbQYpZQeiVi3YNAWW2wRp+8Wz0NhRQWV&#10;UT94ToI8HHnqc0Qztb/322/ag3b67AYbhE8GDAiflLq5P3718+GNjRYNj225ZDj/rL0jqYwoRYxS&#10;6vq/nMuIZGkiLPwnHYTv0+8Pvn5TzOHs/xWJxz5UKLmRyO6dcttiidTcxW3UQ5Fovn/WDTGf84Sz&#10;x8R6LW7bJwuFt/bxwQNh3z1Hhy0222x2Cp+MjATjJBtB4FnKByRmCihntA3vkgC8dRAGDRoUA+vJ&#10;JlT8v2jT1QqIYyS2ALU1MZDH7C1Kavax9RqS3eH8iG9ktAC64LexiQra9sXUKP6yJ6ixrWuRkZGR&#10;US9kojkjIyMjo6FoHm9aoJFEc2dBKSKdAtUrog+xKHce5arfEJzI3mTwA+dAnl0ENeJQygULEnIM&#10;/J9SOU2TrATEJWeCEpfzgCBFfkrDQN1ikOeMOG9rzpBtKGeR0Ygy95BIT6QmZTVHh9NDTet+kONt&#10;XVc94FoSyUwt7L6Q3K7JPRTrtS14FpwsCyMuueSSkdDltHHMQD0hdBlGzkM9JEfiSy+91ILAdf/U&#10;xOob6ZzUYdRD6p96LO0rcICs97wEEyiRBQKs9M/ZK8+d7X4ok6Rt4eQiCSjUHStBO3Mc1+r7dB5t&#10;rjvJ/0bDfXb3vSJupMbwznh3zXwQqBFkMvvhv0vvx3+WnhcV88cDPhd+v/A8YdbGi4YZ2w8Op5+5&#10;Z1QkX/XA2eGFH9wfCUN/Ec/yMZ953eSoXEaq+oxs/gzB2A/K2FN3i7mo0+cp10yMKTEov9N3iGaL&#10;AX7rwI3CruOHxcUA9z76W7HupBlJ2/Xp8uNHw8x7b4oBTYuV9pf3PqN9aAuCp2ks2X333WOAth7E&#10;aF+Eft6Yb50LM56kzUgzmNQh+9Q4YFaSemW3dXSGVWsw7psxRZFMAECAgEhmCzifwCZbLMGzZjco&#10;bBz7US1XysdsW/YhG9PfNJMqIyMjo5bQH2WiOSMjIyOjYWgeb1qgNxLNyErEHwdB+gyELXKR44EU&#10;VcoJUUQk5TNCE2GFwJVHzz4+I6HlBG4NHAQk11FHHRWOP/74MP/884fx48dHR6Nc7cvh5KQgpItw&#10;rjfeeCOqlZGtVlR3Xa4TAY0wdR+eBccGqSrHcHemZ+DccbImTZoUCV/3jbRFzqsnjle1zjPHkAoV&#10;KYu0pjBW5wmJaOaUc9J8TqX47EAdIPctqvTaa6/F3xHNnoH6Kt/Xdxb9ow5XEM1U5+XH9dkzoGJG&#10;Hk2YMOEzOZulzkBaJ3Va+bn6A7wvHG4EQPEZ1hPeb++J4txSmmibF198cbj//vvDJZMnh9+V+q6P&#10;BwyIJPMvlvlKmLXZ4uHy7QeHc6ePj0rdoy44IKbESDmWb33msjDjqUsi4XzBrSfGRQBnPnt5JFr7&#10;Ta7hQlEviGMK5fSdhf4s8mcRxPQdojktBvjUe3fGbaibDzxpl3DhbSfP3q5Pl+8+FccQ6wpUWhA2&#10;o//CeCElk5k5SEWK2P4yNnQVxlSpK8x8YocJ4CYS2RjLXho7dmzYbrvtYjqSVVddNQaDzXAyRnQV&#10;yV5gt7F1jG9sDTOw2HxmqrkGQer0TP1l37HPiAPaGhPZVGbisBuR6bldZGRk1BqZaM7IyMjIaCia&#10;x5sW6G1EMxJZrmSLB0pDgQClauX8y9e70047RbLQNEgEFedBQUyZjsmRkT5DqgSqGEAkbrLJJpEY&#10;bQ3IZETXAgssEKfF2r+1FcWdz4IxFospKlg4GK6Jw6K+kc6cKrlnKaXlrObocGAoo5zP9OzuBIeZ&#10;Ogc5DIwXpAoVKUU3FWk5sd4a1KfFAD0jqUmkn5CT2TMETiSiWWqLSnWJXC4qhpH6njVC2L5SZySi&#10;uRy+k2eZUsnz0F7kgq5EALhnpDXl82abbdZiAUFIRDOVd7X33peg/jjT1F7ahr/qrN4OM+W4duc9&#10;1xa0HZ/vufPO8Mgxx4T//dKXopL5n3MOCD9bfr7w3BbfCOfuvFI4/eojI8l83MVjYw7mYvoLROkB&#10;J+4cVc6UzUhTyl1kKdK5BbHYx4tUGdTL6243KGwyctUWZb3tB0fFd9q2PHVGKhTjB528a4vv+mJ5&#10;9cePh0uvvDDMM8888R2olZoyo3fDeMDWYFdY9M+aBPrLjOohcCzdGTuAmti4ohjDvWsbbbRRtO0s&#10;ziedBmGBsX2FFVaI9c62qMVY5Fmyx9g5gvwCBgKrAtFsOXab2VUpwMw2cb3VzDhLAXxjWA5SZWRk&#10;1BqZaM7IyMjIaCiax5sW6G1EM9KJs6Ew8KWbkAcYsUvhQu0oDYa8e3vttVdUPo8aNSo6K6Y8I3RN&#10;vaSiRZhxGJCPCEaEIuehnEz0GfFKRfP1r389rjSOEG4Njum6XBOVcvF4flOQrXI0c0wvuOCC6LAA&#10;JbN7QKZ3J8nMEeIgI8bVQVKHU/Igiyl8EH+MGddfDRLRrF7VQVIWIwsdPxHNUmtIbaJOU3EdniFC&#10;H/Fuf+eXc7lINFMf+71830Q0cxpdr2e+zTbbRNWZbYpwLO1CEEGgIgUgElw/NTaVuuOm82h/5W2l&#10;r0CdeP7uz7OhZlcv7tv7ZVFH7aSWSO8FlZpzeRcQDdRg2p2AhcUhP7jyyvDnr30tksx/nWfO8P1V&#10;5w9PWvTv2O3DrU9dEm54bFokjZHKScmcioXvTp4+Phw97cBIklI3T73+qPid7Yvb9vUiN/WWY9aN&#10;CyHKSV0sSGY5mFP9tUY0I/T3O37HFt/1xfLKd56O/Yf+ob18/hn9A/okY5JFgJdZZpk466LWfWJ/&#10;APvLWG+cSTCGI2apl6mKi7PNjBPsQOSvNBvsMc+iqzDWebfZbsYe5zAOsi+MQWwVac2KaTQ6AiID&#10;dhSbprsFBBkZGX0bmWjOyMjIyGgomsebFuhtRDMlJZKZUhU5SmErf6/VwDkFqVDISquRCnKSopbT&#10;gCBEHJrKaFuOjsFZzmaOAIWx78HgjSyWd9G0zZNOOikqaxynLXBaOCeI7jRd0jVSs/i/4yLNNt98&#10;85gD2PbOiZxF4pmKabvugHMjWpHe6jRBvVACUxwhbKXB4PBVe13uxarx0i4k5xA5TJ2EWHe/nDcL&#10;OUpJYpFA1+C5UKBLLbLeeuvFtBvIaap1bVV9OZ7tGFbI47QvZbL0KNrzPvvsE3P7gu3laJYigzI5&#10;Pd8ETu4OO+wQn2/5/TmfabuCE8VrpKzqSH30JiB8tV8pXbRVRPOMGTNmE8/qIAVHaoU0xdgzUM+U&#10;5d5ddf3KK69EAlq7ePOee0IYPDj8a47PhbeHLBweGzYwTJq4dXj4jZsjISqtg0X+KHbLCUPq5Yvv&#10;ODWcdcPRMWXEuTcfF8ln+xSVz/2hyE+99rbLVcxNfW/TdWH4XmvPJpZbI5oPn7pXVEUXv+tr5a1f&#10;PB+uvf7asNRSS8X22Rff94yOQZ8olVKyC9gIWeXeOXifysdj6mH2GvuB3VDpnVPfU6dOjTOViiR1&#10;V+A8qSS4NvYkEpodonQGjolgZhNSTBtjMzIyMmqBTDRnZGRkZDQUzeNNC3QH0ZwM7Frk0zOFnqqE&#10;ysU1IwGPOeaYmLeZ6lhBSsl1XHReOC4UyZwEUyHdN6LXtVGsUjzLP4xwpcK18jgFJZWSheyo2aS6&#10;QBZLa2Hb9kD9aeolgs45EJ+O67oYBa4RUc5hkhZCHSU1bnfBuTnMyDypO1wbB4iilArY9/5P7Yzk&#10;k6+wXBHcGtQ51bipxQnUQFZnR1w7F5UzMnmdddaJfznu/o9sVBeel7rnTFqNXi7HRIZLLbLWWmvF&#10;feyb9jc9VTABWVl0Cl03x1T+6XJFkedBYe4ZlwPhTh3tXMXzIL7bSrfSm6HuKcYQ954fR/6MM86I&#10;CmPtQkBGAKX4jnUF3kPH9b55FxTkjVkK3m2OuSLI9J//+Yfw3WlTwssbLx5u3HLJMGbMuuH4Sw6J&#10;BPJFt58SF/a788WrYlqMcrL5pQ8fjPmYpc+gZD71yiM+o3ruD0WO6kNPHxWOOGvvir8jlg85bfew&#10;73E7xDrzecdDNotpMiafv3+YeO6+YZdxQ8NhU/aIpH6lY/SF8tpPnwjvfO+NGBA0TV+gM6N/g2pZ&#10;Pzh48OAYnKRqzqgtBIPNMmtvfLXuAqKfHVhLCKgil9kwCGaLNhsH2T8C2cjvzgYWHIddZYZUJpsz&#10;Ogq2EntVG83ISMhEc0ZGRkZGQ9E83rRAdxDNBkCEkdJVILYQnmPGjImqX06AhWIoVSlgUkEiO28C&#10;g55CElkg1cbkyZOjGpWxxnGgVkWoIjGRwtI5IBblXaR+/vDDD+O2zm8KZDV5+cDxXCNyEwGa1Dmp&#10;OB7VpoVnKG5rRdxVA6psU1blIqRcdW4EI8IViYsgTyuxU2JzsCnJEYLVQP2nNBwJ7pkDpw79X+AA&#10;+ayOiiUtruN6kJxIefsUjWt1WWlfpLh78bfYrp3PPgIexbaR4Dpb+x4xnZzOVLSXzjqbPR3p2XDk&#10;qdAFXdQbotdUZX9rmafZc0UuCHo4prYpmCMnt2BBete1gcdeeCDsdujwsPvwJcKofYdEsnPk4cNj&#10;CofzZhwf1crHXnRwOOPaSXGRuyLZjDS1IOBtz02P6mZkdH9TMivqARn/+Du3VfxdofRWV+pHHVo0&#10;8fpHL5hd1CHCutK+faV88Os3w7nnnRMWX3zxOO7Uqr1n9E6wGczmQDLL25/sgozagu1hppIxqC0g&#10;+aXjYr/UEuwO9hgRA1GD8W769OkxeG3mm2KmV3EGWEdgbBNMt+ByX7UhMuoDY5DASrV2eEb/AN8l&#10;E80ZGRkZGQ1D83jTAvUkmhlECFnOACUpQrca2I/zhhxmhJc79wg/UyoZWrZDPiGiEJgKUpCDUokU&#10;QI4hdpGQfrctpSSlMacBQUm9QsGKXJB/kZNBSevYBvOOksFPPfVUTP9AoVmcBuo4HFVpIzgzjt+d&#10;4CjJX+1vqnOkLsU2gtHzsggc9SoFsvvgaM2aNav5CBl9AZ49x1owIQUAEryDiF7paRC92qzgQUff&#10;gfbgeBZiEsjwzjuXAIeUJXKWe2/+/Jc/hRn3XRNTOkj5sMPYTaM6WfoGylykaCKVn33/nkg6y8Gc&#10;iFLKZaVc5ZxLLi3KW7eGpicvDq+9/0B44+1Xw/rrrx8OOuigrGbuJhhjKVmRKfoBAS6zUfRRafxV&#10;iv1UveF8ZllYE2DeeeedvRhxRn3A3jCbpi271PNH+CJW2IQ+G6+0kVq0DW2PvSP9FntRsNv45NrY&#10;RsQMbMXOnMsYx6ZENrNjaz2eZvRdaG98CT4QdXxuOxmQieaMjIyMjIaiebxpgXoSzRwxuV0RRRQn&#10;1So3bIcMthhMUjMWjXnOhJQU1LbVHrOIdCzEKpJVKoeUasN1Il+lR6BgkYdWOg25hN2HKbMUzwb1&#10;auBcHBMLAzoeQts1O5e0GZwpvyP4uhsceM6U61Gn0kYgk9U7A1bKCOotzhTDlvqZg5UXPOpb8Pw9&#10;e0EF7yunvQjBIlOGqY3rqd6jYjbrwTtG8eV6OPra3E9/+pNw/tVTwrcO2Dhse8CGUcF8zUPnxnLC&#10;pYeGW56+9DMpMHxOJLMczJfceVq44NYTo1I3k825tFouHhuaRiwbfrnL5uGO/fYLa662WiSFOkMo&#10;ZXQcAr5m1egHrFcgvZKxR7Ba0FMQ1Nhp/Kpnf5TgHIJgyS4w20dfldtD/SBtkyA/u6w1UJcfcsgh&#10;MQikzbDJpE4zXtQiCOC5swfNhPP8rc1BNGE8FHRgf7KV2EmdaYdsLkS5MU5bzsioFvw1/aIULOzz&#10;TDZnZKI5IyMjI6OhaB5vWqBeRDNHDDFLlUgl2xFDCPHFeGfUW4BOjtbi/hw86kuEb2eI5gTOAVIN&#10;qe04HJTVVlstrL766vH/SRljO2o2zi/nAunW3pTOBMflNJkiyTk+/PDDZxPVyAtTRKm1qnFa1QEF&#10;NOfbsToDzs3TTz89e4E+hePk3lwLxwnJR11tUUS5kTn2nC37qotqrjWj98CzFrjxvlHWy4GeZgSk&#10;d0BwQX7yzjjU1cJ5BD6QSkhmbVF7/+VvfhFOuPDwsOHOK8WUGBaxU6RvkC+4qGRurVA4205O5svu&#10;nhJTR1TaLpd+Xl65NpLM311jgfDJgM+F9+eYI5xZ6rM7O0U+o+MwzhlrkG9IFGOdMcjYS0VKVYr0&#10;o+iTCuvaa6+N6wvU4xnp7+TS5cArRbsgo36Q/x9hMmHChIokrPFISqdll1022jPaDHJZCjL7pNRb&#10;XYXjIrQ9d0V7YM9qf9YsSGsI2KYzYHcbc7XjrJDPqBb6Hyp7PpZFqatdNyWj7yITzRkZGRkZDUXz&#10;eNMC9SKaEVWUwIxyToFpsFIu+E4qCsRlUcXLoOccMNipRShZ/LUtR8/v9QCDjYHPWUUwW/SJQqa1&#10;3HkGcwZeNQS3qb6UonLaIszsQ6GtzpHN6qgjzjEnR/1wbJBxjtkROJ/6HD9+fKxf9+47uUcPO+yw&#10;mDJDKhFOPsjLu9hii8U0Iq67mnvuLNRVa8f37JGhtSYSHFdApJh72Xnq1dZ6EtyjYI13klpLW/Ku&#10;UskgmhXfCUBUs/BlzfDb34ZPfvnL+By0iXc/eDuMPX50GLLDv0WS+Onv3hUeefOWcMNj08JRFxwQ&#10;pt97ZquL+SGTqZf9feC1GyPB7BgWDcxEcy6fKe/fE5rGDwuvbbpY+H9f+0L4Z2nIvG7w4PDqyy83&#10;N86MRsOYxW4QiDZGS2vAlrCIqCAu8tliv1JvGKe7EhhjFwh4rbHGGtF5R3brkzLqDzaI58r+2G23&#10;3eKMKuSzmVYC9HvvvXe01dgzyXYVGLeQsLbATqsVtCFjoHMRGaQ0cM6H5BYAERDpLNi51slAWjdi&#10;ZltG7wUbLi3SzJbP6L/IRHNGRkZGRkPRPN60QL2IZg4h4tBfpKoUDFJEMIqOPfbYSHAhtpJxRFVr&#10;sbyddtopjBgxImy11VZRnfLoo49+JnVGreCYDLVTTz01LLfccmGfffaJZCNHhloGAddRR9XidBwH&#10;JB3nSA4+5DqSFLlnKqa8s1JUVOMMuUb7ckDUEfLXvojm733ve81btQ3HsD+n/Oijj47Pw3fuzXOQ&#10;f/fOO++M6T2oh1JdI7UthuP6nbuecE1SM1Ry5LURRDgCoZYQAJFzk3NqSrQilUl/cPbcuzyjVOwc&#10;aKpBqhjvmjbMeX7xxRfjO4qw6RaU3ptShxTC+uuHv5few6dfeizsOeFb4VsHbhTJ4ftevT6myLDI&#10;n5zM0mA8//37KpOGpfLM9+4OJ08fHxf9s+9pV02IqmYLAObUGbm0KNrDLSeEpq2WCj9a4Wvh4wGf&#10;Cz/9/OfDRVUsSJbRWBibzLZABlpQFOnCjhA4NUsDKW0MTeNaNRDomjJlSlh66aWj2lQKra6Q1hkd&#10;B5vU7K1NN900kv3G6SFDhsRFmvfcc88YBE1BcTCW7bHHHtFGqiW0G+OlXMramLEyBb3TIsFdCUA4&#10;vmNccMEFMaCfgxkZ1ULb4WtYA8a7UnwfMvoXMtGckZGRkdFQNI83LVDPHM0JCCz5iUePHh1zLCIM&#10;5aajPqKgZMQjYamQxo4dG41tZC2ik+HkN8fg/FWbZqI9OAZCjYG25JJLRkKVswrOyWkxPdI5OwI5&#10;0yhwhg0bFv//wgsvRMfB+ZDYvkPcVnsfnFvKmUS4z5w5M+y3336RBKxWtaP+nNOigyn/LuecCsdn&#10;94hcdc8UOum4AgXOWe15ugLqNA4lkr/coZe2ZOjQoZFEqCU8/0GDBsVckJMnTw6TJk2KJEV/IJqR&#10;x/JbUsfLOSoHOQda8IJyT9ChuKq59lprRflseN6ld7/0MFjD4eNSeW3ztcK39lo37DJuaLj5yYvD&#10;4+/cFqZcMzFMPHffsNdR24aZz14e02FUJA2bSyKakcvXPXJ+mDbzpIrb5ZJL03t3hqaDNo5q5v/9&#10;woDw91IbnLzWWvEdqMV4k9E9MNYJDCCX9WPSKGy77baz0/D4ra3naX92gPFgiSWWCMcdd1z8nNtA&#10;Y6De2YHGfsF19o/gOJug+EzYKGxHaQTYDz6zccxYqqVtq33UC8Ze+ZoJFLrD5sroO9B2+BZ8q3q2&#10;0YyeC31GJpozMjIyMhqG5vGmBbqDaGbwm4IqBQPCmcPAWaASonJ+5ZVXotOg+N539uEw+A5Ry4Dy&#10;vcX0uprLDoFKrbzrrrvGdBkUneWEMvKbs4pg6wg4RaZ4Ioepg52LAYDEo5alHHZv1UIdUNEgA9UT&#10;IpSz5fqqBcNTDkvEsvp0T/JGI6zdu+vzPTLaeTpyfbWC56sdrrLKKnGBxiLZ7HlvvfXWUcldBNJA&#10;G6JgQg67h2phW2lNKNmR6+rTedRNfzDUtUsKcmSzAJD3SmBFrmb/F8goEsvUY8iajrS7quA5l44b&#10;lloqksz/nGtA+Pky84XHhn0jHH3MduG256bHhfxOv/rIcM5Nx4Zzbz4unH3jMVWlvrAQ4F0vXR2O&#10;nnZgJJzvkX+3wna55NJUah+vDh0YfrfIPDHQcdMXvhBn2NQtuJJRd+jjjMfWI5AaCxHjr+Cv78vH&#10;C2MOu0Dg0Tjk+XfbbI5uhrqpp81XaxiT2YGuuxLYV9tvv30UL7CPBE6JBwQK2DW9QSWcxmSCALZJ&#10;JgwzqoW+TIDCTExpCov2c0b/QCaaMzIyMjIaiubxpgW6g2hG4CFtFYv5WHyPIYT45Pghl1N6DA4B&#10;kpayNSmJFEQiMlj6B45jV4BY5EgiGe+7775Wp5s5L0eznHTrKBzDtEhEueM4brWwLfUOx8kxTAf+&#10;5S9/WdUx3JechshT9W0fRV0j/BG6VLxU5RwbinLX2JV8g50Fohnpv+qqq0biU0qThEpEM2NaTs4d&#10;dtghTqOVBqIj7YJR9vjjj0cVda2n2vYGaAfahHr3DgoucNAp5zm85Y4KNSCnXaCkpuRbqT2HL33p&#10;U5J5zs+FH648f3h52MBw8Yk7h8ffnhlVy/IqH3fx2Jg249DTR4VL7jwtksgVCcOyYjvpNV74wf1V&#10;75NLPysvXBmatl46fLDa18M/5xgQflFqi8dvsUUcb6rpZzN6NjxDdgUbQrBMOivKV2sTFANnZtVs&#10;tNFGcQwyDb2jQebeBG0bASso3l2EpufgfOyXWsJzpVxnz0mv4RlKvSYVmsCptFy9hVRnl7DHkpI+&#10;I6Na6K+0HQEWM0Lz2NW/kInmjIyMjIyGonm8aYHuIJqB0YPYQ2QhTilREVxWTeb8KYwjoFQVnUdA&#10;I0pt6y9HEEGK9HKMjqhUnB9hiUyT7w/BiLhsL/IvRy3HVIqBjuY/48AZ/BPR3pU6dhwOVbXXwOh0&#10;r3Ltphyj6owyVUEwqm/1aREaJLbvEM7pOXQnXn755bDxxhvHIMAuu+wSp5Cm6y4SzclZ1W7lVD7z&#10;zDPjokEjR46M6UrkwG7vmQKylLLeMQ4++OCYu5rqvuaK3R4O7xYVO4W7BY7Klf0J6lTb8Fxs1+X+&#10;4ne/C2HixEgwK3+dZ87w/mpfDw/u8G/h3LP2jnmUkYBSZpx42WHh9ueviGTzASfuHI696OBWFwDs&#10;j0VdSCVikcTi9wj2GU9dEq5/9IK4eKK/VN2p7uSpRuTfP+uGqBCXy/rGxy+MxL7jlavGH3t7Zsx1&#10;3afq/t07QtORW4VZmy0e/nv+L8S2eMcyy4Snn3yyuaFm9DUI/CKZ9WUC38YcC8itvfbaYYsttoiB&#10;5b4MY6jgKoU3BTfbQqkXMeW4bBe2CLsLEcYW6SrYV9KRWf/DcxOMN/4LUguc1ut+6g3XbnYRdXYl&#10;5X1GRmtgM7PnzjvvvCgo6Qq0O3afmZlKNXZ1RuOQieaMjIyMjIaiebxpge4kmhGEnAGL70nZwKFD&#10;HlLpmqaKSE5gbCP+KDsSMSpPn20QXghSipxqgaxkfA0ePDgu7kMRW40Bz7iyLaO/Iw6oQV9+T06s&#10;Y3Sns8DY5NQhyBGJ6dwUvwhlBKs6dF2eu7p++OGH4z7Ie9fe3UhEMycRqc8hdZ2IdeQvolnwAUHs&#10;WfidUsln9+E+99prr5gKoprpzu6ZepuiW0oTaVQYaeqgP8Gz5qxTt7eXi5Rjrw2de+65MYVLp6eV&#10;l5znsN12IXzhC+GTUrf0x/k+H95Zb+Fw284rhRtuPCYSnokIpER++NszgtQZCNCrHzwnLgSIMM0L&#10;+n1akL8Hnbxr/Fv8Xj1e89C54bK7p4SLbj8ljD9zz/g3EcVIZp/lrlbPl99zRjjmwoPCSZePi3/v&#10;fvmaFseT69o2xefT68t1k0PTNsuEH6346QKAH5Ta43nHHtvvAk79DcYM/Z0At8V5F1pooZh6QZqq&#10;vp6yQJ9vbBVcNN6bwWRs/clPflKXsR/JbMyWK9v4bJzvaloazwipvPvuu4cxY8ZE+9BMnPLxy3eC&#10;p+wK+Zo9954O94BgFkQnAmC7ZmRUC+2cnY9w7qg4pgh9gb5B2j2ioK4S1xn1heeVieaMjIyMjIah&#10;ebxpge4imhPk0kMYU/hCIhYpnSmeqSUZShwJKTakR7A4IKeEU8RRoDLmJFEjIQzbguM4h+Mss8wy&#10;UU3jc7Vg9Cuui+q1mqmmfkfI2R6h2972tQTHisJXnj917NrVEYdaPSIJOTAIe/VJNY7oR+gXF3/r&#10;biCaTXn1bKmxOaIcUgs6uU5TYQUcKCtMk61ECHOWN9xww5h6pT1oR47lXOrI/w877LAwfPjwmk/t&#10;7UvQls0uOP/882Ob8T5zZtRhu7BNafuw/PJROYpk/tO8nw+zNlk8XLvLyuGa+8+KJCgCmXo2qW+R&#10;pUees08knKlsEaOIULmb/Y4Qvfbh86L6uT+lx1BPFjyk9EbEUzCX/66+FMrmsafuFpXKvlcssrj5&#10;HmvEnNfqWx5rqme/XXrX6fG4xfq0L6JZ3mv/t0/63Tmo0JHR9zZdF3/zvBwr7d/jyms3hqZvLR/e&#10;2HjRmJf5L6Uybo01Yh+f0behv0LmUfUuuuiiYcSIEbH/N/UcMdobCMnOgH0gR7VAvfv83e9+F9Xd&#10;bLCzzjprtl1WCxgrEFUWVtxss82iqICdSa3LFnvggQc6ZRt5duyqTTbZJNqvFkIrjj/+z+YR5B83&#10;bly0K4YMGRLtCYs/G7N6w/NF7E2ZMiXOTOur7TGjPiAe4ANINdgZsll7864imQl0iHpy8LVnIxPN&#10;GRkZGRkNRfN40wLdTTSXg1PAgEnpJRjVnD3GEScEEcrIEVFHPHNcKFAvuuiiqHhuT4FjaijF0lJL&#10;LRXV1EjsaoHcRjpwzqiEqTgpsdsyuJCiFu1j5CHOu5NkBiot+SWRgYBIlZ7kyiuvjMYnJ4tCW30z&#10;Jjnb1EAMynqomapFIpoTyes5cVB32223eG3UUIhmQYLTTjstNDU1xe2KoEbbYIMNotKpM+BsS9vR&#10;2f37ExAU8jVTzQv4CKxoS206NffeG8KKK0aS+V8DPhd+PfBL4cXNFg/XjR8W7njqktmpGihmz7rh&#10;6HDxHadGIvnOF6+Kat30O0IZoYlkpcr1/+n3nhmmXDNx9jb9oaibqx44O4yetM1sArnSdtTKU68/&#10;Khx1wQHx/7578t074iKJe04eEc6/5YRIOp953eRYt353vFFHbhXrNx1HPR98ysgw8dx9Y11TPnsu&#10;jnnFfVPjZ89NUGDSefvF73os0fz2zNA0dtPw6uYDw28W/1L4Z6lNzlx88fDYAw/E/j6j78KYbBw8&#10;8MADo+1z9tlnR9tDv48EPfbYY2MwXPCxL8F9SztmwTBBZeM/QpbNgHQWhFYHiFsB3yJ521E4F7uC&#10;fWkWGVI52RfOteWWW8Z1FdgnHYXrYtfJs21diXIbyzjkHtdaa62wxx57RNuHTYlIX3PNNWMw2Rog&#10;vYG8Na6yd5HmjbTPMnoXvCPsZm3HApMdIZu1MzPczDyVlgbRrC/sbl8mo2Pw3DLRnJGRkZHRMDSP&#10;Ny3QSKKZQ88pMAX/o48+iqQysk++xKRUTmSoRd8ob6RI4ERQtLR1zQZdx6N6WXbZZaMCGnFcrfPk&#10;/FTWnM5ETnOKOEltGVyui4qGErc7HQPXltJIJIWpoo5Mobv77rvjNalfOZiL9+D/1dZLvVBONIM2&#10;YWHAbbbZJjqNUpcgOMeOHRsDDeWg2EY0C0i0B23KsyxCYMD5Gqns7k3Qvj2jGTNmxCnRAgDqUEoT&#10;z9F7LSjzp9Lff5xxRghf/nIkmZWfLTtfeGbzxcPUo7YNj75+02xCEnmKNKZYpoxFdFLNFglL//ed&#10;QsWLiJaD+IxrJ/UrohkpLGXGZruvHoldZHGl7R564+aY5/oOi941fyedBuKZWpx6+bpHzg/n3nzc&#10;bGIZ0bzTod+M+6Z9LMbofAhn6uULbj0x7uP7CWePiee3v/OkNB09lmh+/MLQtO1y4d21Fwx/n2tA&#10;+MXnPx/OmTSpU8RXRu+BPoui11iDdLQYcLI10niJZKF01p8ZS7qS4qEngb2FSE6zUBSBW/maEa8C&#10;htJJIYERTMjmzkCwHVFvFhIl8yKLLBLrsmivSV9mzEjrMHQEnpPnWIk88/56dvJts3mkzWATsXFc&#10;F6Kd/bD++us3ZC2KjsK1C7CnxY4z2ZdRLbQddvXUqVNju68W/B2zIvUJZgeaueY4jpfRc6FPzERz&#10;RkZGRkbD0DzetEAjiWZRcrmBqZQ5O/vtt19MmUB5y2Hg6DBuOHo333xznO5pFXERdopcjoNtXHuR&#10;KLWvVBHrrrtudHQY6tUaSY6DPONwUdRSzhT39TvniMNWXNDGNu7hjDPO6ND5ugrXY4ql6+VAFoHw&#10;U7cMR+kyKHtMX1WP1aSX6E5I5SHtRZFoVoeIe98PHDgwEgRIASoN02AFHRJJzmlEElMwqQ/fczKR&#10;nZWcM+k3qM5Tu0eISqsyatSozxDQ/RHqzHtXjWPL4fceavfeX8+Ac6NNUj3fduut4cWRI8PfBwwI&#10;f597jvCDlecPD35r+XDlufvG9BeJ/EMSIy0pZuVipo6tRJ4imBGgUjNI0WB7BcHZY4nNOhTk+uTz&#10;948ksfQX1MZU3sU6UFfSXchv7XvF4n+7jh8WLrzt5JhyBFl85f1nhXNuOnb2/shkRPOjb906+1jI&#10;Z/vYxmeK80NO2z1+R+GcvqdIl94EEe38af8eV0r18NFOw8Nv55gjTFxrrUgqFseRjL4F/ZmA8yqr&#10;rBKJSEGxSsFgbYBtIo8xgs8MIYrn7hrTawnjpfGfreS+kM3+/uIXv4jT6o2lZqVQHLMXBPEpIc0i&#10;M4OLrdOR4AubiK2GyEVQqeNVV101rLTSSnFMMENMGjICAPmHazl7wLHYk2wD9l9rz4vt5vkbq9RL&#10;T4f7EhDxrCi4MzKqhfZthoJZC22BnUfEQcxBoEM8IFikf5S73btKnJHRc5GJ5oyMjIyMhqJ5vGmB&#10;RhLNCEEpMeTbFUGnvEUyM3pMu0Qoc3I4Rq5PhF0eXioc3yEEpc9AoCYVq2PKH8uZ3HvvvaPTVK0z&#10;4xycIFMsqao5l+WOqPM6P4eMM5ZUNc7hPkzRTAqpjoJR6D4YetUsAONaGH/Uvcjj8qm+jEW5qd0H&#10;IlDdcBwZjQjAngQkMuePA1yE+mfwUip7/u6Zo2iV+Z122ine49VXXx2DFLbRPuzD4TX1z/RaZHM5&#10;EA6CEPJoI0THjx8fz++5O0d/hvv3HNStNlMtvAParbYmwCHwIY2MIMLMG24I01dcPry3xoLhlu0G&#10;h2uumRieeveOFsQfdTJSlDJZqgfkaZGITgV5iWSlyvU7QhNRav/+RDQjehX1IYUF1bJ81cU6ePD1&#10;m2Ju5kTYS3NBwYyURiyfcOmhUQ1NfSzPMwLf/rYfc8x2LRTitz03ParNk+rZuR0H0XzKFYdHlbPv&#10;Ec2+6+lE8w9++1a49rxzw7cWWSSmbCrv6zP6DowBxj1pHCweRx3aFsmoD2R7CGCyLwRqkX2VxpKe&#10;CG1Z+iyBeTOzELCIZN+7N+QRlfEpp5wSv2ezsB+kz7j33ntjChG2mf8bd9OsrrbAfmKHGJuR1I7H&#10;Hho5cmQkmX1/wAEHxFRmgryCyrUcaz0bzxZx3pb9xG489NBDw+abb16VndUTwG4TGKDW7g1K7Iye&#10;AwGX9gQD2pd3lVDGmi18IH2BPsQ7qu/jk2X0XOjbM9GckZGRkdEwNI83LdBIopnxg4RCCCJLUz5k&#10;jg+y2NRHgydDqTWHBKGFTLSqOcLRgj5f//rXw6RJk6JzVGk/3ynO7/hISUpfDgrVCBKy0rTMIlwj&#10;oz9NZ3Q8DkxH1D/loLji1MkZ6Z6Qr+qjtXvgyCHn1R31bjmoE3bdddd4nUg/KSE4kI7f09JDuB4L&#10;9VS6D+AwFxWH8kzvs88+cdV5ORf91ZbS75xOJDLDuRI54Dlxhi0StM4668RpvoiIRrwHPQ3qEBHh&#10;eSDhqw3UtAbv2HMvPx12Ofib4eAdVwgnX3hQCzLU/xWkJuIYAfqtAzeKZHIlotK2D7x2YzjtqgmR&#10;lJZbmEq3WlIzna/Sb9WWWhyjq8XCffIsSx1CQbzf8TtGBTJl9+3PXxFJZcQ9Mjgpk6UmQT5baNF+&#10;8jPLrSxNicUAkfu2RTo7ZvEeqZyR1Em5jEw+4MSd474pVYZ95WYeefjw+Dnt29PKGz9/Orz1nTdj&#10;cEqqo6702xk9F/oydoBUEAsvvHDYf//9Y3DW9wLGAsvUfm0RMfovawKwDxDO1gJobVzuKTCOIn0F&#10;4s1eYtNQGKe1GwDJKsAihyuiWQAXEXzQQQfFIKM0W2wL46KZXe3ZYurZOVM+ZvaQYyG0EVnGeL8J&#10;PiL51aHxFuHsmfgu2VKdgRlOZrG5p7bguqTtkD6ltxDN4FoJHBCA7iEjo6vwPntv+FEXXHBBfPek&#10;DvIem43g/fdXm9MHZPRc6HMz0ZyRkZGR0TA0jzct0EiiOYGTg9hVTL/n2CBcXRNFMpVqW9eHJKCI&#10;XnLJJcOXv/zlOFWTCkkqC8pMqkxksoJ05GCagoiIdS6kLsKWmpUasy2nM4FBJme09BrylyWVdVfB&#10;8KPqNl03pbtIORWLcI3qyPTe1lSnjEeOJvKdqghxb0qpOq3FtdYSHFHOpvuvBG0EEV+8bo6Xe0SK&#10;eq7F39SPqYCeeWvPk6OrHUjPYdtqnnt/gsCPwAtFeWfJZu/tdbdcEbbaa/2wx8Sto+oWIUp9jPBD&#10;ZPo/tSxFLAJUvt9jLzo4FmQqwrSc1PUZwSnHMDVvtaSv7Z7+7l3xnAp1LuI0lUrnQmCnbRVkrZIU&#10;vI0qSHkpK9STfMtSYCDrL7nztEjyWvBP+hF1Wyl3tftUdzc9cVG87xlPXRKfz3EXj42pNtLCgKkg&#10;86U2Sc9OKo3zZhwf9xUUQFojqpH/juN41T6X7i7f/v7LYd999wkrr7xyfP8z+h6MJYKT8gGvscYa&#10;UVUrOGucQG4KZlPW6t9aG3eKSApd+wlqG6c59z0N7g+Zyz4pIqXOMs6xJ/zVr0sbhUh3bwq7yX0Z&#10;G818omZEUAvMCviWj7UJ6rCYbsnYbNYQJW6xfp0TqS0ALs2SNRjYoewU6mu2QGcg+CzvNjunLbDx&#10;pNnSLhpp93YG2m1SnbelyM/IaA/aj3ef/8LfsMaJfsG7rn15z63r4p3XB9jWu80Wr6a/zOheZKI5&#10;IyMjI6OhaB5vWqAnEM3AQUEWi6QjuBgyDB2OB6ekNaPadqZ0DR06NA6ynBpKYAqea665JkyZMiXe&#10;o2mSyvbbbx/VTQhmak3bieAjGg3UlRyoSrAdElN6Dyk60hSzWsBxXAtHFjEsb7CFeoqqOwZfWi2+&#10;tfNSNVEUcaqQ6RxF+9m+VtdaK3T2mrp6L2n/rhyjr0Ib5GiYZtyZhYi0vynTTgwb7LBS2Pe4HWJa&#10;BqrYfY7dPqZXQPghIhGdx19ySHjkzVtiQVoig+UPPnzqXjFFQ2tEaSrlv7VWKG6RsM4jr7NcxcWC&#10;OEUiF/dBsB42ZY/4++hJ28Q0HY5Ded1Istl9O790GVTKCF+kOIJZ8Vmdl99PcX+/IY7tp47dFzU0&#10;Eru8Xovbps+eo8+29cyQ/whq57ZtR55Nd5VZP3osXH3tVZEEMw5kNXPfBLJVLuCllloqjvUIEvC8&#10;qV6pa83wMfOlPJBbCcYIfaLAJjvFfhTRbJeeBP20tBfsmiLYOILS7AZKxbQegvsS5PU9EjiNhWwr&#10;31uzAkktNRg7BBldzTvDDjNTqHgdjo/EEuCRx9mMIwF+9clWYcO5tmqeRzlc56abbhoD9G09k7Ro&#10;MCI+EWbI7d5A3Ho2FOppLZDOBoAz+jf4e/ytAw88ML6PZmgmUQZxDrsPuYxkNlMh+UZ8Mj6JvjX1&#10;E9XAtt6vjvhYGR2Dus1Ec0ZGRkZGw9A83rRATyGaDZJSH1DRJEKLs8H4aS16ztlhJHFY1ltvvZiH&#10;kDHDkOFUcjwshGFqqHzKCvWSKZzyFnO6nLczcA658jg1nNZ61R+HidGX0osg/CgQqjmfbRLxTo2A&#10;uM7I6Ai8RxxzgYpqVy6PzspHPw8nnDUxbLTLKlFta+E+xKS8yvIvJ/ITiYtkpkymKE4kZirUuNI4&#10;UNkiqZGZxd87Uhyb6pbiFkG64yGbhSPP2Sd+h2BWKql/Ed22dZ3STFDqulbHkb6j/Jpz6bnl1Z88&#10;Gh555r44Zshfz3HO6FtIfZaUSKuttlpMAeE79gTi1LiITPGdsZRCuaOpCMymYa/IcTxt2rQ4/byn&#10;BCzYJggiBC4VdlIigr+Uv1JHUPbaNv1WDnaXOmNHUX4nlaMZVuwQggAEbWvEEXJ67NixcbYXOJ5n&#10;scsuu8R0GuywIrmLCDd9f9CgQXFBwdbsvtag/qU3EVwwW63ctkPKstmQ0a7BM3QO96cv6C0zG9yX&#10;+1O32mBH6ymjf4NPIf2PFHp8IgGzRBwr+kh+zbHHHhu3S/0AX8osSt/pD/Qx+tD24B23n9Q9ZlO2&#10;1t9kdA2ZaM7IyMjIaCiax5sW6ClEM3AEqjVCOIYWrVhhhRXCzjvvHJ2W7lR3cN5Mn+XMVWNsdRWc&#10;NeeTU9gU02oW51GXnK/WHMGMjGrAMZGihYqKE/IZUJ81K8i8g6++9ko44KhRYcT+G8YUClIsKPIF&#10;H3La7jFdA3KWepZSGFnrt+JCc6nYjrqWunny+fvHVBDSN9i3o2pZKl/X41j2HXXkVvFYfvO5WNI+&#10;/m+hO9dJNUxBjCT3vXzFchFT8Bb3yaXnlhfffTwMHTY0kk1SBOS+sW8BeWicXHHFFcMOO+wQ84om&#10;Ii6lAhJ4TXYGIpZyD1HcUWg7iEvpqSwmS+mbVMKNBiLdbCtkkvtDELtn3yNjpSNjQyCNpM2odN3q&#10;xmwy+3pXBLvVr+0FsKUbk4qjtWA9csmMsZQKQ3B/r732ikHL1uxNZDOb1JoLFNYdgfujNt96660j&#10;2UKxKX0H28mzR15bs0JBlGsXCDZrPAwbNqzqQGpPAOLPbD+KVArnjIz2kIIqci4LsF144YWxfzzy&#10;yCOjWCaJdAhwbINYTu82gtiaHVIROY53xbo4+pHUv1aCdkoBjQC1GKj+pFofL6NjyERzRkZGRkZD&#10;0TzetEBPIpqrAUOI48NZWnTRRePiPt3t3LkGxj0lVGv5kWsJ56M+Ms17zz33DFtuuWVUOWeDLaO7&#10;gGCgckFemGWgTZb+CaUXIIQ11wzhjDPCx//4R2ia9VIYsfcmYfhea8cUE8hjJK38zP5K84CURSBT&#10;CluA7sbHLwyHnj4qKpZ9L+0CQrdcWew7aS9si/y97pHzY6qGpIR23NaK/eV7nnTefnEhQZ+RxNTV&#10;FMoIZ0VKjfJ9pdigaD7mwoMiKZ5IbvmkLcaXrrt4rbn0kFJ6Tun/L3zwYJh83MSw0EILRXKwLQc5&#10;o3dBf4Q4FQxbeumlo2IXqVIE4hQxSk2LWDZ+2g8ZaqZTV4DQZJMgX5Apgs+xj+xmOGcqAoSuBanE&#10;ThEcl1JDPlZpjfxfugpEk9QV5YpsQUUkNaUvBa1UZIijdHxqSIsGOr66LQfiw/bq2bsm9YaZBEjr&#10;tmA7qmRkcGfANpMubPnll4+EtUWDKZil65AGCuHtepBkSGbreqiH3ja7Qf2qf0EO9e+ZZGS0BoEb&#10;9puAmOCPfo9oxcLphATl7V97Sn3krFmzYhpCKQL1B2ZHCt7wgZDO5b6IfdiMUu3MP//8YcSIEe2+&#10;9xldQyaaMzIyMjIaiubxpgV6E9HMOUiL+yy33HLRqeNANcLA5sRx1upNVrg36m1GHgW3+2X0UWZJ&#10;CVKcepqRUU9Qhln1nvoFgRCefTaE1VZjwYZPvj5/eO2M48P2+20edp+wZSSPU05faTOQs9TKiZBF&#10;1FIYI56pjJHStqcORkAriN9yhbNtHnt7Zjy+tBdSaiCfL7j1xPgXaeyYzik/sfOmcyKn5Vm2v887&#10;HfrNWMYcs10sex/9rXDFfVNjGg8L6ylSfcjFjBC/+cmLw9hTdwtSeUi9QWmNfE6L8BWvM5ceUH5w&#10;f2gqPbeml66O7e3yGeeFVVZdJbbhjqZKyOjZQIBQdy6xxBJxDYZKalhkCAIYwShFA3LY+IpEpb7t&#10;ih1hX/aAvL/GZgQgtXN3wjWwDxCtyZ5jnyAg3Dti+OKLL46EvEC1tB/qAOku8FJOzNsXMa+uKKOp&#10;Gt2j1BvqkKLZWGBWF9KpLbgei/+xN9ubjaUOpTyRFqIzcK/GKsEDC+eZ5k/djBAXJEW4I7Mpn/1G&#10;aelvd8xMqzUQzJ6pQEF3iB4yeh+8x/wV/ZF3Xl9Hseyvd967wrcwG6AIvoX1b7Qr7yzSWDoN773j&#10;UEPzQbQ9MxGKcMwkBhLo0T9n1BeZaM7IyMjIaCiax5sWaATRzBHojKNvURmLy1CqWNxHxLy7wTHj&#10;VHXFKe0InIfSgNOUcioyHE35pNryPQMjI6Pe0PaoUhA5H5x6aggLLvgpyVwqv1tknvDcN5cIhx+1&#10;bVT6FhW+SRmc/o/otY18y/Icn33jMbNJaETxqVceMZuAplqeTRwWjofYRfYipu2DDD72ooNjag05&#10;l5HOF952clRUJxJYfuU9J4+YTV4jxBHclNKpuCbHomJWzrxucvyOytpxpN2gqKZ89v0BJ+4cxp+5&#10;Z/y9eI259IBSaj9NWy4ZmnZfPTx5zeSwwUZD4mKwqR/N6BtAgFKmsmOQnkgRz5cilp1QXJvA94Jk&#10;d955ZyRI2BAIFSRjuSqvo3BsqYPSYoHISzmJY1CuG4D0oU5GBFUic6VaQEK7RrOj/J8tYW0LxHhK&#10;cVGEbdlqCCkpLxxbblZqaGk3vEtpIeW2wL485phjwk477RTJ3rYwderUuFBnVxWQiWCj1PaMPV/3&#10;iCyzpgcVJ3WztBmU8F19/o2ANodstn6H55KFBxlFeH8JUwRapBcUbDriiCNie6FuFjCyjVQ45USz&#10;9wa5bFaEduY919f63vHMdtA3mOmWtgHr7Aj6mUFw1llnRaK6N75bvQ2ZaM7IyMjIaCiax5sW6G6i&#10;mfEvT2Ba6bgakpRhIwJvOqXVwp9++um4X3cTrJw3jhbHrN6Gk3pCalMC+H8lIJsZdJQ6rW2TkVFL&#10;/NOikiVH5Z9zzhlJ5n/N8bnw28W+FJ7cetlw/sm7RgK2IulXKghiaSssqnfTExdFohaRLPcxkhlx&#10;LA2F9BSUywhfSuWkfKaOrnTcYkEiuwYpNeSCTsf2G6IZuex4Pvu/87uOVFxDIsUV50RYI7MdW15m&#10;KmZqZseROgO5nRXNPayU2lHTyFVD0/AlwqtDB4aPFv9yOHDFFaNjndE3gBx+7LHH4qJ/a6yxRiQ+&#10;EhAglLiUd0jUtCAeMsRYyaZAulDe1QOO73rMukLqml6O0ElkTC3gftSBwLd8qxbbOuCAAyKh7B79&#10;nojW4nmRwxTKUo7Jt2y2VAqes6nYZ/IZI5589j1y2HZmk7G/Okpo2p66GKnbWqoz53FO61AIontm&#10;tYL7QFyzl5DM0oc4H/KNDVxsO+rO89JueosS0/Pz/B944IFuC2xk9Fykd5/PIqCCSJYyQ9DNTAHv&#10;lrbvPUcgC1bYvgjvrECZoJk+zMwPsx/MOPAu84O0NbmcBaL0bxTQ3iczTgWjuttH689Q15lozsjI&#10;yMhoGJrHmxboTqLZQCi6bbql/GAclvaMYo6U1ctXX331uIgLcpURxWBiKJki2x3GjOsw3ZLjyFGr&#10;J9yfFCHUAG2RyL7nIMnRZyV4+2Vk1A1mIZQc9fDlL0eS+R9zDQg/GfTVcO+IklMxfXx4qpnAba1Q&#10;/SKPpZ5ABiOAFSQthTPCdtrMk2KKCt8hnamT5VGWX9n+aftKx2+vSIshT3TK0SyNRnnqDOeS8znt&#10;g2h2vXsdtW1MvTHh7DGRnHYNyGw5n5HmiczOpYeUiVtHkrlp6MDw4Urzh0vn/1q4uuQw68czej/Y&#10;K3IGIyXl3zVOIjoSkCeIFcTHwQcfHJXNpo5TtCIctQO2Rz1JOUSmYPH1118f1bzSUFRSDXcW6sD4&#10;j/RhK7BNqHUF8IFdJLCCMC2SSGZIUSFS8UrzgXhyrewJ+1IUUzIiiqiek12BsDarDJHd0TQNju8Z&#10;mZHmuZQT1X5Hipluv+aaa0bbsJb2DCXmqFGjwrbbbhvrxPkd/+677w5jxoyZTSj7zj3utttuMZ8z&#10;dWZvgGfnukeOHBmV7dkW7L/wLsmvTuGufSOG9QHahX5AEM47cPnll8c+NM0M1V/oD1PbSW1KcAlR&#10;7XjeXftKveMczqXoGxDPFtmVh13Ao7vESxmfIhPNGRkZGRkNRfN40wLdQTQzRDiBHBrRcQYLo0e+&#10;v9YMYvuIunM8FlhggWjsUNoA9QZ1jelbnCK5wuppWDs244rj4dz1hPum+LFgkem9DLi2wHBkLFIo&#10;VVqQJyOjJhBc2XDDSDBLlfHJgM+F7688f5ix04rhkjtPiwrkioRfqVAII2IRtNTMM5+9PBK6cij7&#10;nTKYivmqB86O+Y6lp6AYpjCefP7+MSVGIn8plBHQiN6i8riaIs3GCZceGo/velw3lXMqfpNqozwv&#10;tJQarg3pfccLV8Z7dW55pC0SmBYQLO6TS4OK51BqY5FkHjYwfLDaAuG1ub8Qziv1p+31pRk9H8ZH&#10;RKnxbuGFFw477rhjtCPKgSSxnYA0ooUyj7JPOg1q1kqpJeoF5I3p66eeemos7Jha2CuOiyBFhrLf&#10;XnjhhTgdPtlJVMiC9InYVXepIN3ZTfa1nfpCvsvVbGE8KSUcB2Ff3E9xriKpXy0QIchwqc9M3Xds&#10;52XDSMMhl+uqq64an0+txQPua/LkyVGRmeAeEO6IZvfkmSDD11133bDffvtFVbPr600w888Cb67d&#10;s8roP0jvp3atv+MXUCILslEcp/HPe25BvwcffDD2A/bxDvJx+Ga+0+59zxfZeeedY19h9kNaELSI&#10;5IMsssgicdYpAVBG9yMTzRkZGRkZDUXzeNMC3UU0UxFdffXVUanC6GeYiKz7rRxp+/333z8MHDgw&#10;5oRNzhPIB2YBFEaQ/zsu46heZDNHTO5H5Hg9wbjjIHB+7rrrrqrVTxxqxDv1QkZGzfHKKyFssEEI&#10;AwZEkvlPX/l8eHvNBcON+28Q7nj0gjZJZgUJi4yVZoKqmEIYaZvIY0RzInmRyuPOGB3VwwhpqSr8&#10;dQzq4vtn3RDzL6fvys/VVkEuywct77JjUUj7WyxJNV1pX7+ncyKjHQdxXmn7XBpQtMNSu2raZpkw&#10;a/PFw48HfzX85Ytzh8cnTuxWYjGjfpBaQY7RwYMHh9GjR8fZPBana40QNIayE5AfyE1/qXE7Q5R2&#10;Ba6PDYPsluIAyVNpwcKOgJ1UtJ9MbZeSjC2H/EGwI57dL8IdUYRgKgZcXBOFMpJJ3dqWGlFKEsdG&#10;XrAvELSt2WsdAcKLPSfdCYUx4nnSpEkxJ/M222wT05lUmnXgeUlzQmHdmbU5vP/urWgjqoeJpb7B&#10;IoXaCQX3hhtuGBcLbS29R0+HekLUsyHraRNn9Dx4VwXdFG2Ar+W9Ju4p72sEntJ7Zj8zKJHSZkjw&#10;rRzDu649CV4cffTRUfQjIJT6Wr97J+VuX2WVVWJwRhqN1vrijPoiE80ZGRkZGQ1F83jTAvUkmhm5&#10;nBSqG1MXEcwcHkb8+eefHx2c8imUjBTGDKdjhRVWiIoc18ZRMA0W6Ws6KgeKY2R/U1I5WPVaHNAA&#10;7vz1nGYL6gUBz9ij5u6IU8fZtvhQvdN6ZPQjcBjuuCOExRaLSmblT1+ZK7yywaLh/CO2DPc+f0VV&#10;aSyQs8hoiwAimU+ePj6SzIm0dYw7X7wqLgx4xFl7RzXzjY9fGAllOZPTOeRpRkBTFZfnUq62UEQj&#10;r11Lpd+rLfanyqaSrvR7Lg0od54WmrYfHNXMP1t+vvDPOT4X3t522/CHkjPcVYIso7EwBqdF/+T/&#10;ZBewLZAgFKlFAqQI46GZT3IYI1/qGVCvBsgdqmqpNJCsxu1akYGmrj/77LOxHhDKZkUhjNhJ0mtI&#10;/cXuKqbZYj8hWZHLKdVICqpTNZsiL8812yKpH7sC+3sGUnRIKYLUQoQhxMzI8pwTkFym57snJJhZ&#10;bVJDILNqAYpqpL8UAtrHxhtvHFOGsDF7a3/hutmq3g8EYJ7l1n/gXfbeeseRzNOmTYtt23sjyFQO&#10;bcX7Ra0sRYZ3X98g0CIQJriUfueblAfozIZALi+xxBIxsJGDuY1FJpozMjIyMhqK5vGmBepJNDM8&#10;OC/IU3mZOT5IVGobDqCF9YrTXlP0fPPNN4+L/nF+GEOcIo4kZ4dKhyNliiMlM0UOR4qjUFQ91wIU&#10;LyL95WR4PYDE5nBJl9GZ87lWdcyhRLj3VkcpowfhxhtD+NrXIsH88YDPhd8v9MXwxBZLhitOGRke&#10;e+vWymRfWUEoI3cRw8jkQ08fNTvVRDlRLEUFctnCexbgu+ahc1v8br/xZ+4Z8yzbxmcK5OI27RXn&#10;lJKDOrnS79UWxLnrrfRbLt1cKJnvODU0bbVUmPXNxcPPl50v/GuOOcKvN9oo/Dk7v70eKZhM9brS&#10;SisF6zukoC+7hY1h3Ku0sB/bgV1ghlR3jOOtwXiMCEA0s1+QmcjTpG5Gmnd1zFYX7ADHYksgtJ0H&#10;ofv8889Hu4tNhYQuErpgO/YUUtkiinKyIpGofbfeeusYyK+nTeHY6sU9ILWeeOKJSJSOGzcuig6k&#10;1PhaaSxyfeXX3llQt2+33XYxb7R7pKbuK0Ciqz/BhUa2+4zug/dHwMZsAb4A/4t/JWWMYFs59Jfa&#10;h/7UtvoOymdpfrzvZl/oKxyrqIjmp/GLdt9997DiiitGYttsh4zGIhPNGRkZGRkNRfN40wL1IJoN&#10;eAwPxgjlMVUFY8TUVUaNqLvIOecwGTAUvJQ0Vo9n/IuiJwOZs5iUzBQnjCnbc0Y4UYwlqSZsU0sg&#10;vV1zpamc5XCNrjcphToC+3GWy1OEdAQcNfmjJ0yYEHNh18oZy+jHOPTQ2Urmj5aeN9y79bLhygsP&#10;Co9VmZMYGYswlmICKUuJTJVMofzoW7fG/xe3l4LCQn0X3HpiTLEhpUbxd8fzvQX5EM6HnLZ7TKVR&#10;3KaaUonkzqUXF+kydvi3SDL/+htfjuldfjtsWPjzj3/c3JAzeiuobREdFgO2kBtlXjlxZhuKvEpE&#10;Mxgbjcv1JErbA5I3LdyXAsGIHfcjb7NAeS0WnnOfVIhSirGREEUWAnMu3yOTKRXL68Jn9Ui1yI5i&#10;WyF5pbWgBLd/veC87EG5ZOUXHjFiRFRJIn+JEZDk1N8WfkSC1QpsUet/UElbZLqo1uwL0J6kO0Aa&#10;Znuw78O7L6AmzQVymc/FvxLIkr89+Sbagv5Imj4BKb/xqbyD3kXpbcwi4I8J+gjqpX29I4JVUsxY&#10;9E/bqsY/yqg/MtGckZGRkdFQNI83LVBLopmzooiOI3+pjhnzjJRLLrkkRsg5MowTzo+FJxgpHCJq&#10;Z5doBXlTNtOxUknHl4bDSukcSxF8xhGjqJYks/Mw2Exv5ai1B4YYUppxh0RnxFUL92DKGgermnO1&#10;BYYGkpkqut5pPjLaRrHtFksRbf3u/8nAL/+tu/DJH/4Q/rXZZuGHK80fbt/h38IVM46vTPRVKEhj&#10;i+7tffS3IsFcJHYRxlfef1ZMk2GRvbSwn7+3PH1pXKQvbY+QlrvZdlTItz9/RZh47r5h0nn7xVzO&#10;Nz95cTxeOnYu/ahoIw+eE5q2XDIu/Pe7ReeJJPOPl1su/KkwUyaj90F/Z2ykrrVOwx577FHVQryC&#10;2uyJRvSX5Uj9NmJXwN1iwsjycmIGuWOKO/sBKYRI78j125b9g2hP4wUgh6UnE7T3PZWyRcIS6Ziu&#10;T32Vpx3zPRuO2pcyul5wLZ4x0mrXXXeN63JQeVswkJradSC7PP9jjz22ZqSW49x8883RxkPA91Ww&#10;KaVOMCPA+5TRd5HeFXnHvS/IYH6JPpGyWR/gfRNEQhb7zAfzDghAEe3wpfhn+iPpN5IfkfoKgphl&#10;llkmppkRnHGMjJ6BTDRnZGRkZDQUzeNNC9SKaGaEMGZEx+X1Y8zIqShFBmNE/kBOj+9sI1czY5/q&#10;ggp30KBBMRIvDyBHy8I2cowxlIvGjIi6NBpy0InI1xruwzWZokklXY2SxzUhvBG8rlkqj2rBweMA&#10;VspXXQmury24XiqG1gxA37d3jIyugcHHuNc+tQ11rl2bzpqei7+2EYyhOjr77LOjQ1807BEUFPwM&#10;f//3fiWSoN7Qju594O4wfvQ3ww37DAnX3H5K1WkqkMyUxghhqTAuu3tKXLwv/YYwfuiNmyNJTO2c&#10;ciYjjO2HbE4L7E2beVI464ajY15n6TLubbouTLlmYjym/MjyOacczrn0r/LKB/eGl/cdEt7YeNHw&#10;u0XmCf8cMCD8YrPNwp9K71VG7wVCzOwlxCzbhKqWyq4asD3YBvraRiLZQxaYQ5wefPDBUT3o2hLh&#10;ZwxgA+lrkc3IQLOabGdmU7V9vcC2lGJHHnlktLsSGWvsSfmg5V1lgxEBuDbpNeSHtoCwtTOMRbZP&#10;53RNgvkC1/Va+wLUBcUyAouIIF07FbVUKQQJRAoIb7+Xw3Wq547aNMZZdpp20pftIfWrXbEx5MXO&#10;ZHPfhva85557Rp+CnyXI5Jl7rxX9gQVUvddEP2xUQhf9ggVAzSbly6T1bxL4FGxUqYsELiq9ixmN&#10;heebieaMjIyMjIahebxpgVoRzZwmecAsCsE5QLhyDn2viJQjkjkNiFzGPYNmp512iisWm6aVroGR&#10;w+FC9Domstogah9/OUQMHdH7WsPxXTuVDeevLTDgOCwMMtF990AF1JEF+dwLRU1750rEJAeRc8VI&#10;pGBKhaKp3InwWQqTtA1jkiPnubR3vozOQ/2atmjRIu1DnTP6kQ6eGyCezzrrrKgiQY5QslG1m0qd&#10;2rpnRMVn+vABBxwQgx/eI0Z/PZ1jbebyKy8J39x1rbDHxK3Dvc3pLiqRfZWKvMxSZlAmX3zHqeGo&#10;Cw6IeZqRx/e9en24/tELosoZ4YwoRhqfeuURMW1GUjLbFvF87s3HReIZ4XziZYfFBQPPuenYmFYj&#10;p7/oI0VQ4ZVrQ9Ptp4SmayaGpnvOqLxdc/Hcn33/nnDrM5eFW/YdEv5rgS/GHOIfrbtu+P0HH/Rp&#10;4qg/QO7cHXfcMSy55JIxdRUisVroG6WhkP9YX9uotqAPpwikHGSrUM+arZUC58YEYwDyN+VP9r0A&#10;vBQSZm3p6xPx2hYE5Y03iGOL65mNlcA2+aD0TvhNKjP1Q8FMYT1s2LBIfCO12VKOI+WGa2E72Nc1&#10;1RuVnpGxj6qSAAG5ZQwsvxb2oud80EEHxXvqCJyzv/QTbBD2BYV4pbQpGX0HnrX337uR/BPPm89l&#10;pqiiHbA7paPhX+lz+GL6qCOOOOIzgSX+iWCVRVj91VfkNtTzYMzJRHNGRkZGRsPQPN60QFeJ5kSA&#10;IlcRaRwXUXQLUlAep20oN+Un5PRwnuTa23TTTcNaa60VFZvIU0QoJROCjuNkf2pnOQztjwBLKTMY&#10;OvVwghyT4VWNc8tBY7DZhzKIaoRRZsBvD+rbearZFhDJZ5xxRjQIOVdrrrnm7DxpCrUBEroIz2T0&#10;6NFh3XXXjdtQPDkvJ5OCqB71lxGicogRz2CnErEoD9WI4AkFibZL/U4ZkoIlnHqEs2dcrsZLCn4q&#10;FYoTi2J2JD1LR+Ddmn7txWHz3dYKB58yMhLDHSV0kdLUxhTLR087MP51DIvwnX71keGmJy4K5804&#10;PpLGUmMgDW1z4+MXxkUDkyIaIX3DY9Miqfzwt2fExf8sEIhwdqxK586ljoWi/bUbP/1b6fe2CjL5&#10;e3eHptIzbJKb+76poenCg0LTuKFxEb+m4Uv8Xzl2+9hetAMqegGJZ793b3jynbvCvS/eGC6+dUoY&#10;M26XsOEWa4WTlx4YPplrrvDnrbYKf61h+qSM7oegq4Dc0KFDI7mYUmt1BPpW454gnsAvm6IRMLbq&#10;/1M/LfjompDfCF/9vMAiAtA1FsdithDFocW2LKRc/nuC79ggY8eOjWk30gyYItFcBDtLLlb16v9S&#10;mbEbkE+IbcF1Y5VzexaNhrqSAoDtgpRP8IyNm67dYmSm8htv2UiZAKsMbVEAJuXtzehfIFiQ6947&#10;In2Ovgf5TFSjL2Cn+p3/lfoatqCgn5Q23jN+R170r+ciE80ZGRkZGQ1F83jTAl0hmhkk1DocFOod&#10;07I4Rkgx0x45NYkUZuBwHChVkLNUzFtuuWVU0Yi6I10ZPWPGjImKHkQvws3xGTtIamk3EM22rzU4&#10;VpyZjizGx7FD3iLN3TOivVrimGFH/V1ODrcGU2PVj3pBaCMcU30oCMziVDdA+Jsym6bQMTZdH1Jc&#10;vsOO3GtG9WCsT5kyJU5Z1SYEShAL1G1JLSZ3OYVy8b1DKOyzzz5x/wRKLe+W/b0Dcu5R/CdnwPE4&#10;jgIcCBZBGkQ3YqMzZMH3fvJW2HvS9mHy+fvHdBYdJZnvfPGquPCfglS+/J4zZudQdryzbzwmEseU&#10;zNJqHHvRwTGNBnI6kcwU0Vc/eE5URCvIaNdBBX3aVRNisU35uXOpU0Es339WaDplZGjabbXwwq0n&#10;RtJfGhPP0TOruF/puTU9ekFounZSaJqyR2iauHVo2ndIaNpuUEtiuaw8P3qdcOmtZ4azrzwpTD5t&#10;XBg7cb+w2147hqFbbRbWHbJOGD58WFwwjOP740cfDZ+U+sVPGpwqIaNr0I8Jfq633nrRLtDnlY9n&#10;1YK9IfgtBYW+sCeALYPYRQLryxGjSD9jcCJH9fXGcTZSInkoefX7Au2+S7CPPt4MKvYXovmQQw6J&#10;thWi2viQxoNUj0gi9YJwZAMgltgSCHnks+2NS8aYjhL8tYb7Y/tttNFGn1mQGVFvocLtt98+ronh&#10;2uWMdR+Nvu6eCvXJvvDstZHOvlsZvRPsTD4KMYP+QXBJf/DQQw9FX4R/VlQyax/erU022SQG/cxS&#10;1S9l9FxkojkjIyMjo6FoHm9aoCtEM8cn5QZEdnGiGDCIMMYLQ8VxGbkKJ4Chu8gii4TNN988OhK+&#10;N0BS9nAUTPEcPnx4dKw4RQho/zfdy2/pWLWGa0b8SV1QLRhsciLaj7qGA1TNtbknaUQQxNVsr95M&#10;u5VKhAHofHI+FlGpXigXOLQITkpo9WwbTi+lkFXwM2oPdcxpp0DWnrwnSno+/jL4KZq1O/CMOf6C&#10;LAx+2zDsTaumhEO8pGOk44C2JL+3Zy0QQTVtYU3n7siU84TnvvNQ2GXc0JiqoiJ52EZBGI8/c89w&#10;10tXRyJS7mVq1PQ7daqczMhjRDHyeOr1R4Ur7ps6m9BGKvvdQoLSblgEEJnpN9seevqoqG7uKAGe&#10;S+fKK6X6f2WvtUPTFt+IJPDbQxYOs9ZdMuwxfquw1T7rhcOmlPqRV6+vuG/TJYfM3q+t8s56C4cP&#10;V/xaXMzvb/PMGX49x4Dw9QW+HpZaaqmw8sorx9kxZr9Is2Q6vX7TuIJMi+9C4X3I6H3Q3yFTTc0e&#10;OXJktCGKfVxnYbxTuhsC6myDIhDp7J2kJNbfI34QwQmJOGZTpbQfgoVsI8QqEjiRQdo+El1+Zek3&#10;2ATGB9sLKBvbKZ0pnIuBeb9L8yXQjPAWrEHwqydBb4FRdkwj6q0I9eXaVl111Wi7qAv3J/WIIJM8&#10;tMY+36sLSmwki5lDGa1DQFrOc+2m0c84o/vgHdH/pFl1UunpI8xuJPYpQn9hxt0SSywR/TQz6rxn&#10;teiTM+oH73MmmjMyMjIyGobm8aYFOkM025aKFwnG2eG0UOeIelM0M2SQzhykRJqZpoVc5ThQ3zB0&#10;EjgQUmpQ2cjhjETlhHHIEHKcr0Ra1xqujYPF0XWejhpTyUHjWLa3r985k6apcu6qvR+qJwYEh9L5&#10;EIlrr712VMqqU4VqmfPKkUyFEUn1w7HgqFJ4MTjVt9XvKYX8P6P28CwY8tozsjkRYwlIZM9Mu9cu&#10;vCcWQPKe2M533hHvUFI4e6Ycaep0jjhQpXAg5NqjaENkePc4CpzKjuKHv34vjDpyq3DcxWOrXvwP&#10;6UutbB+5maW18F0ig6XK8L10Gkhi+Zh9lgbjlCsOjykzbCuFhu+RyZTQCGvEc1LMFo+ZS50K9fnz&#10;V4Sm0jN6da91w/urLxB+udRXwn99fe7wj88P4K2EP841Vzh7l23CxDMODFuNWS+MO2N0fFZybKeC&#10;fL77+mPDmxstGt4ZsnB4/98XCD9YZf7w0+W/Gn69xJfD7xb6YvjFgvOFny+9ZPjpmmuGd7fcMry0&#10;yy7hoYMOCk+VxhIBPKSSsUQQs5y4y+gbQBayB+aee+44LhZnc9QKZh6ZXaJPrhf01wLjxmj9vr/O&#10;SUWa7AL9OpLXTCZBdYSy/jv97q8ApeCwXMspFYT9vAvIZPvp7xOp7C+iiP0isCjYaFxXp3IXm/XE&#10;rmJLIYxs75jGG2OQ8UVxLH8FO+thZ3UU3ns2CqLccxNgV18CEeye4hR/UG9bb711rNus1m0d6kyb&#10;kJJO+/TcM/oH2IxmK+hb2JkCtmahJlsS9Dn8BH6ad01bSf1Tgs/I6Byo6FnIRHNGRkZGRkPRPN60&#10;QGeIZiocighkFkOE88SZ4VRRX1LemAbKiWT0U6RQ5A4ePDgSb9Q6RTBcOEC+R45yMjgS1J3Ut47L&#10;IC43eGoB10nFM3Xq1LrnrlMXiEBTXd1XNffDMaDk3muvvaKjqB4QzVR+0jMg+am9ObacS6lHUvE9&#10;gt65kOhDhgyZTT7uvPPO0SnLjkZ94LkhmLV3bUspTuPmGFMpp0AMksKUVosxMRh9J4DhmSIe/N+z&#10;ou6n6tQWnEObQjJzyBHVzqcI1CT1W0fwl//9YxhzzHaRPJTKoiIZWVZsd9YNR4cp10yMOZWvvP+s&#10;FosHyr8sJ7OUF1JrIJQT+UyxnBb2852F/tJfSuZMLHdjkerixJ1D066rhLc3WDT854Jzh3/O+Sm5&#10;nMo/1lor/L3Ul/yt1I/88c//L9xw5/Sw2fbrhI23XSsM32WDMHTH9cNGw9cJw7f9Zhi5xSbhoy/N&#10;Ff537jnDP0rH+d38XwvfLfVbr5X6srdLbfQHDzwQfl5ydn/xgx9EkswYlBzYRIhV00dm9E4gTPfe&#10;e++w/PLLR3WtwFo9njd7QooIKRbqNd5pr2aRGN/dl7QXKV1SUVHs/wgefb9xPSmX7U+JzOZBJlsI&#10;UH1QF+vj/W4c18fvt99+0d5KhKp3x8wYxzKzSlDZ/ZpVxh5jq7Fx2ADGkSJci22phx27Xs+go1CH&#10;AuQC8/oF45tp/GbEJQK+CJ9tf/jhh3d4YcD+Bv2rYLXABcFIRv+Ad0RwiX+GTOafsSHTu8Q3sBig&#10;WUR8BwIXv5fD+2fhQLZqRs9BJpozMjIyMhqK5vGmBaolmhkciFjkGSUmcotyJqlkGB8IYY6OFA++&#10;49QhoU17tpgER6YtVRGDh2qFqgaJXe9ccs7HIbS4GtVTJaOqVnAu9cHp7QgBqB45A8hGKgTH4Bia&#10;FluE+ldvSEgF2Sj/mu+B6gk5nabqZqK5ftDGKfE5clbp9k4ICDDwE7GgvVHuX3311dH5p2xDPhQD&#10;Ht4nzjOyGRFAqYxUQBxQfGqvtvHOcMg9a0S0dweJ0aH2zNlAiPzHf4SpZ+wT9th3SEyFUZGQLCsz&#10;nroknDx9fLj9+Suiqhl5XJ63F/FMuYxsvuXpS2NKjURGI5N9poKleLYvEhph3Wr+31xqV6Q3kYN5&#10;l5XD65ssFn46aL7wzzmayeUBA0JYYIEQNtoohEcfFS1rbjCfgtJYP4NUKxbBtJuuuCK8uc8+4Qfn&#10;nx8JZW2XM5TRv2HM0U9tscUWca0G5Ko+Ud8owFzrNuLYCFuLWulva61sdnz9MBLU3wS2j3srfmfb&#10;BOO6Pl3/L1Ds2pDDCB42AjLHMVPA3b7eN/27cYFK2fepn/e7AKYgM3UvcpktlohFM87UcRGOxzYw&#10;niRboScAIY/4Ug8C63IwsznbslPN7Bo/fny7RLOxVn1ogwp7VrqWYkAA1K0ZRLYpPsO+AG1GUMQs&#10;guKaDxl9H8hmYzZ7VLvmYwjs7LbbbuGrX/1q9Ava8lH0GfokQpe0mHVG45GJ5oyMjIyMhqJ5vGmB&#10;aolmRjfjgirG1CuOCaUyg4SDw1hFgCE7RcqTQ2Rxnw022CCSaO2Rmo6DZOP4WEgQsVp0zGoNx+bk&#10;OU89CRBGPEcGGdhR2JczOmrUqKg+UofUBoxCaRdScQ/ljhJHE+Hj2VAEcezdr2OalpqJ5vpAW/Ks&#10;rd7vPaFk1qY5rZx57U7AIZJxpXeKuoQ6hLGPVPb+AIfY+4awQEpYGMrijpR5iXgQiKGGRjbbDpnX&#10;1jPVRlyD/S1+qe0IPnz47rvhb6ecEsKQIeE7Gy8V7thyyUggVyQmy4qUGEjmCWePCcdceFC455Vr&#10;o2q5nCT2+e6Xrwnn33JCzMssNQeS2f7yOcvJ7P++cwzbPfj6TS2OkUuNi/o9dbfw6lbLhA9X+lr4&#10;03yfD5+UhopPBgwIn6y0Uig1uFBqyCJezS3os9AOtXkOayrpc0ZGEUheBBe7YNiwYXEqt6nb2gry&#10;A6koTUQ9xmOE4ejRo2NfXEu7wniqf9ZXF0lONpW+WX+sz0WcFkluY7E+WFBYjv1E+KkLKcgEJ01t&#10;16+XK42NH5TPbAHBfv26322nTime2WnO5zzGf7n862nn1Brqwhi6+uqrx+C6z62BvUkdL61GuR1U&#10;DiQz8QO7lEp6ww03jLYRRXpxX+Os7Zxfmom+Bra7mU9U75kw7F/Q56ZAjtkT+mJKZsGoagJOyGp9&#10;CttV/5LReOjbM9GckZGRkdEwNI83LdAe0cy45yghO6W1QFAhkylvirAN44OTxNmiqv3GN74RCVFO&#10;UbWOne2Ss1VLZ7AcjCOkdnc4XkjHiRMnRjKwo1AHVEhWXzcNVz17Dssss0yccpzKZpttFonKIjjs&#10;lE077LBD3J+iPB3P9hRUbTlvGZ2DNqVtIRkoRhDKhx56aJzyTEHvGVA0J7WbgA1nT05NAZmk4vcO&#10;cLRtax9tVrDB52K79e56togJiyJpb8WZAJ5xOg+H2UwB50O6cKLNNti05GzPQiyWuomfLj9feGX4&#10;EuGaO09rM3WFlBkUyPIzTzpvv7DhziuFYXuuFVNvIImRxchlx3jxhw/MJp8tBIhQpmj2+bK7p0Ti&#10;WV5mSuZ7m66LeZ7PvvGY+Ftb15BLF4p8zNsNCm9tsEj481c+Hz4Z8KmK+eO55gr/vOaa8AlVU+4f&#10;MmoE9oExZ+DAgdHuMF4le8FvyELBOMSrPq7W0Ifqfx27luOe4yKJzRJyfP2x/tn37km/q8+l9C8P&#10;Nrt/xI7+2vbGZmOH7+Rdtq9rVfye4P9IZPmgDzzwwJgiC0lqO8ek4LY/e83YoN5dS2+Ce9Q22E5p&#10;8ehKcM9EDmwdpHyxnirBGCuNGIIe2YbsN2NojTXWaJEOQJsUlGAfI537IrQhggNB7LYC1Bl9D94b&#10;PslKJbtP22dr+q5a6KcEgAhaigG2jMYgE80ZGRkZGQ1F83jTAu0RzRSSFEgILsQY1ZHp/ZxBhng5&#10;OFLSBSy77LLhsMMOi0rbngZOHMfPgnz1NpAcH6mnzjp7Lo6j9AvUJ5QIpsdykqQxScXnckeS4aH+&#10;KZmoVu3LkLSII+KzmDM4o3ZQzwIx0p14blRn6hrhTKnPoaM8o2JDRnsmSZVMGVckiSmYqbQ8c9tR&#10;IDsOpbR2oVDqUZZwFlOebsRDUs9p79Lc7L///lG1Zaqw65ETFOkiEOS4vzvqqKhm/d0i84SmzRcP&#10;107ZI6a0qERS+l5O5sOn7hWOvejgcNQFB8RczBaCo1qmUEYUUy0jmW97bnrM02wbn9NxEM2UzBTR&#10;M5+9PCqiT7p8XMz5fMcLV8ZjFbfPpXbl2ffuD1cds1/4zy/M+SnB/KUvhX+MGhX+9bOfxXaTkVEL&#10;IP70b/oxtob1BhLZi8ij3kWGUu8iS/WRiD99Xq3hWvSZxsrUp3YEaUxFiBfTUPheAF66JMSLvpVK&#10;lJ0kqCvtA1JT3+8a9PGVzo0ENROMbaVeqG/bIk4dx/hPCW4MQJo6rmtjLwhKUymy43oj3Lu2gsQf&#10;MWLE7FldCcY29U6NiTCthkxXx5TKiLIE9SYYL12JZ5ng3IKxfZVoBqla2CrqsTU/IKNvgfBA/7DW&#10;WmvF2ZL8h2K7rwb6GbajQFBKl5jROHh+mWjOyMjIyGgYmsebFmiPaKaiRGyJXMv7yjFEXJomiixL&#10;YHQgM3ffffeokESucnY66sh1B0wtpfxMTlm9oE45jRygrjrNFFMIy86syl80IJNSiiPf3hTT/gDP&#10;XwCglu2Ac+zZS5eCABBwoTxj2CN0/e7dQQKkFcAhkdGc2wQOtoKI8e55pxAZ9vVcPUNtmaNoKiOD&#10;H8nNIZd6AzjmiB7ndK/ICU5BkcDw/08eeSR8Mscc4Y9f/XzM1TvjwI3ignzlBCWSGWl88CkjowJ5&#10;+r1nRgVyUh77axvKZf+nXL5/1g2RbKZ8fuq9O2cfy+/OYVvH8H9q5wtuPTHukxTRaftcalMefP6O&#10;sO+BY8L8888f7lxiifDPJZcMn9xzz6cq5oyMGkG/ajaUIBe7wFiI9Ex9j88CZRS4+kKBNn2n/MPG&#10;qaKNUUsgffW1bJqOQPBO4F0uYH9TMM/9CDCyKRC/+nmBeeO/vlsqixRotq3x3JT1IlkNrkf/bnv9&#10;OhKw2E9XgnFAuiX1J+cuVa8+H1nNflOf7R2jJ8NYhbjfY489orJZwEJQ1aw5Cx8OHTo0foc8q+Y+&#10;zepBxqTxERBma6+9dnxWRXvJc0Q0e459Fd5R9XvAAQeEBx98sEWgO6PvQYDF7Ddjv8X/uuIH2c+s&#10;i+OOOy4GCDMah0w0Z2RkZGQ0FM3jTQu0RzT7XsoGhgTjHgnGoDcNlBEOBjjOlTxfSy+9dHSweqKx&#10;ygkxPYyalyKpnnAuxHtSs3aVyOQ4ckwRzV1xGj07jlZnCOveCvXFWS1/Bhx/zqrASVElVWsw7KmF&#10;EBMcf9eBbDHdl+L5/PPPj8o1wQhK+0R+uO4jjzwykg7UftRx3kXH0n4dxzby7FGtWTgqLWrUqfb2&#10;61+H8IUvhL99cc7w1vqLhMd2XSXc/+r1LQhKpPH1j14QDj19VLjukfPjgn1F4rhYqJkRyEhnKTCQ&#10;x5TKUmhU2p5ymbL5zOsmx9QblUjuXDpXkPUvf/hwePKNe8LlV10alUwWYps2bVr4zfvvY9CaG0FG&#10;Rm3ALkAcU6IOGjQoksfIT9+nMUzAWt/m81tvvRX7QkExylQzjhCA9QD7RL9qxohxuj01nuvTpyKT&#10;zdpCjlMc68ddq+MV+1wBXfYS4k5gW99fXGBLX+/ekcrG4rSvutH/2w/JnuqpGhjDEKVmlAlsGmv6&#10;EoxtxkNpL8yY04cJwlpIsSP1xI5CHgvOekZm+0hrtcsuu0TSrYj+QDSD9ifVGntV+pBO2Q8ZPRr6&#10;OP6bGW/8tJNPPrmFqr+z0FaQzPvuu2/su9rrSzPqg0w0Z2RkZGQ0FM3jTQu0RzQjragjOYDDhw8P&#10;Rx11VHSYpF+Q/89+VJSmHabFfXqqUpaChaoUmcdhrCc4Pow4RjsDoKfAdXXEKesLQARQA2vHxQAI&#10;FR2Htd7T/hAJ0mIgTvzVDhEUyADXIEiD9JCWhho5paTxnJAwVG2MeUEC6kBTslObQi4grDnLHGeO&#10;OPKcQ9HhdqcOSn3BxwM+F95ba8HwzHaDwn0Pn9dCUYwkPvfm4yLZLDUG4ri19BpyNF/z0LnxdyTz&#10;aVdNiDmdW1MoI5qlz5g286SYp5maudJ2uXSsvPKjR8Lz33k4nHfp1LDFlsNjPsZ99tknPPfccz02&#10;INjf+qi+Bn0uspRKlG0gTZDvEHdIiWQjCLAZk42VyFl9pD5Qf1fvdiDQKCWC2VrI5tbO5Xt9sn7X&#10;Neq3qa2lIEJA6m+RxsjjdAzjCVsIGS1tBgVzGmPcm/dOvy/orW7YI8X+urP37bhsDgFMY0JKzdQX&#10;oE7Ym2YACWDI2ZwCtx2B57bUUkuFRRddNMw777xhyy23jEpwY205+gvRDOpRWyQiUbd9pd1kfNof&#10;CY4J+kkzI2d7LX0g/SMb1gyVnpgusT8gE80ZGRkZGQ1F83jTAu0RzYxN+WCtzs0hlHIBOcbo59Rw&#10;shZeeOFIQotm92Tj1DRXziByrrOOXDVgwHFKOdPpPIjFoqIpo/vgOSBjtfVibmPErgUrEdD1bA/e&#10;F2ktBGsQG8gKbZB6SrDGO6NtmM7tnSpei+0Z8Ega36eSoK0hSjiGyAwKPcSGGQimUHcYRxwR8/X+&#10;bLn5wnNbLx3uu/GYFsQwRfODr98Urn7wnHDcxWPDI2/e0ipxjDQ+4dJDo0p56vVHhZueuKhN8thx&#10;ykul7XJpp3xwb2i6bnJoKj2rph89Eq6++Yqw6WabhIUWWiguzkrBrz/qiX014oiKNaUkyOidoNRd&#10;Yoklol2Qgq36QWsV6JcSqar/0h71Wwhc9kVHF6XqLPSj2tlVV10ViZe2bCDXbrwQJGTnmAngs3QV&#10;rvfwww+PRE7xuo0xgoPIXmk6EgHjr9RHbCdks4CP3M7I6loEftwX+8M5DznkkDZJ9PbgehJBnmDs&#10;QiwZk/QjihQg6sZz9dm4Vq93OI2Bnb0ngQ7BD/bsmmuuGdNbue5Kx+tPRLP79w54H6z14Blm9A0I&#10;3q277rph4403jjZwrcVA2o6+XI5zAS79Xkb3IhPNGRkZGRkNRfN40wLtEc0g/x/VJwUQIoAjwZHh&#10;NJp+fdBBB8Ucb+UOSU8Bo4qj2NY91grqyIJrHJOUk9H5OZQIwFpMVcv4FIxbDi4iQ30jcik1TYFF&#10;vlr0J6mDGb7yOMrxSNHk2VAAW7G/1nlAk9Gdzu3/pqVS+CGTkRHahOujzPK767F9OdGMQHZ/lMxU&#10;2QriwHtoO8alhf9Mg6TKcm+IgHfeeadzecGffz4Szb9f+IvhpeFLhHvP3TcqjaXBePStW+NfC/SN&#10;O2N0uOXpSyPxXJHsLBVpM659+LxwxrWTYioMuZcrbZdLDQpS/vWbQtM1E0PTHmuENzdaLNx55J5h&#10;2BZDo4Jp1113jdP3U/trBNJ7gaByDVIQFFWgPiPGkI3acEbvgmfqeU6ZMiXaFOyCYuoLilE2g9kW&#10;+j0zPfSDAm/IP4SzlEDdMU4XoS8V9NP3uodi/ws+I90Qt1JTmBFlfKH8dL/2E9izoJb9fdbGE7Rl&#10;6mb3nRTQ7ldg0PaIaOQP4jMdoxYwNkqzZGxAiqvnjsIzkq6JvZegrhzPMxw7dmxYf/3144KHFgUz&#10;7my77bZhiy22CDvuuGO81zQO9hQYd9kB7kk6KqRza8GN/kQ0J2g3FPHadzGPdUbvg+cngCU//vbb&#10;bx9tyVr1L5XAvxG4QTbnttO9yERzRkZGRkZD0TzetEA1RDNHq0giI7323HPPmHbAgjUcpZ4Kgy/F&#10;kJQC3ZGXmMPICS0S75wveZERhJ1x9jL+Dxx4QQPBDg49JZpUABzdo48+OpIc1GLIZg6ivMWpzpEF&#10;kyZNitMHKTxMmTW12XFqCc8dsZwW+vP+IBkY4Jx2Si/bILiRL3JGIosVDm/RQEeQUwciDKSr8fv0&#10;6dNj0AI57diOp20jLpKKjDOB4OiwU2H/+eYLf//CHKFp+BJhxsGbhIffuDnc8Ni0qEp+8t07wl0v&#10;XR3VyUjniqRnodgGwZwWBqy0TS5dLD98IDRdPi40jVk3zBq6RPj5svOFv35prvDUV+YNOw8bFtMR&#10;1GtRtbagjVPqI6aQUnKpckDlE9dOBYaQYMhn25l26z2Wqzej90H/I9et/J8UuuWBLv0wMpX61zoO&#10;yCzEqqI/1tc1MsCA9HYtlYhR/aygn/EdUWmmiW2NHYJ/VKACJdo6UtksmQT7ui8pkNgBCE52ibFM&#10;27ePIJB+nq1QSyLI9SGX5G1Gqna0H0C0br311jFIm+qFbeM5er4WAlt11VXj8zbGCXSOHDky3j+F&#10;t+/VT9F+bDQ8PzP0PAe2qwWsR48eXbFu+iPRDJ6tZ87O0FYzeh+0bTbn4MGDY7+sLdeTZAbHF8y2&#10;sGStZmhkVIdMNGdkZGRkNBTN400LVEM0JxjIOBZbbbVVnBbLkCgqd3oiOD8TJkyICqJ6OrEMLESy&#10;KYccrCKotChnqaE424wvzmdGZaib1gxizrq65Phpj/fcc0/YZptt4nRsTrvv7JtIDaQHhXkyeJHN&#10;lHYMspVWWikqzWsNTrXgBlWXxXW0QdeGdLbadyKfkdFyfSLgOAEpxYY8zgnardkEiXy2H4IDsWGm&#10;gc8IEvfFwFc/jiPdhnbXKSdx3XWjqtmCgHfuukq44cFzYgoMeZmpm6W/yKRxDyiewVu3hqbdVw9N&#10;wwaGb2+4SPjLl+aKz+6TUvnHwIHhz6X+ut59jffN+yXwoQ1atAsp5f/IxO222y6sttpqUVltqjry&#10;yXjjvZSjloIOAbfCCitEUjw7p70L+hgBsx122CGSGlSs+rtKQKqmfglZSxmLEEEyN5qM1CbNcjH9&#10;W/stf298TsETZLL+271Yt8JsFfdjbBJ815/ri5GZye7wnqR79H/9vrEAQY1812/Xow5ct3cR6eTa&#10;PINqz4Nc945S/SLZXbfxzPhjTPKc/cYWdB6ksvGVXWgMFlhSLz3JTtTXuGb1DlKhIGcEhsv7HqIK&#10;s/bcQ3+CZ5kCB2lmXkbvgHeU8MB7KF2W2RbdnbZPv2GGAxFFo/v1/gJjaiaaMzIyMjIahubxpgWq&#10;JZoZ4JwpRMGmm24aHcR65eCrFTivHB0Eb72v1fFN+XYuxF8RHGnGHsMP+akeezpB30hwUJGpVMvl&#10;4NxyygUPGLAcwfXWWy86wcvRjoMAAP/0SURBVOXEAAfJVG1TeItTuDnd+++/fyRG6pHKxHVRdCEt&#10;TAenqpZ/FPmLSHNfnAEkOYdd2/EZueE+TM1OcN32QTgz2gUx/E5ppA25Z4SGdsfZp3w25ZWixD7l&#10;dVIVxo2LZOWPVvhqeGKrpcLRZ48J5804Pky/98xw85MX50X6ekp5e2Zomrh1JJnfWW/h8JcvzRmf&#10;2//7+tfDX484IvzzzTfDJ3V08rRZBKN2h8Q67LDD4srzivcX4czpOfjggyO5g9BB7ni/7astUxIi&#10;M+wrSJdJjd4HtsCGG24YhgwZEvu0tsY2z914aGaGflG7aKSKuQjXhiChsqcu1k4rwXaUx5deemkM&#10;DOqf/V/7VYwvfnd/vi+mnUhgTyE21d13vvOdOAuHvVJPGOusVWDmAFVvuZ1SCdTL9jHzB6Huszoy&#10;k8hY7FkjbdWXehG4lQdWmhGzi4zT9Z6u31Egw+WqT8/FtXmG+iLjdgrOGjvdL2GFRfL6G9SLdtqT&#10;nl1G20i2pxl9Arv6p0p2dL3hHTKuE1qYzdRT+vi+jEw0Z2RkZGQ0FM3jTQtUQzRzSG688cZouFjc&#10;h5KnN0SpTcdFNHNs6w11RGGanFMGOkUI55EBwDFDPMppiFSheOrPkX7OCzWUeionQznqRae9CAYr&#10;ItXUV3XN0UVwJEe3HEjYtddeOxK+RXA2OZbIsFqjSP4ikbU/z1+QgfLY78rrr78eHXJOLIUcMtqU&#10;csq2BPeEbLbvWWedFYkcv6uHdBzn4Exw/NWntui75DB3GKW6RFjK0/zK8CXCqaeMDDc+fmEYf+ae&#10;8W8mmntIOXtMaNriG+HVby4e/vSVz0cV8yurrBI+KrXtjzv77CvAe6oN68+ojxP0X4gki8GaVUDN&#10;iVgTLLE9FdWoUaNi29WOtdUi9JdDhw6NgSCpmKReyOg9YDNIg0LFzLkVXNAmyp9zOQQbBMr0ZdpJ&#10;e9t3J1wLQhbZrN1Wsots4z71s8Yf6ZCML9ozBT/FsFkpiGZ2k/cGqWm8Svfqr1k4gjQCh4KIranA&#10;awXnNG5IwSSFlBkFxom2kIhm149sToseuu5KRDOF91prrRWDTdJ12Lan2TmeL0K8mCLFc3atAgTG&#10;UFBf8nerr0akHsrI6Ai828QFUtlIJ8f/SXZid8M5vUdsWyIb/UhGfZGJ5oyMjIyMhqJ5vGmB9ojm&#10;lKvNNhS5vYEMYORwepC5aXpkvcA55GByuJJBxwHleHFUOWTIGSlHxo8fH507DiYisj8TzerN1GHk&#10;qvoqgnFMifzFL34x7L333jFna9H5owxGUFFIAueXg1+JWFXHFgj0LIrQNixiVEkJXQsgFzjzrtH9&#10;IN2o9xDJ2oNzul5Bm2nTpsV2QuXHCS4S5raRu5mzT63McEfOqLN6XHdEqU7CV78a/jrPnJHEnHbQ&#10;xuHUK48I1zx0bmXCs1Sk0kjFAoFSbOT0GnUqcjJb9G/4EuGNjRcNf/zaF8J/zT13uH633Trs0CXC&#10;TCl3SikXBXu8PxYSkj8ZKYxAE9iwLdWinKwCQuXt0TsuqCZ3uuP7jJwyhuiXkThmFcwzzzxtplvI&#10;6FnwnPVB0jAsueSSMf+nttKXYOq5dAntKez1zxSE0sFQ9WvHxir7G6eQlAhmY50USMW+3buHwKyk&#10;eK4nPD8zESweKxDPfileVxFFotkzt/6EhUU9+xToLRLNArgW9MzvckZfgnemfHzrSRA0kfJn3XXX&#10;jUFfqdsq2cPdDeO+6zKLwtifUT943plozsjIyMhoGJrHmxZojWjmNHBAkAxpcR/kaE82thIQeRy4&#10;1pynWkFdMOiQKQj5VDcMKosP+g3ZOGbMmKhoteCP6+rpRmtXwYFur+458PIVS8PC6S0H4nXBBReM&#10;01YZTpx+Risg7SkgkdTq0V9TYVtTZyGhKYeL8LyGDRsWpy+n49YSCGar73PIqUw43gi2cePGxanS&#10;rhsZQc2GQKYMRVK4rqKDQHGNDKDAMs2aahQJj8SoW5oBZOVyy4X/nXvO8NzGi4djthsUps08KTz3&#10;wb0ViU8KZ4v9WfgPyXxv03Vx8cCn3rszk821Lurz9lNC07eWD69vslj4w0JfDP+cY47w5r77ht+V&#10;qf/bgvcTcUT1JPilHVLgI5ZSAEyA42tf+1pMfeF3hJP2LLe5/2unFK3GCO02Qdt2fMS1Bf/22GOP&#10;mFPdu2ZKr/f5xBNPjCSV/nGuueaKM2W8J+ncGT0Tnqt+SxoF7QDxiISs91jb3XA/CGPtkW2UAp2V&#10;YNyhhhUEpGZOSMEbwUN9NtVyei+6o52nc1WCd5Q9Z2q98dH6EpWeoYCsfkFgyD7+CiwZf9WLd1jA&#10;ln1jf9PlpW3KRHNGX4F2z9Ziu2vz3nf9QXqPGzlmuTazJvlnadE/IoeeNI66Pva3kmZ8ZtQemWjO&#10;yMjIyGgomsebFqhENDNSqEgRcYsttliYPn16dCh6OhhdnF6EBpK3nsaWcyEOOdwi9oxP3yG5LfBj&#10;Ki3yBXni/4gaRGE9SM1Gg4FDUaGNML6RxJRcRcK0HJxcpBM1o3QiUkoUYQoutSMSjIKSUoNqSjtl&#10;uJqSL/8bg18qCcZVJfW6+nZ8jnARHAepTKivytNz1AKJIKZ2o/p07dokhyAtBoisQ7arC9uYOWDK&#10;dlp0CdRLWjDQdHMEMxW0HJvlddYZuA7PqQXJgLB/7LHwl/e/F065aHLYYu91YsqMu166Ojz61q3h&#10;2ffviaRyWhRw5rOXhwtvOzkSywjnh964OVx8x6nh6gfPicrmioRpLp0rr1wbmkauGl4dOjD8euCX&#10;w8cDBoQPS22/I4v9eNZmVWy99dZhxRVXjPnKqY4tXmnRPn2VdxnJhESWUz71pdqKFC5HHHFEJJME&#10;QEyTp8ancqZs1Va1bY458k3KpUGDBkVySn8pl733W1+h79x5551jGhtT7in+i1PaM3oO9BVy4uuX&#10;l1lmmZgmpTvtAu3FOFuJEK0X0nhm7Pb/jkB9acvy8GvnxhxEtPYv8FJPhZ9zI5wEetpKT+L6pDAx&#10;28qYXU6o6wMEeYuqa2Maclqf4/lLY6WOPBeEu/G2taBvRkZvg3ZNOCAFhLZudg+FrlQy+gXvjQAt&#10;O45t6r1mpxof9Rn18kNcF9vVYp1EGcbW7p4dUS3Y5lLpsC1yEKo+yERzRkZGRkZD0TzetEBrRDPi&#10;gENJbdkbSGYQLefUcYKoiFpzrrqK5EBKx4DATIaTqeDUP/IyUgomg5MynGOpLrt79edawn0znN1n&#10;ckgZu5SPyCYEqN9NIUaOttVuTLGlYkSsyqEs73KxDTLYKaMsksRpRUAxoBj7chYjmaXVcC2Mbeph&#10;5GuRhPBcENUILGkrinCdcmtKwYE8qTU4HZ65a0cuuDYkcWoX6tIiSVQevkemuy8OTVI8g7/UZshn&#10;72RSMSe1XFtgeNpOnXinXVM5ueF4ngXCkFKx6BTZ/8Z7rgib7rZauOzuKeGK+6aGsafuFiaeu2+4&#10;6PZTonKZgvmSO08Ll951eiSVjzhr70g6F7+rSJjm0vEy64bQtO+QMGuzxcOvvvHl8HGpS/9jqf/+&#10;n9I7UC20Bbl0zSSgNNauBEU4gnKGUxojnQXJBM38H1mlLYB3mvJeH6tt6dt22mmn+I6Zsusd3Xzz&#10;zWPKDQEVQSBktiCKwJz2lo6lrWl39jXbAwFnUTlBFyR1Rs+B545QEXz2vPRt3RkQcC4zV5y3OE7U&#10;G94X/fTEiRNj6ouOEKjauXGHatgYZTwye0eQx3cCMt6HttTSnYH30pihXzfjwPjc1ljh2drGeIsQ&#10;L44Rrs+4Ubxv94G89tc7jHi2jboyHnvn0zuekdHbwQZjt7MT9YFU+wKl/rLnBGoEWtiwxkJ2qfGR&#10;L+AdZ7cZW+1vTPUuJvuus3AMxyTWMLOE/ejd68kQtCLuEHzOgajaQ5+bieaMjIyMjIahebxpgUpE&#10;MyOIIYPsq7UTVC9wchB2FKIpB2694FxJ1ZMIEYYoFTijkzFKBZRSeHAqES2MU/v2VqhTBBQ1h0Vz&#10;gFNqar3CYXV/CFzGdlurXVM8UjpSXVH7MpCQXgnOJYckdRRnVntESskPySFGODsHkowzzIClsEvP&#10;3bkR+wMHDozbcYyLcJ0UwUg3+9carpnDn66HYY2okE8aCeB7hiESGiGA6HNNvi+SveB792/7dLy2&#10;YBvPQn1RmNpXEAbpjqzxW4L3XluVf12AwOr7yBDbOM5Dz9wT1th6mXDmdZNj6gyq5ftn3RCue+T8&#10;cOeLV0UiGaF8+tVHhtuemx5OuPTQMPX6o8L5t5wQHv72jLxwYC3LO7eFpr3XDT9bbr5IMv9P6f35&#10;awdy43qe+iQqZXlViwEN8H9tFqmnzej7vVe2964IglDpc2wFfrRH7//uu+8eg0Uca30gUs07pR3r&#10;/0ytL76bCT4LbqywwgqxDTqf9AIjRoyI6YZS4CqjsdAmBE+//vWvR5J51qxZ3U4kanuCi9qW0p0k&#10;t/4X2WyM68hMKe/aJZdcElM9aeuK9uydUZ9sBURUMe1MV+G56PcFcI2RguH6/vJ3rwgEFRtFui9T&#10;7yk1vbfpmlMpR/qufLtUMjL6IrRtfUKyS/WP7CVjnneeqphdiwg2G8gaHIQYbL8kQuELCM50th8l&#10;XEAorr766tGmS2KXnozUj6oH43xPJ8Z7G7SlTDRnZGRkZDQMzeNNC7S3GGBvAWcKKYLoqDcYTNR6&#10;DErGJoJElJ5zh+wu5jq1LccSaV+tg9qTwTi2onVa9IiRixTiTCdQblAKt7ZAFIMI8SQdBsMcCUwJ&#10;QkHP6U5OKpWI3MvF6YCOado+Atn+VCWug3ILQeUv5950wo033jhO10/EbqPhOjkk7r94PdpFLa/P&#10;sajKkkpaQThI40KBT4WagJD3HQWqv/oDqtaUhuTNd18Lm49aIyqZizmaEcgpdYZ0GRYKPP6SQ8JN&#10;T1wUyedMMNe+qOv7Hro8PLn4IuGPCywQ/vPxx+MzqhbahantVMOeNQe5PXifEMvecTkgEcoUzt5b&#10;x3MM76NARaX8i8YVqTHk8i0GOJKjLkBHXU3NzGn3HWfUooPyN5cHiDK6D56vccuzWXPNNcOWW24Z&#10;c8kjUDy/7oR2gAx1LQKTAhMI5+68DuSOsaVakts7oq+1PeIWWY4ENmYa/6iIlVoGOr1jpqd7zwVx&#10;KJQFM1urJ78JHgmam3FgfHdtiiBudz/njIy+Au8OWw8J7B1nU1E3S0UoVY33jr9AaKAva88/0B87&#10;DpHGOuusE1Nf6U/Ylb0F7pF/JHhtlkgt0r9lfIpMNGdkZGRkNBTN400L9BWimYOFUKuGPOkKOLxK&#10;Igf95XhzgE35lrONY9me0dhbwdA1XY/aGCEkZQUCoGjsUiogiCmU1VE5tDWk/JJLLhlVV1RUyCZ5&#10;Py12l8glikYENAc/gfGOeEZ22Z7j7ztKs+WXXz4aWRTMgg7Oz9nvb86yOkfIIwso75HMCHcEDTVN&#10;8R1BJlAyIxIR0Uh5gYJEpvz6N78O+x+/c9hz8ojwOEVtKwQocvmCW0+MymZpNqieM9lc2/LU2/eG&#10;HXbaLmy59trhZ6V+ptK71RZsT0GJFK42XQzCivrZAmDeN3kWOc7p3N4t7UpgB2lVDv0gEotTSeWF&#10;/PJeyvPM4dSf+L82moho+wg46V+y6qlx0M8KIrAP9NOeibQPxjmESXeqzbUz6kBqOEp8RLP2U0zz&#10;UG+YlSLAXK2N4ZoVZL0ZAIJ58uybDaRdGweVjr7H5bA/28f74pkI+nrXjH1SjSC4nadIaLsu9WjN&#10;AMSXMdd3IPhoP+86EgyBkdF90P95XtK/aW9myJll1J3vW0Z94Bl6tt5N76U+THo4qmf2WnqHK0Ff&#10;ZyxdaKGF4iwi73lv9DOMI4Qo8803Xwx49yaivCcjE80ZGRkZGQ1F83jTAr2daOY8ITiqNVY4U4gS&#10;TmNyrKoFQw8hwskGDh5DDxljKpzfk2K0q85jT4X7pZiycBh1m/ZDBVWE+rXKPgO6kpPKyebEmjIv&#10;T7NUGNQdVNKLL754TPHAmacCo1K2uGOl+uS0S4/hWXKOH3/88ehwZ4fs05ymyBiqcKlMOK0UNeXv&#10;uXpGHnF41Jt3QntOJKDnd8rFE8P2B28S7n75mooEKKIZqXzl/WeFk6ePD0dPOzAqoI+64ICYx7nS&#10;Prl0rLzw/gNh8rETwgILLDA7bUVH4R0SCEMeIqKqAaJDUIhySt9msUB/tSPHU6RSkJ9ZQMh1aVOU&#10;yohKfwWBNttss+gAKbZFXnOa/c7xlL8xv7c9A/oA/agg38ILLxyDeonQ9Ywsbisg2N3KZv289uIa&#10;tEfkjLbT3TAGIokEa6oZ511vCkYjcN1DNfu1B8dQ/2wf757UF86TyCdjonRNUnQYs1O6K++o/0tL&#10;5ftKtp9jIvYFgaku7VOLa85oG2wnbUvwnm0l7dBSSy0VUyQICHsm8tnrx83eExhmb3o/jdf21/9q&#10;c56Z9tGd72hGx+F5yeVOHCHPs3FR/+Z7z857R/Fssb9FFlkk2svlNndvgnapTzIzctVVV42zP3Pf&#10;0nWo10w0Z2RkZGQ0DM3jTQv0ZqKZUc1R4rwxyqoBxxRBmdQD1SoC1I/chYxBRh/DiHGPZKEMSudn&#10;QJkOW+319Da4b+oaC3whnTi45XXI4PFckMSVphkjMaTJMAUQmZyCBJ4nYnSrrbaKSiqOE0KDiq1S&#10;++RMeQZZEVEZ2iBFs4UZtXV1pY6LRj2HBWGDNBGwQTp7vhaBSyk2rpl5Wdh411XCVQ+UHKAKJCiS&#10;Wb7mSeftF448Z5+Ys5m6edrMk2Ke5kr75NKB8uNHwmXXTQurrLJK7H+KysSOwHPXN1H8J9KpPZja&#10;yrHVhpxXQEj6DCrI9E7qD6XjoFpGgntnkZSjR4+ODrNjnHPOOTFPvcVapbvRB0i1kUmQngV9BsW5&#10;5ykQKHVKed+rTxc8MGuiu58fdbDUE4KS2pb+rLthvDPueReRJNXUgW0EbRCE+uGuEiv2d+/6bddA&#10;kUz5qi8XtHE+75fFZs1mQU56D5H1+gD5rgUg26s/9+m9loIDcd3V685oG2waATrjsICegDwbXdF3&#10;Iprvv//+aPMKIggmC8ybVaJvlpKBSt1aC7ZjnyKjBZn1094fM0fYTLnv7VnQr3ifPTtks3dX0MHM&#10;vv333z+Ssr6rlKKqt0E718bNrtJn9Ub/s6chE80ZGRkZGQ1F83jTAr2VaGYkUwFI4SAfbbVGMyeZ&#10;mo+RbmEOzlN7YACack4xxLnmbCmcN86AYhobJw5ZR80rJUFfdcookocMGRKnvjF8y6e3exZyVlPh&#10;cK7LgfRkDFVSZahDxLKpgZwijjmCP0+h7xyQxYhCym8OqDZfzAfIkZH2wHuAgJBP95BDDonT49O7&#10;0fT6y2HYnmuFKddMrEiEIpoffevWMOOpSyIZ/cibt4SXPnwwKp2VSvvkUn15ZtYjYY011wh77bVX&#10;dDI726/YjyMrd7l20NZx5GvVVyIlzFzQhjiH3k8ElRzKyA3EpO+9r9/4xjciiS1IIZBH+Yrc0h8Y&#10;X2zr/321X+zt4KhSr3JW5b9HJlcK4nl+nqOij6gFcVottCHjBuJMu2sE3Kt3AwmPbJYOphqoL3Vc&#10;i7pyDGMr8lFwGxnl2MgbqWjYH56NoLr30HurIOkRxwK51QRoXbOgEKUlla1nnVFfeLaKuvfMjNeK&#10;9u6ZKb5nE0nBgJjWBtmmgi8CeYIO0mQJ/CGg99hjj7DBBhuEww47LLYJvwtQpOBDJp57Bjx377H+&#10;TaDAAqSDBg2KtrS+2bOqRf/RE6C9Ef64z2pnWGW0jkw0Z2RkZGQ0FM3jTQv0RqKZoYUwoZCjvipX&#10;1JbD9gxppAnjXIoF6RgQJtXcN2MeoZpSZgAjKRHMiFCD+7hx46Ia1DW5PgN/X4R7p7Aw9c2CJKb0&#10;cXKKz4FiUv5meX9tn54BZwlpP2zYsIpqZ9shR5Geng3FFSVle8+4LTgnBxl5xsFGuvYHw1b7QyRT&#10;OVGYa59Iw6QWV9emcVNFmZaLXGb0U0BRmqc65+SOnjAiKpYr5V1GJlsoUGqNJ9+9owW5jHBOpHNx&#10;n1yqKD9+JDz75kNhl112jrMHkEldheeuDcizrm2UwzNHLAk46B99pma2EFxKU+B9EmTTB+j/vN/6&#10;O+o5hIc21ZX3NaN7oR8Q1KMSXnnllaMSXR9QDQRsjz322Ir5ufs6vEtIO++H1ETdAe8ae0RwHalo&#10;poD31DgLiCj9OQWy7dK7iHRGOtree9/R9xOZKW0Ywrkv2zZ9BZ4v28lz12+zx6TEEjxCQCMtpTbz&#10;rgvssw98TwRAEa89s5UFdjK6H3wVfat1R5Zbbrk4XpsB6LnoA/oKjD36rLQ+Q0bnkYnmjIyMjIyG&#10;onm8aYHeSDQjLOWQpcpjpLQHRjdChKHNoJGegSOWyLb24BzUQ86bYD9kJQeM4yVHszQFjEPEHCO/&#10;LxmE5aBuol6knqF2lGuZw5sMRkSlBaTOPPPMqLIy1dPCfRTK6p9qtrX6UbeeWWfrj8Gl/hFilDum&#10;+SPXLGhGzbn55ptHsruvQ/vmUJomrd6RgAgJJZH86pozysFsTSWo3R991iFh76O/FR57e+ZnCFEk&#10;MoL5hsemhafeu7PFb3e8cGW4/fkrMtHcifLyDx4Nx554dFyET3CkFk6/d0pQSFobqmQzD7yr2oO+&#10;DIG8/fbbx+AR5aj28eyzz0YysTg7QZ/od+NGNX1oRs8F8sLzXnrppaPa1XOu9pmmIKySFnHtT3D/&#10;xjPvVHdAQAApaCyTO1tfbnx1HQneZd+l2Q+CAJTXSmcDrPqNdK/SObB3MnofPEd9twAEO5WqOQUt&#10;qN2p4QUQ2XcCE8YDbYyNS/2cAwy1hzr1Xqc+lyjCjCCpsvhnArjqXzoNhVCgN/lrGd2DTDRnZGRk&#10;ZDQUzeNNC/RWohk5Ug3JDEhLakDGMzKYEZcUQG0hTdNtj/B0PVQj8hlS/STlX18Gona99daL5CSi&#10;gipmzTXXjGQyhxTRS+m14IILximbSIx11lknKqIYzvbrLBjkrREhnoWpwohVzhSjywKD2rncd/Jp&#10;I2D7C1L6EdOrKd04kdQx1PnJaVQn0iCknLkt6ha5+cor4dkDdwh3bb10mPnERRVJUUTyA6/dGGY+&#10;e3lcABDhTMl84W0nhzOvmxz/X2m/XAoFGf/weaHpO7eHWT95LNxy200xTy4VYq0VP95Bi/INHDgw&#10;klaTJk2KC39JmSDHckproy1oJ+31gRm9D54p9aKAobQnZjR0pm+kfLQvksrY1x/biveEvSBQ19rY&#10;1BV4BxXPi/LUufTnxuHUj5fDdRhnTzzxxKheTYH1VDoL55dblTq2Xveb0TiwodJ6DQJIxgN2G3EG&#10;IQVBgYCFgEYSBOQ20DGoL/Vmlp2ZkWn2EFva4ruLLbZYTGlWTFXjucjR7d0jsmFn53pvHeomlf4A&#10;40AmmjMyMjIyGobm8aYFeiPRDB01HpBoVNBWfkc4tpdr0PE5VAw6BmBb4MBRSyOZKUMqqUL7GqQI&#10;WWuttWIdMZiRunJWmnIvFzAH1wr48lqbXuz/yKuuKr09F22VkV2pnpEeo0aNiuki/C6oIC+hdBzt&#10;Pce+CGQAVZLp0lLNUJZLHcNpTOQlRbOp8lK+JEX+bPLikktCmGOO8PuFvxiahg4MMy44oCJJKqUG&#10;9fJFt58SFwO85qFzYznp8nExt3O50jmXspJI5m2XC6/vPSS8PP2suPiP3MeCarWGdwEpiKwSJOLU&#10;mn0gANEXFhvKaBv6RmMVZbt0GXL9VkplVA30yfpj6ajMIOmP/aw6QALrV+uRx1j9el7GXfaLgpBS&#10;55VmOqTni2SmQhZwRFQhCClYPeuO2lAJzie1leCUsSVPe+970DbYadoR2w4hiniWXodtZZaYRQjl&#10;fxbYZ9tpF51tU/0J6tWYbraZWQlmCwn2m3Up2CtNFpGGbcrrMwWb/G7ft956q6IdnPGpjaO/Y9u2&#10;FozrS8hEc0ZGRkZGQ9E83rRAbyWaOwoGG0cLKexvWwax3yifOWlSCrRnPPsdgcrhYty0t31fACJ5&#10;t912i+RUcjTVwbe//e2onjUNn+HjO3+7Qi6D9omsZnxzti0C6RmV1zWHhwKHet1vpvgiU0wRLcI1&#10;9QdCBNHMEfS8qM2pY9WNekkOinriJKYV7qlrTM+2zf889FAIX/hC+ON8Xwivb7JYuOfw4a3mafb9&#10;iz98IDz7/j1R3Xz9oxeEaTNPCtc+fF545nt3f2afXArljZtD097rhKbhS4SfLTdf+MuXvxSOXH31&#10;SBbVqz9x3PSOmh2iDXhP63W+jJ4B45+AkhkpQ4cOjalR2hsT24N9UwCwvxLNxh7pogQ3a21PCaA6&#10;tnHPOCiXfiL9KqnQPVOLcgosGp9dn2A40llwSf+OfO4sPGOzxE466aSYYqEe5HpGz4H245kbI7Tt&#10;lIaLPSHYoc1Lh4Z8ZmsZUzI+C+8iwYt0ZtTi/AvfIYw32WSTOAPQe208bq0/NkZ7d/XhkydPjvZ2&#10;Jps/C3Vipt4OO+wQc5T3dWSiOSMjIyOjoWgeb1qgvxDN1YJxR73BgUK4MawzPgvGMWeWCrYWTgXj&#10;maGkHZo+6BlQ1iaDG8HMcZZHkEO/1157xdzQ8gYWQbkrH3NauNF+G220UTTKGfNUJAjVMWPGRKK6&#10;r0NdIhs4gu4dcUnVL89fkVxSz/L/UdDK16pfmDZtWvgQ0fnlL4e/zT1HeGv9hcMzu68enn73jspk&#10;aalIkVFORN/y9KXh/lk3tPgul0JRnxO2DE3DBob3V18g/HPA58L7Cy0Unn/00fhOZGTUCkjJCy+8&#10;MAwaNCjm4hYYrDV+/OMfx366Pyrj5bdmO5jdkwKwtYAxlopUcFfg0LgnvQHiORHG+nJKZcSTILnx&#10;2Xf2ZccghKX3kksbAaMd+D6NAR2F/eSmlvvZ+NIfUoZltIQ2oE/Rj2ifAhjsC6k2zAak1NVWvQtd&#10;FRv0VqgjqnA2l1ll6sbaCIIz3k3/HzJkSCxsL8Q9u62991J9snMFoASQzEzrr3VcCeqCmpkty1fg&#10;N/RlZKI5IyMjI6OhaB5vWiATzS0hCi5nGkesklIo41Mw4jipXVXCJXB+KWQ4vwiQzTbbLGy33XZx&#10;aiYDmjN92mmnxbQcDHQKBYuZeVZFMo7Rbv+06JHf5CCVPxrh7JiccKqR4uJmfRWek/pTH9ozotm0&#10;a0QI5VFyTCiUqJM4Qk899VQk7JH9/1Xa95N11gkfD/hc+O6aC4bntxsUHnn8wsqEaanc9dLVsVg0&#10;ULoMCudzbjo2qporbd/vC6X3qbtFJfN7ay0Y/v75AeGjeecND02dmlVhGTWDPtosE30oknncuHGx&#10;/6uH+hixZGo30qk/Bmr1q8gfgepawXOSrkL/vOeee0ayyvOkUk4pT6ie1bl82Yi/NDabmSKXM1IK&#10;Sa1fEcSV6stivl0JZjk+ghnJaPwQZMhkV/8FQlkb0C6p7gUgBENuv/32qN7VVrTL/oKkVqZeZndK&#10;W5ZSYnhfvTcW/bNuhpl6Zp4J+Hs3qyWb9TdEAWaqqfuMT6Fu2LDbbrttXKeFUIUf0V6d9lZkojkj&#10;IyMjo6FoHm9aIBPNLcE4Qcoh5zJqB8aduk2l3NgzHXj99dePSmVGM8eEMmb11VePBnRSZNmG8Wj/&#10;mTNnhmHDhkUHOh3PNohmRnyClBGMTQ43R4ej3VeNzfZA0cb54/h8+OGHzd9+mncTeU8BwjnyDsi3&#10;KvXG3448kpUafjpovvD8lkuGh246NqbKSGSp/6diIcCL7zg1HHXBAeGUKw6P6TNOu2pCzNtcKeVG&#10;vy7q8PqjQlOpTl/fZNHwp698PvyrVM/XlZxOKQgyMmoBfR0CQ9/6la98JaY7orCrJ+QbldaBspkD&#10;3J/6W+Mb8kcuZPddq3uXD3mrrbaKiseDDz44jpkIaMf3PKdOnRrVxUVlsd8EF/fdd98YhDUWCuga&#10;A/XvAgK1CGgJ/hqnXVcmm9uGZ2K87QrB3xugbSL2vAfa7j777BN22mmnGDDRRvgclWzBvgD35N6p&#10;uokcpMtAHKffCFoQ8IssskjMyyzQn+rB2J8WX6y2jahL4hhktgBUX6zTjsD9a2Nm6EkRJfjGl2D7&#10;1nKmSU9CJpozMjIyMhqK5vGmBTLR/CkM0pRYpvv2dyOtVuBEIHwpNayWbcGps846KzrEDHDTbpMh&#10;TV23wQYbxPyR0jhwUii1qDvGjh07W7219tprR7WWZyQYYCEVDkwin5HUFMzFnHWcHIR0f1aoqxsL&#10;IiIdKI08D6q2pGhUN6ZcSyfi+9GjR0fH5ZprrgnfLf1FNFsQ8KXhS4QnLzlkNmmMXL7nlWvDfa9e&#10;H7+TOuPp794VHnnzlpin+dZnLouK5ivumxqe//59nyVb+3N54OzQtP3gMOubi4ffLTJP+FOpji9f&#10;Y43w/vvvZ6ImoyZAaHnnETxrlNqW97k78unq12fNmhXTSFDN9rccot5ffavxzzhXC2U3Ytn46Jim&#10;gafxDKltnEQa+77Yd+j3zU6xcKDZQYK3RxxxRAzSIrL0+bVSmLKdXB8CzRid+7DPwnshCGNs7etT&#10;+YvgXyBTqZotDo1cPe+882Lwg32oT+oLdrd7QCibFeY9MHPOPSf/yjvhfbWOyIorrhiJYduXvyuC&#10;Rd73ZB9XA/2C/l1QSdqcjuzbl6Cvdf9yMwuuUpQj/c3i8zy6Y/xrBDzvTDRnZGRkZDQMzeNNC2Si&#10;+VNwBjlieepZ7cCBlaZBygoEMQOIsnibbbYJa621Vth4443DY489FkkIqTNGjRoVDcGksPI9h4zB&#10;TuWBKEUim/7LMGfUI6i33HLL2avv21aeu6LTYtEii15xuPuCM9NRMEAR8eoWIaFOKZoR/qZxgvrn&#10;AFIwI5vlsZYDFGHwxMMPhzDvvOEfcw0IrwxfIjx2zHbhpWbS+LbnpoeDTt41XPPQuZ9RLCOhEc/P&#10;fXBveOEH98fPxd/7dXnl2tC004qhaejA8KtvfDn8o9Q93zt4cHjt5ZczQZNREyA6KYpXWmmlmP8T&#10;qaOPNHMBwcgBrycB7PxIpDgrogaq2d4GY42ZIdJdmDLf1TrwrIqpqtQvtSgyXwopgVnbFJ+pbRF8&#10;Umfo76n7BF6pmRVkdS3HREFigUxqdmRPLQj2vgTKc1P4kV7qvq+SXq1BW6MoJepApJ5//vnx/SBC&#10;YNexOVLwu7fBfenrpJDxrplBl9LaJLCn2KtLL710tMNae/7qid3mmEQW1fTTbDmBJCIBMwsE+Poj&#10;BLv4F4IZ+l91qeg7+bl91b7KRHNGRkZGRkPRPN60QH8nmhkglLGUtpy1jNqBQUe1Mnz48Eg4IIs5&#10;EQwiBreFjUaMGBEJYAY1InT//fePjjFS2QJ+G264YSRHOekcs7SYimMkIKt33XXXSKQkp7sIzsuh&#10;hx4aj8fwpxZBplJV15tsqTWS0dwRCKJQhbtn9+oZqN+tt946qm2AEY6A8B5w+uQX9Uw4QnEq9kYb&#10;RVXzWxssEh4evWZ46Xt3h8ffuS1MOm+/cMKlh8ZczBUJ1Vw+Wz64NzSduHPMy/yDVb4e/jnngPDW&#10;/POHO6+8skW7zsjoDPQP+kpphEwX1sdSNeuP9cFIkIkTJ8YUGvqG7oBz60u6k0RSD94nf50/jT2K&#10;//uuUl/qO7/7m/ZVOgP9rXRFhx9+eJyRU6v7R+BKgWG8EzRgv7lWZJO0U8a8dP3sG2sbIF5MHa83&#10;8a+uENuU0xYLrpViuhLcX3pWPRXqQ30jV72X1OQIVoQ8Usy43Nn21RcgyK3Nsu2kXyFOIA7Qpmv1&#10;vtQL2p3+hECFmtgMOwH7IsFsG7aUd2HTTTeNZCBSvZqxXp/peA899FCr75E60o+ztdm+lM36BsEe&#10;CxD2Jvu2s0j9nACO9HrEJlTMCerOjAsppPSNbNq00HhfgfaUieaMjIyMjIahebxpgf5ONFOYWEDH&#10;tNOUQy2jdkBeUiFzsopg4HGKEcucZY4zwnjw4MExr9rOO+8cp74x3FP+Os7YDTfcEBdOKSqltF0K&#10;XSoGahE5AItgYFKZWGDQ6tNyOCNZLSbIIa6nI1xruBckcUcg7zKVi3qRlsG0Tg4JFTgnD9Qvw5vy&#10;WX1zjH33Sclh+qTkCIehQyPR/OMVvhqe3maZ8PTrN4VpM0+K+ZefsaBdJUI1l8rltpND04hlw9vr&#10;LxL+d+45w/uler1k4sToVPYlxyejMUAmm5I9cODAcMghh0QSAtmgnzNtWx9qrJM+R+7Q7oD+RKqG&#10;FNjqDkgBJGCmPuTxd78IG98hesrTTIDPvkfUICV81n8KhlZDDFWCsco4I0DqOF0lFZFWyGULO+rL&#10;E2ms7/BcjYGI5ZSH2/ltJ5UJAky91HvMU1eIdblR3Xu5srNWoPb0rDr7bLoD2h+yUEEuG4MpT43H&#10;rl1e7XrVT2+B58e2EfgnAECamlWFnEWc9kR435CZnqkAvQX8EM762uI47v2kXmbbbrLJJjHoV217&#10;dRwzUI4//vhw9913x2N5n1MfgmT2XkuNo96Sne39NmPBfv72degHzBTQ9yH8taUE7x//gA1sNqU8&#10;9xYFF9gwHvYVaFOZaM7IyMjIaBiax5sW6M9EM2NNxH/y5MmzycyM2uI73/lOGDduXHQ6y6G+KXpG&#10;jhwZPvjgg2hQzzfffGHdddcNCy64YMwrykgsPhfH2XzzzaNhWYTnR/2sLZuSWQTDn5rZceVz5sQg&#10;HIoL0vQkuN9iQQCrR/eI9ODQcL6K9dIW3L+F/6iGOCumcXOO1IH6TERFRcycGcJcc0WSWfnDQl8M&#10;TcMGhttuOjacce2k8PC3Z1QmU3P5bJE65PWbQtNWS4VXv7lY+Ovcc4a/lur0ym23/UwgJiOjo9Af&#10;UGoddNBBcZGplHIIpFhAtiIpKZ0pmgX5BN66A5xgM05cU1okr55wfMSyYBpiz1RyquILL7wwzpCR&#10;Jquc9HWNppsj/iZNmhS3198aT4477rg4RnX2upFD7l9Quxgk7SiMV2b+GFPNEiofuwSr1llnnZiG&#10;ShBBv2/6eFrXoDvhfOp4woQJccxqc5zpBBwfEUmZXy1x191wjcZuQQF1MX369JjOBhHomgV6BdoF&#10;NTL+D1SniFPvqdlogmMpENvd7bgc6RoE5fULnp80GeXt2zbsNOuGSJUhVZx+1zvZUZtTn6keKL6R&#10;ylLGOT6SWV8gmFNJuazPsZ8+MF03crqnvi+dgTHOmKffY9ume1PHAhdEJWx/wTf9r0J4stpqq0VS&#10;lt+hXno73HcmmjMyMjIyGobm8aYF+jvRzDEX1e7pU/R6KyisxowZExXj5cacz5x3hhFHgsKZ0oD6&#10;gJOMUKbMo8BK+1LzMpxNRy7C86MQMj2YEV6E50x5QtnHWemokd+dcG2mACKF1E0ihqg0qKAYxYgG&#10;BH1H2qz64/QgNDm51G6m7Kqr1pwO2/0/U+6/+MXZRPNfvzhnXLzuvpN2CY+9PfMzeZlzaaO8f09o&#10;mrRNeHXowPCLZeYNn5Tq89VVVw0fvPFGc41nZHQOSdlmFshyyy0XCYnimI7kooIVoNMPyp+blHjd&#10;RToImAn4mdasH6vXmKuv098bd5xHP4qMQbro/4xJCD59a3FMsg/yXTAOsSMgqZ9VjwhyKQ+6Qpa6&#10;f/Xvr9IWyscon10zUpXSk81SaRyjjEV8IdiRzf4itqQiqLeKuTUgWtUlgkcdF+tc2+voeGx/z45I&#10;wFgoGKA+jW9dIfHrAdfqWbFp3KdZW2wd18vGoXKndHY/GS2h7ryrggkUwch6dpAAi3bUCLgmMx6u&#10;u+66aJvqz1pb1NFzN6NEf4zk1KdIC6ItCCx0tP/Tl3mP2NLIZmlw9HHs3tb6cH2XPsz57c+udIy+&#10;tBCle9Q3lyu3CUnMjiRY0f+VE/G2R/5TOsf0cL0cmWjOyMjIyGgomsebFujPRDOjMZWM+kC7ojZA&#10;AJc7geodiSxvHYeY88UIP+ywwyIhQG0rv+iee+45W8FhShxHm+Nf7qDan3HfW6ahMnw5TIz+RDwg&#10;wjmgiCKOhCnPVFCUGpQxlDNUd75LU6M7hNLz+KS0/8c/+1k8f7Htc3xch+t5remZcN/M88OVZ44M&#10;f/7SnLOJ5h/ON3e47lurhntuPbEymZpL6+XDB0PTfVPDd7YaHBdW/GjOOcOLd95ZUYmUkVEtEIjI&#10;BrnwqboQyOWEqHdaXlhTqfUjSA99DyWcPqe7oH9BGlEq1quf1o+Zni5HMAKBmo86GcnnngXykJLl&#10;/R/1G8UhJbSCIDXeOJ46NdW6fCZNZ0Ct6XhtpUASdKWY9GyNc2azOL/82m1dg+cuLZIxVx0jlVJw&#10;sVF2jvO6ZwSZcT4Fjv1FfnWUZNVu0niojhAs2jPyTwClp5G22rxn7Tkau6UTUx8CQ8gw99OoZ9Mb&#10;oG7UkWctCGRtD0F373UxRUK9oV2ZGSCQQxGb3s9yaI/vvfdeVNJKl6G/c53uQ19Lqe097qiKXftx&#10;HAGnfffdNy6s/corr7RKMifoExDcUtixtfWDXQmY9UToy4vEvTrhS0jB5x2rBNsIvg4aNCimU+rt&#10;76D7yURzRkZGRkbD0DzetEB/z9GcUV8wjk1V1s7KHWSGnWm9G220UXSObcvgGzp0aCRGGE4UGPLa&#10;7bXXXlGVx0BGwFrcrjVjuScajK6JU4LkQLj7zAB2L8gfjjJwvqm0ECWmZVI/WbwJUSLHNILCNqbf&#10;Uqq1Cs5H6Vylk4RSJYZwxhmhdIAQ5p47psL4pHTcv5eu44//7w/h1x99GN5+/Zlw/+0XhmsuGBNO&#10;OnhQOGH/hcMpBy0WzpmwXHhn9KrhxxM2Cz+7/7Dwqx/cF2Y8fFW47O4p4fnv31eZUM2l1fLKh4+E&#10;688/Izzw1a+G+084IZPMGV0CAkbu4+WXXz4SD8grbUpgrhiI8n85LPUt8iRT+OpHfF+JLKknnBPJ&#10;on/XD9a6v3Y/+kd9K2JH8JG6l1oZ2SlvsBQaxqPiuaneBDbl+k8BTgShbYxT1IMIpK7CgnCXXHJJ&#10;TNFRfg0JCFjjJvVmWuiLmrM9JadnjzA3VmobCHX13Gi4R+2NIhtJ5/4oVLXdjtiejiOvMVKZjeAz&#10;gsn0eSSucdJz7IlwrUlRSsmMJMzoGLzb7CZpv6RkEbjwvBORWw+wS7VdhLH2JZjRGsHt+rTP9dZb&#10;L6y55poxqFAkQEH/R91Pid+Ra7atdq7tU+EKJhEkIJ5dYyXYR6ADQS9/sX5fn9DXoY1Ik0eQ0Vrd&#10;AMW8xQP1tT2hn+wKMtGckZGRkdFQNI83LZCJ5ox6g3PFaUeeFsEARzAPGzYsbgOcaikz0raMJ6TJ&#10;kUceGQ19JC2yFgHQUw1D98W4dX0MXuQENYxrvuqqq6JSzu8cJOoW3yfSHFFgijcj2UKIHBXk8p13&#10;3hlJJEQRUpqj9ZmFtaiiX301lDYKYezYULI4Q1h66RY5llP5aPuh4Z7rJ4XpZ24fTj1s1XDSQd8I&#10;500cFC4/cfVw96VbhFn37Rd+/PIx4ffvnhn+50cXhn/8/LLwya+uDB//x93hhbceC0ddcEB44ju3&#10;VyRTc6lcXvrwoXDdbdNjfzuu5CR2p5I0o+9BP0gZt8IKK8QpwvoVfY+UAsg8qskE/SYFKLIZUSEv&#10;fk+YLmyGhv6vlkCwUrPpM/W7UmcceOCBkZQyS0bgzl/9qEAeAlcxxVxQU/+LnNb/IiDUKTKHYrx8&#10;DOsMkD8IYyQR0pF6uRzGA+mhEqFkHCgGDlqDYxtD2iJXGgnP2owlgREkkHroyLW6P2Oq54Hs8ww9&#10;75SSQhABiY3ws21PgusxZkt74B3NNnfn4f2g8rfuhPpkVyGA2wvEdBSekdQdUgxRUQvutxaY0w4p&#10;hzfYYINo0+pnWtvWcRHA3ulq2wE72CwF/fiMGTPizD7pOwQsysnsBH2B6xdgMwvATED3UU1f0puB&#10;7Bd41V+31Q9oL/p842UmmjMyMjIyMrqA5vGmBTLRnFFvIDTkDpWLMBl9nEvOoWlrSIDkIDC+qX0Y&#10;ikXY3r5Fo7EtA7I9mE5M2dHWMfzWmgHfFkypRAJxDBj1Sb3knMgP9+24iGYGrlQZDGJOift07/bh&#10;1FDQIJ0pUqjqECLUaqa8I0tKnkQIN98cwo47hiCX8oABnyGVK5WfLDhnOPWgxcKFR68Ybpv2zfC9&#10;p4+IpPLHv7wiEsqphF9f1aJ88tsZ4e3vPh32Oupb4UEL21UgVHOpXO5/YUYYvuWwuOp5Xnw0oyug&#10;sKNO+8pXvhJTKiAOUnuilEVyUA0j4pANfhPYoPJFoApa9QTHWjoPU9FbI2Q6A4QPghhxbDwxxd7i&#10;fpS+6iEVnxH0O5b6ToXKmOqPyk3dILB89n9KQjNKYp9bI7jOlHO5EkFmWvf2228f004haHsqeVwt&#10;PItHH300picxjd8zSotVVov07IyfxkFBE/WIQEuLCgsUyJ3rHehJ5JHrZhewA/w/o2tIbYHv4nl7&#10;j7xPcu/q87oKdqtgiMCI1ESpH60EsxS0Z4tYE1VUM75rmwJtztGeytjx5FkmzNBXume2pHsmZGit&#10;bxBglO7Dvbgewcdddtkl1ldfhnVNpC1RN209B329hQKJWDpj6/ckaE+ZaM7IyMjIaBiax5sWyERz&#10;Rr3B2OUESndBuYxwNu1xyJAhYY899ohKvAQGM+Ov3mpPZC/yty3n3W9ICovmdQTUSu5JfmUqG/sz&#10;7DkTHAYr8HMWqLJef/31SF5QKrtv33NqKGiou8ePHx+NYKpmxANHXX3aJqrrSvVXTiJXKn+bZ67w&#10;p2W/Hv686eDwX/tsEH41bWT49Zunhr/++KKKhHKr5TfXhx9/+HyYcNY+4fbnr8iLAVZZXvrhQ2Hf&#10;g/aO6hkkX293ajIaA+2GYlMah5VXXjkq1cr7Su2Lcll6CMQE9RtCT1+DsNR/9BTSkpoX2exa/b89&#10;cqYaIDTNFKEYpno1Rf3ggw+O5IP+HPmu6G+L9aA/Nk5RxupbpdqgkAUq2vKxqqtwr4IB0kcgIH12&#10;PeqBQjMpX90L5XNxur5ty+sqfZeOk4o242/6Pn3ubqhf96J9uhf3JBCLZC+/l/bgHoyPyD1jufZD&#10;uUnJrj0J3ho7kboZ/QPal3dJm9C22Hf8mo62dbMg2G2C/dqnAH9rcGzCAkE/Kv3Jkyd3KCiE+EWO&#10;ExBUUhk7DqJYejX9V7GvF2BhE2rvbV1jOajqBffYpX3VDmFTmxlJoNHaszBOUIcjmvVJ+iD9MQJf&#10;ILe3IRPNGRkZGRkNRfN40wKZaM7oDjDYV1xxxbDKKqvEfJkUZpwChl25IZic5XqCEopj2tZ5/MbR&#10;l7ajI5ArEhnEWPVeMezlnuZIIHyQF5wZTgNSwTamwFPYUWE5p9QYpkszmNP0SsdDRFPWcBKQJr++&#10;6NzPkMqp/HGRL4VfbjE4/GrKduG/7x4f/vziSeFv758f/vmLy1tVLLdfrg7//eumcPFtp4VrHz4v&#10;vPCD+ysSq7m0LLfcc31cfZ5qsiep7DJ6D7Qb6RTk/9xwww1j/6AfKe/DkHjIUgQFRRdnWt+CmOuo&#10;grTecO36NcQQkpAysKswnrhvqlmkDzKH4pWSFqkjN7C/AoHFd9H/9beuw0KCpqlTAiJjkJn2qcVi&#10;gEW4f8dH/iObXbfzIo/MaPGbccKYUqwb9yhwWVRu+g557hmbTWOMEFygmjTOuHb/R6pQ/tZC9dkR&#10;SHfgmt2Ta/VcPHekekcDy+pN2zdeSgngPh3bugbsCt+ZDcS+QMhl9A9o09oVAhbpS42srVc75gp6&#10;EAII1CGbvXPl/WuC772v8rkvuuiiMTWPvre17SvBtt5L/Q1xQfl1siOpllPqnPJjswuJNwTCqgUb&#10;0r0JZLWn+O2tUC/6Amu76BMrgY0tH79ZhfoSMFPQ7EuCkN4GbScTzRkZGRkZDUPzeNMC7RHNjJDy&#10;Uo5K2yjVoNrt/V4efS/ft/j/Sqi0bXkpR6VtyktG+6C44ABSCzD8k2HXCGhH1CoI3fbgWpHiHSFA&#10;HBcxoG0w/qgKKZI5146DBEL6UOBYFObokkN0yemnh1+/+mr4cMaM8F9XXBEdJr/b/3//8bfwxz//&#10;d/jN738Z3vvhW+HuJ2aEE84/PIyasHXYe8wG4U9fmCv8fu45w0fzzhneHzxv+OGhG4SP7jss/PH7&#10;58XcypUJ486Xf/7ni+GBF2eEc28+Ljz93bsqEqu5NJcfPxKemHVvGLL+kLDddttFwicjo6OgvtJ/&#10;Ctats8467aYF0H8gJhCO1HKUuD15rNLXyW+KbK0FkJqHHHJIJFaRuAjnopqZyrlc0ZxABWsRvqS0&#10;VY+mw6vHepGziFYEM3vMmFCJeC0+P88eUa5NpPz+vkOwIsuljzBriFoP4YawQqhIw4EwR8AheNtq&#10;Q90BRD5S3ZjYGZtAnSDO1JdUVAIKgjBUrYgkqnYzqDzvjP4DNl5KrSLlhHelLWhDtkcwmyXi/+X+&#10;RhG2F9xAMs8333yxb2jNh2oP2rD+xgyKJH7wXnqPzQJ88MEHYx/WHtiW1b5DxhMzXQgcah086ykQ&#10;aJNXf5tttokzAPU1gppseopuizVKI5WCr/pRfoEAVXcH4WoBbSYTzRkZGRkZDUPzeNMC7RHNDCDO&#10;C0WPafsc13KDhmFERSAKzDijIknOTzk4d+X7IiEZAiLzVDzlg7zvONaMMMZdIv2ciwPh+hTHcH0G&#10;XM4hY7AIxlqafuoYjpXuzfGRQH5nhCW4Ft8rnDXnYLTax3euP6N9qMdGO7UJ2jSnXpttD0iHtEJ4&#10;tUDqIACQGJSEHB1t1yr53gtTOl9+/vnw99Lfn5cM3jfXWy/851prhU/Swn0lx+WXH70f3vjgpfDY&#10;K/eE6+67OBw/bVzY/qBNw4j9Nwhb7zsk7DB207D/CTuFo8/eJ1y512Zhws5rhrMmbRHOPXL58Nr9&#10;+1ckiGtW/vBoeO29Z8OBJ+0SHn3r1soEay6xvPyDh8NxJx0Vp9Uif3rKO5DRO2B80QchBJZddtmw&#10;2267RcK0vXbkd+kf9EPGK2NuTx6rXBsbxDhRPgZ3FohGM2naIozagz5cfSMwjRv1gGdjxguiyfNF&#10;ALd3/54vYh5ZMnPmzDiu+E6KJjYK8gTBunRpTBH0pOpFWjk2Ow15RUXJVms0qDGR35Sk1aiPtRX3&#10;m9TRimfkvqm12ZHsQGMvMk09CDjYrye/Axm1h3dC20AyVoL3W5DL+yc9hb/tpVvRRr17An6rrbZa&#10;nCmhLXYF2qU2m3wnvpYZGfyTakhmYGN6vyvle68E1yxnvxkvPW2mSy1gLLHeiYUZBdyk0hg6dGjY&#10;dNNNY759Y0MxRYYUKLvuumvsG3sjtPVMNGdkZGRkNAzN400LtEc0G5hN+V5ppZViEblnyDPqkxqI&#10;kWQKpCmpjCQ5ZSsZdra3cBFnIMG+Fi9aZpll4vGlVeAg+J4DYfqvBXEYCTvttFOcNsw4YiAwwESf&#10;7Uvp5TeONUeVgYagLsJK8hyPRFAX740x4r44avZNzqljmbZmShVnc6mllgqLL754XOnfoiP9xXFh&#10;XFdrwPZkeK5SV2hD1RjwHH553jir1UI7o4K2L8MfGaCdPnjjjeF/S+3v4x12CB9/8Yvhk89/PoQ5&#10;5pid6qJYLh63bdhmv/XDhjuvFDbfY42w0S4rhy3HrBsmnD0m7Dl5RFQTX3b3lHDiZYeFXccPC1Ov&#10;Pyr86JdPhqduHhlumLp+J9NiVFn+Y2b4xa9+EI696ODw8LdnVCRY+3UppBN56Kl7wxprrBEVNClA&#10;lpFRLRAApgAvsMACMYVPtYSAcYnjKdiaxrLeAuOv8db1dwXGbmmLOqs0BDaLAKGgZD3q0TUaW+QT&#10;Roghm9hR9913X5vqRHXDBjvggAMisSBo7jspA6RXca0CDGwbBAoceuihkZR2XOQzVbN7azS0VUF8&#10;CmzPvVxoUA7bU6Vb1yDltna/SrLH/GUj2kaAz/8pHLtKCGb0PmgLqV2Uw0wHivoTTzwxKl2TT9Ma&#10;+DfSX0mVsfPOO4d99903ilTa269aaPv8Df5MmgVXLfhc3iG2LaFNe1AnSHW2qvekL6aYcY/uS9BV&#10;fapb/aP7VrepXeg75XWnfk59ot/tq4/uDWOoe8hEc0ZGRkZGw9A83rRAe0TztttuG50SUX/FdpwZ&#10;ixEVV3eWX4yxxhBDrlUimhn6aVpjGrhtj/wVwacQdmyknAHeVMh99tknKkodj1NBmUIhysmyjamR&#10;HCpKacYDJ8r/GVxSFqTzMBosRGMxrpQLUe4zaQ7cFwfetXDytthii/g7MDKsXq8OEK1SPyDVOZ62&#10;7w9QdxxfCoDeDPchmHDUUUdVvagTQxTRjAiolvjQlgQ8Xnn88fDjU08Nvyy9Q38vOfyRWC4jlMvL&#10;J6XyP/PMHa7dYrWoWD55+vhw5nWTw5Hn7BMuvO3kMG3mSWG3I7YIk87bL1zz0Lnhnleujari579/&#10;X/juLx4L33vu+PDgVduGv3w4ra5k81/++Jsw7ZaTw63PXNaSZO3v5Xt3h6ZJ24SmiVuHd+6fHnbf&#10;ffc4fbMa9XxGRoK+Rh9l/Ft99dVj/s++EOirBgJ1goEpB3Vnoe82/uv3OwvHsH8iJGoJSl6kkOna&#10;7jldq+dOZSi9UmtgdyFMqLbZR9SYyFTjdDnRnPK3SiUijYZ91K821R6p211wve6bbUiZ2Zai2/hq&#10;TCZ6YJ+1Bs9McM+Yz65jnyIJW1O3ZvQfpGAL8Yj0Gol4bA3akjGczzB48OC4+B8hizZYq2CNd0Du&#10;ZAEhi5J2lMC2rdmh0n8IXlVLNrsP96XvqEc/1xPgvtRPKuXQdwoaWDRWYIqvmHxafk97KveegEw0&#10;Z2RkZGQ0FM3jTQu0RzRTE1MYM8wQuwZpBsmBBx4YB2YOkkFc/j8EMPKV8VVuzPve4hOmhyoGduBQ&#10;UBHLieY4nCMDJbKYsYTULTodjDHOhevhRCCTpSLw2T0YbE0NtUI8oyFdh20POuigqIqm8KGIYWRS&#10;PNk3FSs7I4ZE+RmWzuX65EtzbAQ3Il1d9BdQxZkq6L57MzxP0xwZkdWSxsD41x6Seqo9JKf5pjPP&#10;DP8oOSXlZHJ5+bhUfrfgV8Mbm6waXj5+THjo8snh9DP3iQQzYvnUK48IOx+2ebjx8QvDOTcdG2Y+&#10;e3nMjWwhvpd/9NBskvOdnz8RfvnupeGF20eH3759el2J5n/98Z0w87Grw+X3nNGSaO3P5cMHQ9MV&#10;h4em4UuEt4csHP44cOFw8eKLxz6lknOTkdEakCCCsmbOCFr1p/FG3ywojcyhbu4pZGgtIWAuP6gx&#10;1bhS7B+SjcNmam28USdskaTOYychp41tCCrHKCeaEVi2ox42o6unzbDw3JOyGZFcacYRMQIFqjQb&#10;7tt9ejfKSbVUh7ZRx9KEuGekYlJ4Z9Qf7G/PlJiDKESKlFTkQqbgL7Zx7wGVseCAtAeUqPJvI0Or&#10;FQe0B+1eTnCzK70//Ib27DoEroXlzJ4UGHI/9tH2tLWuwjGk49MnmJ2gf1BHfJuO2A62RXwLYPFx&#10;qoF9pAUy68q4U4v7qQfUt3vz/tZyTNDvUDN/9atfjYpmvuOOO+4Y89nza4mgesNMCPeRieaMjIyM&#10;jIahebxpgfaIZupegy1nV0oMKhsGkVxmvqeQobTiwLRGNDNkGD0cCAaU/LjUShwJBsOFF14YFdKm&#10;CFMzcwYsUEGpw+hKcGwDPsMzOReizgwk16dQIjuXleMZDEgehpNpqRwtU8Sk47BNWhiH0Ump7N4o&#10;qhHpSHGGcFJZJ6KZ48tgbktJ09eA6KfqVke9EZ4/hwbJTMVVbc67BIELzqo28y8GbgUjlxGsnWvP&#10;2ibH6LbSe/CzkuFXJJX/Mdec4a/zfTn8z6KLhu+vump4ttRGb9GGzz4q3Nd0fSQs7226LqaluODW&#10;E8OdL14V7p91Qxg9aZtwxwtXxu8ef+e2z5KcpfLGz54Iv/vJTeG5maPC+89MCB//8oqKJHFNyn8+&#10;Hh5/5f6orH7lxw9XvJ5+V0rPp2m31ULTsIHhNwO/FP5Wet43lvrXSgt7ZWSUQx8i2KmvtRr+xhtv&#10;HMnEvki0VgOzjYzPfYkYFLRN+ZilsWgrgKAtIH4E+tkeRTIsEc3sEb8Z3wRDpRhLU+4rEc3O3dNB&#10;0UzIgGR0H+De2WLUhckuS99rJ2zKItmMvGfHJVLK+J1mr7Er1T0brlinGbWFumVvsRvZ8VLObbTR&#10;RpEIU7bccsvZubMTPCvvPFEIQtf+BAKpL+jKzCDvCUGLAJZjIY/bg/cV6c1PWmWVVaLggj3pe76I&#10;v12FY3iX3XMiltUDZS2xDIK9I+Sv+tSvaOv2q2Zf59NfeO/aWwixEXB92pB0JcRCHVkzpTWoJ74N&#10;ktnMXamp9I+OzWbrbX1DJpozMjIyMhqK5vGmBdojmq2qTFksrzKylRLZ1MukpEE0MwblWW6NaDYA&#10;InjXXnvtmINZPmSDIaPRb9OnTw9bbbVVdKydi4Nlf8oV6TMSInlXMgrSlCbOlamQiGkGq2u0mAaj&#10;zeJJCGR/RcGpfex7++23R6KcMSUdgvNxaJDPzul3SgqqCooHv1M028a19keimdGlXji9jYK6p0RJ&#10;jmc1YCxrS4x37UUb1H47akD+pWSw33fyyeHNUnv5eMKEEG68MX7vWpDW6oeyX7vRlgUwdth5u7DN&#10;DsPCLcsuFv7ra/OGH685OLw3aovw7dPHhldnnBVuveLymMIjta8bZlwXHnp9RlQoUyq/RB3bTGA+&#10;9MbNMS8z0vm8Gce3ugDfqz95NPz+1w+GR67dPjw9Y2T410fTK5PEtSi/uSG888GscNQFB4TnPri3&#10;4vX0q6IODh8e1czfX+3r4e9zfC7MXGqp2G/0NoclozFAjhnPqJgRzfrc/gz9q+CeVAneod78HrkX&#10;xBQbhM3ERmlvLDO2pLQPxrAi+YN4YYtQ2/k/UIFb9AqRqq4Qtqb5s5MAaWWs6elw7erHmG3GmbHf&#10;dwh3AoXiNHb2HsEDItlYn6CuvT9sVeQRIppqk6iBfcpm9b26683tqifDrERtnW3k2fEl5EEmIvHc&#10;FM+sWP+IPz6CZyTAzyb3nSACgph91REbMMExzEzjo3j2rq09eP+ITKz9Mu+880a/w3Gc3/1Q3euz&#10;uwIkM19KW0ekFuuCjyFnOb8rveMdBdIUSV8NIe5Z6B+8T/yfngLPwbuqXZhFy2c1G1Wb6Oy7az/B&#10;KsEMvqcZEpV8YPWGsBew4q86Z2faX3dAP5mJ5oyMjIyMhqF5vGmB9ojmHXbYIaqEDcypUMwkR4kj&#10;aPCXR7I1otn//WZQpyRhLFrd1xRPAzmDjUMgokzNxahCKnIKpMZIEKVPpLGF/DhQpoqamle8PseS&#10;64/hZKV1x7HwDQUDYo9Tgmh2TZTOab8U3RbZ59QxJqmiGcv9WdHM0fdc1HN3Qvtybo6lNsSBrna6&#10;rzak3XLSKZk907amIn8G8qHeemsoNYDwySKLhH9+/vPhX3PMEXMof7zJJuFXpXbomAIZHCjKsRX+&#10;fdmw/L8vHrbf/5vh2AvHhotuOyVcd8/UcNUtJ4UTzj8gjJ+yR3jkzVvCB7/6dnjvu+/FwAiny3W5&#10;1+//9s1w23PTY7oMfxG41MKI5r2O2jbMeOqSMP7MPcOT795RmewslV/99pnw5sMHh5fv2jv84+eX&#10;VSaJa1R+/vPXwkW3nhrufvmaitfSr8rZYyLJ/O0NFw0fD/hc+PY884Sbzz23xzolGT0LCAuBp+WX&#10;Xz7mzzVe9XeiOY3LillTiKneCsFIdohcysi2ahSD7ts4JoApKF5UYPq+nGhmSyFibe+73ko0g3tx&#10;f9IVEBvoR439xTFc0JgYgb3H1rNPqgvbI4gQVGxOdqrP8tey+dQbO9V3ecZJ7aF9P/jggzFwpm8T&#10;MNhll13atd9sS11K5MHPSH6EZ+5Y7LmOpjFwTkQiO17gRhtJbag18Ie0j6WXXjosu+yy0Xfh57g+&#10;+5vxaCZlam+dgTaKSCa8qZSP2TX6Ttsu/61a6DPYv85TDbxD/CPCoZ7wXvDJzFTdYIMNIgHufdUf&#10;mGnLD/R7Z4Aw1h4EEbSzct/A/7U9/Ytzs+9XXnnlmDtb0K8rz71eyERzRkZGRkZD0TzetEB7RPPW&#10;W28dHReDLlIM2WtKIieA8WNwEzFfbbXVYuoLAz/FACLXPgwDAznDMRmIjBkOAKcLkYjcReRyBhhF&#10;IvuOy1FCSHO4qRuoECgEGQjOgeylUnUtzsXxcA5TzigRHMNUN/m2LDjo2pDcpqghTTn2DDz7OrZ9&#10;be94DGWRdPutueaakVh3PA6K6Zv9yTmhbqhnbkP1mhxvfz0P9es5MPSoFzzP8umxbYF6xb7249hr&#10;cxXBYHRfzz8fwg03hFLjCKUHHkIbC/f97EvzhJ03Wiusv/ma4ZvbrRv2PGK7MOGsMeHEyw4Ll951&#10;enjw9ZsiOeyzxfym33tmuOGxaXHhvOc/uC/85o8/n23UapOu74knnwpHnXxiOPHik8Lld00LZ1x1&#10;VJh07n5RweyYB5y4c7j+0QvCoaePCs9YcK4S2VkqP/z1S+GXb5wcXn/ggPDH75/3GXK4luW/fvNy&#10;uOruc2Oe5n6bPsN9P3RuaNrh38Ksby4WfrvYpykzpg0d2qVpvhn9B8Y9syAGDRoUnWnjLGKkmDaq&#10;v4NaF/mBNO0s6dIIICSoCpHMUo91ZuEwY5eAOmIrzchRB8ZIJdWH7xEmbLn0OxWv70AKja4qMLsT&#10;7putaUFM9mSC+9QO2H5sRPerECUg5NmTyU5AMgpSqDfCAbYfm5YNx/ZTr+yaaoj/jOrBdkYsC5oh&#10;SqV/EPRAqqp/RQoEpH8R+j5kHoUvn2HPPfeMMxk9cySx76tJeQHsSmMwO1BqP+fyXXtgf/JN5GO2&#10;mK/z8jX4Dt5j1yM1H7+oKyA0oNIW/EnvaGvQRtngbMVkO1YD9+s8UhIim1u1g5vh2JS+6p6P1RXV&#10;cFfgnAQm2o92g+hP7/T/Z+8+4K0s7ryBvzGbzW521/RkTUwvb5rJWqOJRmNNNKuJsffeGzbsYEcU&#10;UQFBAQEBKUqVDiJYABFFQbFh7y2J2WTTMy/fyZ37Pvdw7r3nXG6/8/t85nPuPecp88zM85/5/+Y3&#10;/zFmJvBAqjZVea1dCMGTREVFqAuTJNqozeNNTqlveTAJwtcletGu2xPUdSaaMzIyMjLaDDX9TR00&#10;RjRzgKkIDMwNshC0QigghpODw5kyyHeMTtogQPI/4taMNMKvOAuMgDaYMXASykLoCtdzHAfCYEJH&#10;Tu1MVW0zF0Sj/HI4OQ7uReVg8OlelMYGfxwIhLQBBMfO72mw6noIZmpXhDVVs2sYOCSli2dLgw9O&#10;imcwi64jR6pTyFRKeHYGKDsqB2XRHFAPHBH1R6Vm6SDHUfvwvZAn6kC7UN4UBOrNZEOlDiHHwOSB&#10;69WLceNC2G67EL71rRA+9rEQ3ve+tUjlcunpr382DLzymHDD+Ivj5nzXj+sZLhtyRji2xz6RFBb2&#10;4p6np0TCmYJ5/qoJtaEwHnxhbvjdH38b2w8SYPzEKeGYbheEc64eEobNWBqmPPBsmLvy5TB92eNh&#10;xtLFYezcMaHnjd3CiZceEO9x4YCTIuEsTnMxvEZKy1+6O/x29U3hnnEHhVeX9ShLEDdX+vM788LN&#10;d1wbzr726DqbEnapJGTGsT+KauZV//Xx8Nf3vy/0XH/9MG3y5Dr2LiOjFGwZO2dFhBVB+knEGJun&#10;LyuGCOjqMMGNQDQOMGZIY4/2DP2csZKVWibLTWQ3lbTRLvSD+smmXqMjQv9t/GXMJgQDeH7jNASg&#10;cjFRY/xpjGJyBtlcJKYRZ8g8ydgQ4UzgYGyIqDbOML5rb8RRR4ax3XZrxlbG1uwcRbNViAQbxuba&#10;snB3iGWiAPUgebeRgGwfcpWPYILGNUzYiDPOV/C/+nfOggUL4m98gkSk+mRbvXtsaSWhMlxTGzOx&#10;QcnMh9F22BptzvhT+AzkMF9kXVY18qNs/IforGScoG26pzxV2y94LmUmhrsxp/8bgmdF4BJ4sFuN&#10;kdPNDffXDpTz5ptvHuvCpEWqQ7+L+/35z38+7qvTFHgm9VdaFnw8JPPGG28c2458GKuzQ3xS9pfP&#10;aMKEEEZe2gsy0ZyRkZGR0aao6W/qoDGiWedu0GHwZ6Cl0+X0lR6fOmKDMiSy4yWDeSqaUsLPcb53&#10;Hc6CgSk4zoCxeLzBnkGlASmCOP1mkGDQ5R4IS/l0b3l0PYMA93H9NKCQd+e4r/ukfDrfcc41qCsO&#10;IFzDPX3nvKKKqCuAY0ZZoOyqhTIzkOZkU4ooR4nChcJKSA4TAYhkv3MALZelNOJEmADgQAp5Ul8b&#10;rRapXfxljRNUSiKnJETGX/7p/eF//vWfw3sfWz88tuW3wtQTfx76DT4zTFs2MpKMo+b1C8dctHfo&#10;O+aiGD957srx9RKuDzw/Ozz80oLw2AvLw+IHl4VBI8aEUy6+IZzbb1wYf98zYc5jb4e7nvhV+bTq&#10;rTD30VVh7Lw7wvk3nBEOOesX4bIhZ0aFdDmy+U9vz41xmm0IWI4gbrb09tQwbvrN4cxrjqwN81Ga&#10;l06dlP3lB0WS+YFtNwj/+y/rhRnvf390UJryrmR0HeifLPmnYhZXF+EA+ikTrdRkeaKiLjjSJiGR&#10;zU0lGFoDaZxgvILcMZHaXOMF19GXun5xjNKZYVxpPEAYkAQDiCLvCiII8eO37t27x/EE5WkxzErq&#10;76VimRmHGGMgMokpjHMymgeJaGbH1BOiE1lofK0OUvIeU4lSjkrCIfjO+fpQdUlY4t1HJgv/YjKB&#10;bRSz1zmEKEhRoS5MGhhDIgFNTlDxFuu8PsijyYZdd901fPSjH41j0nJ9uDZCia2dNQXug2RGZrP/&#10;1dh4fgkVLnUtv6yS50pQfia9+FHenUrONVlD2W3i0/ktDXlSPiaOKNmFxzAxwd6rE3VsIkAy4WAz&#10;ST5cc4JaXsxm1+fnlQO7oR2y7c3lkzQHMtGckZGRkdGmqOlv6qAxojkScms6MIOAlHxnIGhQkOB7&#10;g0ikL8cgfedcAyTJPfyWzvPpu/S7VLyme7gex8r3KR9FyAuC2Ox0yl+CvxHPUrmBUspfckBSMpAo&#10;Hu/3lP+UTwNEx3YFGOwZGDfleU0SCGVCTUQRb2CI6Oc4UkhbEm2ZONWSiQyDWsscKWHUG2ddG/V7&#10;RYNy6ot6jlOPronkRlwPOuaIOuSy2Lq/+fiHw5Pf/VK456ebh0XnHRZ6Hf+TcOFVR0TV8uVDzwxn&#10;XH1EjJ+MaETyCmNh875yBPPi52aGx19bEl759eqw9PFHwi3jpobeQ24P599wW7h69LxIMM945PXy&#10;5HIhTXnwpTBo6gPxc/jsh8LUB1aEGyeNDWf1OTGMXTBwrfu+8/bicO/4g8PyGce37IaAb44LS5ZN&#10;j+UiVEiXI5rHXxwW7fy5sOTHnwlvbvCh8Pr73hfO+OEP48RVRkZ9YPeswBGSSVgnS5uTbUMCsIEU&#10;gF2lf6kG+mBkVCLm2yNMoFvmjqyi2qyGTGoMxkGINn1mR45ZXS3Uuz5bbNy0XN4YDXkmvIbfTUhb&#10;FaD8i+PIhuAaxpnIZmORjOaBMfShhx4ax3LGy+wZUhixT82ckrpkD1OyqlB4E4pVZLGwBewhW+hT&#10;/SdVvzG/cxDLxo4IXOplEw7O0xYQ3MkfqQ9+t5JS/thk71byJ0qhvSA6KYM9Y7WQdyFwKIWVSzWQ&#10;H+NpoUC8C9VMZjvXO8EWyTefqjHoi4z92bFKlNDrivQ+I5hPO+20SPoiu7Wjyy+/PBx44IExlMm+&#10;++4b/2YHmzNPyshEpvs3Zlu1LSuRKg3j0hpQfplozsjIyMhoM9T0N3XQGNGMmDPoMxhPMLAzq27Q&#10;BAZllAuWLEpHHXVUXB4HBgOc6TRIMGBIS78MXnwvUSdQzRpIgUGmWWWzxkhOCoJygwqKFrGhqRoM&#10;Yg2OwJI8AySDFDPiBq9Iy+I1DLqE2vCMCb4bMWJEHaeDesDmTJQMnkUMOcqAcgPRzgjLVC3zawoM&#10;2NSLxBHUdjgT2p0y5hSqa0oR7cLmjUcffXRUw/heu6OqsAyy3vLWZtY4imHXXUP49rdDWLmy5od/&#10;KNg5IJTRRx99VPjvvX4SfrDLxuH7u34z/PzIbcLvPvhP4ZUvfTrcv8+Pw7DLjgjnXXJg6Nn32HBC&#10;j31j6ItrRp0fDjtnj7jhnU34hMRoLEzE0hfmhpd+9VT47f/+Ntz94IrQc8DY0K338HDS5UPCDXfc&#10;G6Y9/GqY+/g7Yd6qd8sSy6Vp7D1PhQsHTgxDZjwUzu03PpLTMx59NVx00yXhurE9Yp6K93/mjaXh&#10;qYVnhQenHh1+98y15Uni5kivDwuvvfxQ3LyQurpLEc02ZDxlp6hmfuK7Hwt/We//hJ4f+1gYv8aB&#10;7Cp2IaN6sHGUdh9b01b0b1ZxmABLSIRA8btycBzCQH+nz5JK+0fH+F3ihEqOS/+DcyxRt7rEbwnF&#10;66dzJf+n/Pk73TtdL8FvUkMoXr94nfS3VFoO8qVPKI5H2hP0d4gk4xxl2lg9VgvPj1wz/rKMvr5x&#10;W2cEIYPnVr7GicoCwYjMREBaCWDc5/sECmhjteK7QTFp00Tjw0T6IZisqjJGQYqWvksZ1cF7rDzT&#10;Bm4IZfZOKAyxbo31fRrXFW0He6AuEMWOUTfedXWaNnbW/kvhd+N057CvfBO+h3bBN6lvfxE2iKhh&#10;/fXXj0Sz0CqltqwI7Q2ZzSeqliiWB++s0HtNtV+eU54R6E1995WTibDGFPzu5T0QSsL4n+inJaHu&#10;7efjfU7vsXIWK5mYSBtC8Mq7yfxkW1Nf4fh1gWfVxviMjV2L/TAp0Z5WQWi3mWjOyMjIyGgz1PQ3&#10;ddAY0YwUtOuuDj4N+Ay2fvjDH8YBPJKZOtVSInHybPJnoGf5kUGk2X9xzbbaaqu4RI76hMMArmMQ&#10;uOWWW8YlawamHAjXsMOzQSqSk4JJOAWDjmI+DS7cC7ltAMcJMVNPNWuZlXOSA2H5nWOLBLJ72WwQ&#10;sZwGlwY7Bhq+SxCu4zvf+U50SixdoyjwXF0B6puqoVgeTYGBMRWawbnrcTpstEjtrMzdh0OiDi2X&#10;tHmJtmJAaYmhwfGayre27R8b991yiwDiIXzzm3VUyX//p38KK/pcHQbfMiicce6p4cCj9gm77P2j&#10;8IP/3ij88sTtY6iL03odGsNdTF4yLEyePyBu2ocsFXNZHORBk68M515/XBh8Z+8w4+HR4ZKbu8XQ&#10;GGUJxzWJcvmRV+4Jq15fHla/8UJ4/PnXw/h5y9Zcd3w4+7oxoefNU8LAKUvCrBVvliWSG0vj7n06&#10;XHDjhNB/4v3hslumx+sgqofNnR7jI0+4f0gdknfZC3PDGyv7h3kj9wlvPnJpeZK4mdKf31sVeg05&#10;J/Qa3r1sGI9Om9a0kUW7fTk8sN0G4bfrfyDMff/7w2EHHRQnUjIySsGJ1d+ZSBMug0ObyLIEx+i7&#10;0mRrQ9D3IQD0VRRekslattOSX9fVp+mTDzjggFolmKSvtgxd3y3u5/bbbx+TPlMeOfDstN9cs3iu&#10;uJkIBxO8xXtL+kffOx/Bp58s54h7TitcXN9YgOrXZHPxWpJVLA2RKYhcY4X2EKZGfVCmmySlVi9O&#10;XrcE1F2vXr3iGCnVd1eAcjVm1M6NCZS7kAfIJxPKxhIJ/jZmVEaOS0BAUkyawBZuAbmlLMUAdzxF&#10;azWq6Iy1oT2aVDOOR9yzRSbVUqg6dsZnuTB06or9cIw6cC3kMrul3kvrRT0bX7I/Jhu8G+CeVq9p&#10;G36jWuYfuJ57yg/i+xvf+Ea0ZdpPfXXueOcZ9xMtyF+lcF4a20r1hWSoFuyefCBh3aNSsO3G8/yh&#10;SibDUj/Cx0rl1xKQj6L6HKHObyM0KtaL45Qn/8EeQvoK4h91yN/T7hp7pnLwnNrJkUceWfNNeXh+&#10;kyQUzQjx9gL5z0RzRkZGRkaboaa/qYPGiGYOKceYYjgpgs0s2wyBg2jQjjQ04EmDAQMpTiSn1GDO&#10;wFEMPYPEcjDg6devX/yb2gQhLdZachqcb8MPMbkQxWmg437U0waXaSBroGIgaHBioJpg0GIZloFV&#10;AgLaAIWTm2J9uSf1M9VBgsHqHnvsUavE7kpQruqCM7Yu4MRpP64nbh7yGIGvDjgG6lTZ+9uEBjJD&#10;/f3vmvp679Zbw1/XOIZrGl1Y4xWE8NGP1iGXS9PI//pS2OXALcOBp+8WzupzVCSPEaG9bz03nHz5&#10;QeGI834RRs69ISqTbdR365zrI+ksxjKy1PfjFg4K51x3bJi5/LZ43vEX77cWkbr0hdlh9Vsrwovv&#10;vhZWvPR6uOvRl8LNUxaFw869Lpxzw7ioXr5twRNh9sq3yhLIlSbXOH/AHZGsvnLErFrCevqjq8NZ&#10;fY+NxHgxb4vXpHefGxtuvnizlo/T/Ot7w9Bx/WL4jC5FNB++ZVQzv/GZD4XfvO//hOO+8524FLil&#10;nLCMjgv9FBLShK0d6+tb9sz2sYeImcagnzMBq1+myEOmIK+///3vRzIDmaDP4zhbSu534QEQa+6v&#10;v9Onbr311vE6+maTwRx75C9CQb9M9cl5d67EjvuN8s/kq0lkvwuLpB9FaiM+OOBisiJyiiQfuD6C&#10;QN7YeoTyJz7xiahkk095lJRZQ8o/hDzSkQo1kUttAeWsLKktlU+1SsemgJ0x5qKcVhdprNQVgARG&#10;fKl7f4Pn9+4Yr4J2Y9yiPRtTKq+UvDsUid4XYwzX8s4Y32m73ieko7FiGtNmNA0ITWVt3NdUqDNh&#10;M0xclRJ76l0MdBMFxpXqrxR8G36Dd0Xdsl/q9vjjjw+f+cxnYjtAXLpPKXzHtmhDruN+PssdWx+0&#10;N/aMTxQFE80EfYjyZZertTnKwLlsP3+uMWLWe8bGs/dI/2qev6ngzyF91VkR7B6/zwa6REaeX9ki&#10;mr/+9a9HkUolk7Wl8K4j061cbajfUV58UStpk911fLlJk9ZEJpozMjIyMtoUNf1NHTRGNCNndVyI&#10;YCEoxKTS0YpjhVihUqUAKR14WEK67bbbxgE7R9MGWYlMLoXwGAYKrmFAadlcaX50ovLBkSt25tSx&#10;1ClCdTjGAMrAxHH1OQnuY0BKzUx9ZLDiOQwaJMqJItFskEnBzUFHkBrQVjI46wwwSKYaU9dNhXJC&#10;/nPGgfoEgaHdKP9ybU8d/X1N+wnrrbcWkVya4sZ9H3h/+OO//Uv49SfWD/f/fOtw05ReMW6w+MkD&#10;JlwWqJL733FpGDr9mhhjed5jtzcY6oGSudtVh4Xb5g+Ix3fve0yY8sCIsOT5WeHhl+4JL73zQnjh&#10;rf8JCx57PYyctzJcPmxGOOqiAVHBjBCe9MALaxHGTU1CZojpfPO0B2sVzem3wXOGRpLX8xTz/8bL&#10;U8Id/XYOK+ecHP72ysDyJHFzpLcmhrsXz4mK8NI8dOo0r39YtdeW4U9r2ufU9dcPI9a05XVxpjM6&#10;J/R9QgBtttlmYaONNooTdojJckB+UEpVQkawy/pMRG5S0eu7rLjhhOt//Y9IKGe79Y1sL1UWW+tY&#10;faCJY3l2Tdeqb2mwkFNWLaXl1Gw8km+bbbaJBLHrI+9M5BYnfMFKJ4S0fLkXZdpXv/rVOpPAlcA9&#10;LUdHJupf2oJsNo5Qp0hm/Vspqd6SUG/IDWMetqcrjEfAcxt/GScmBav2pi362/tlUlu7IBLwm/fF&#10;6jzH+N9xxiHGNkIhJHW0NkkBjRi0oqoriguaEyaVqICVeVOhvtkzCugE3yFX2Q5h7RDJjbV/xKUJ&#10;NasOdt999/DNb34zTjLU5/u4hwk5/gSSOolRqgG7ymcgtNFmq4Vn0nYl77g8JfjNNU3Yaa/V2p6k&#10;bObrVLIqRPkbtwtn4rlaGt5FE6cm0sCzm2ggBNLH8RXl2/fKgh30Pu+www6REG9Km6N61y58Ks9i&#10;eftbe2brqeDlz3f6AJOl/JmGCOqWhvaRieaMjIyMjDZDTX9TB5UQzTpuS2I5tmlQJ26Wjj4pVYsd&#10;MpgBp5aiztJhV0o0c3YpU0oHTX4Tf83SxuKA0mDJQOmXv/xlDMNgJtvgibNb38DTAMTgT7xlAzQO&#10;ieeiajCAKkc0b7rppnHwwrExWOW01Hf9zgQDOfGxK1HZ1QcDQEultSEwaLbclRKlHGGvfgze3ttt&#10;t7VI5WJ65z8/Gl7Z5r/C04f9LEw+Zrcw+spjw3VDzw6nXnlIOO+G48OsR8ZEMlls5ekPjYob9zUW&#10;XzklcY+R0hffdFqYt+KO0Hf4ZeGaoX3DvSsfD1PuXRlumnx/VBefdMXQSDAjgofOfDgSzJXGXq40&#10;idE8Yu6KmPqMmV+HaJ700NJwXr8TogK7+GwvvDwjLJ16XHh4+nHhj8/fUJ4kbpY0JDz/whOhz6gL&#10;oyq8WIadOS19fm64f/70cPpnPxuu2X//JiloMjov9FfILEQGglloKDa0PgedDbRCCMlViROfiGZ9&#10;V1J1AhWniVcxSl2HCo2tLYX86S8Rw2nJuJT6cQQbhXFSiJaC7UY0FxWGlG5UzfpvYO+ppPXHycbr&#10;16nGKNX0C/4XlgvR3FQiBgmFDNKnt2af7L7GAsrY6pzSMUtrQl4Q+M21LL+9Q1tFYCIAjQkTUab9&#10;GvtRxqexhckIqnsTJ0g5deV8v9k7wrjUmJaAwPjO2M6EC2GBdzKj6VAfynpd4BopJRirmyhDOiYx&#10;S2NgD43rxcf/whe+EN/dcsSg+2hP2pEYzxSzSNZK7HIRJjyEN+JbpM30TLp5T31WUi6ITaQnG8pe&#10;OxdhnqAN61fYfMdVo2z2nPooY5dKJsndiy9kMpT9r7Y8qgXfE0GfJiqVRY8ePaKv57dy8Ezs8RZb&#10;bBH7n2KbqQT6PUSy1TomStkC/ZT2hvD2G9GRVTT6YBNU2ghyWttqyz4gE80ZGRkZGW2Kmv6mDipV&#10;NHNcdbg6VXEmzTQbhHMqi6RsgkG+uI8UJTrfSolmSil/l3bY/qeOoh4qOpPOkXezycJbGFwYBFCj&#10;1DeQM4i0vMrggCNMbWYjEIMog6dSolkZUEBw5gxMJdeudhDTEYE8MKBPGz82Ba6hXorLGtVhUaFh&#10;0GYwbzB9/aBrwpkXnxAGbvOttcjlZ7/x+TBv/x3CoN7HhinT+4b7V9we5jwyJpLLV404JyqQZz86&#10;NobEQLw2dYM6Sugxd90Ufrr3zmH6/UvDrbOWhpMvHxzO7TcuHNNzYDj5yltCvwn3hfH3PROmL38t&#10;hsdoboI5JfGYJQRz2kgw/TZ75avhhom9Y5gPz5zy/8zLc8JzSy4O94w7KPzmid5lCOLmS79957Fw&#10;xc3nhmEzr61Thp05Pf7iQ+GEE08In/rUp+JqiqJNysjQJyGBv/KVr8Q4pexnQ/0Fh99eByZaK3H6&#10;E9Gs79TXsrHIsoMOOij2bRxmfZk8WFZu+XpKFNb6QISF8BZWHiEwiv0l8lrMZoro4rny51yTy8YF&#10;SDsEgOfj4Aup9dRTT8VreCeE1eKcJwLE8cJ9IP48p36dGuyzn/1sJH6QJeleSO5KHXfPYqzRGu+h&#10;ekRyWgmFdHHvth4LKHNjLORoSxNA7QXK3JhMHWhD2pjvKA3VCaLPpzYlVIv3A1mEQPSbY7VdYz3h&#10;ZRznPdSGvE9W79W3+iCj7aBOTYKZNDDRVcm7x15SP3/xi1+MY35hDyjZ1XMp1D+1O9vFv6mGvC1C&#10;e0MAI4JdU8gH/hNy3IRGQxOP8qtt+t3zyo/JE6tKTarxk9J4mt1GtpvUbIrqGvRXxjGNKXLdy3HC&#10;IvL/WtLusf1pMtJ9+GF8NhOT9fl2oC/bfPPNo7iloePKwX2Ut35VyEh+LvW0UIwbb7xx7N+opuXJ&#10;Chy+4uc+97kYsiPVc1shE80ZGRkZGW2Kmv6mDhojmjlv2223XRx0A4fSQAnBomOlahbrTKero9PR&#10;miE382xpo5lgnbIBV2msrQSOKCdVJ4+Q1Hm7rkG+6xno6dw5qJQBCQZV8sfxNUAyCJAnZHTaJdlA&#10;wzX8bnbaIMI1qKM5JBxyjrpBpxhw7un+lod5Hue7BxI7zfyn5+wKUD5m9jl0VcHg3FLoNYO+NSPk&#10;2o37/v6LX8S6ePOtN8ITTz8WZs67M/QbfE04+9KTwr7H/zT8aJ+Nws+O+mHYv9tPQs/jdwmvbvNf&#10;4akj9wizex0fBt52UbhubI+4Ud9xPfcNI2ZfF5XHyGSkcqVq5ZTSeWILz181MUxZclsYPmtwuGH8&#10;TeGG28aGiwfdHkNh3H7/6kgk33Tn0nDj5MVhyoMvhTmPvV2HDG7JRCV950OvxHtKRUJ73qq3w63z&#10;x4VDuu8ebr/35toyePyVBeE3qweGMdf+OLy6rMda5HBzpj+8fXe4enDPWDdNJfY7UlrxyqJoYzg9&#10;HNZKybCMzg/9gr4SCUmli+jVBzYGhIeVI9SX+kEONmLCZzlnng1FNHMsqYPdjzNMUYxM028hKTjM&#10;HGQqLEmcaCt52HN5FRpDvEmpqFJDuFli7lwrk9L5NgZ0rv6ZKlD4KYo9pIxxArKjSJ4IJ4HMRjDr&#10;NxEs3/72t2MZeS7vjudef/31IzmQ7iM5tjg5WQmMYyjgWoog9GzGGOJXU2Y3lj/PWK7+mhvugUA1&#10;7jIJoH20xn3bGp7RmBHJTtmc6l27Qr5R+PvO2BPxpM2Xlov/vS9dobw6MtSPySfjdJNSxv+V1Jkx&#10;rJUin//85+PmpnwV9laMbxNeSF1gn/gS2ohj+AtNQeoDkMpsKsgnO2fST9v0O+KYHS1Hhno27ZW9&#10;SW1WYpe93yYBrcY0wZTO9857Bp/lrtkQlIcVm/wgk4wNlatre9f4bWlSsaWhDIhQiJeKPmA5+N0q&#10;XBML1ZZDgjLkHyL29an6QpN4qd+04gEBLYQkf5iCupJ+viWh7jPRnJGRkZHRZqjpb+qgMaLZYJ3T&#10;lwYUBiD33ntv7PA5XAZxBn4G+jp2BAyi1vKmtFzMwMoMOHVUOVBgUSgAUpka2TUMejgKyJyDDz44&#10;LnM0AEhAJBscUdxyJBDeFA46fMskXddgTRxnZCnH0HNQPxuoFgkiy4vlEZFO/WJZcCLAEc2cY3ny&#10;HSezscFOZwGVsUFWRUoJS7jX1F3o3j2sGYGF8J3vhPCRj9RRJP/93/89XNrr9HDcuQeGvY7bOex4&#10;wGbhlyduH47tsU84+9qj48Z9Vw47O/599jVHhkn3/IM8nbhoaAxlgUylWBYGA0G8LorlyYuHhZsm&#10;3RB63nhV6DFocLjilrHh4ptvDz1umhyuv/2eMPKux8LUZS9HBTFy12drEswp9R23IMZnHjb7kTD6&#10;7lV18jBv1TvhzuUPhGvH9AziUCsXz/fQi3eFP7xxe7itz3bhufvPWYscbs70l9fHhsnzxoS+Yy6q&#10;vX9nTcvWlOuTqx+Lk1pWWLB/GRkJlGdWv3z0ox+NK3gQxZVAP6kP5izqY/VhCxcujH1Psc9LQI4g&#10;Sji6W265Zdhwww2jMpO9Tv2aY/SPFGBIEwlRQ42bCDn3NdGq73Qd9wRkg02yEAqIvHQugsS5CGQb&#10;G5qANemMVDEe8AxFksJ1xGOm1vZMCHF9aJEQ5MAjgail030kfXmxj64E7qfckRLpHs0F5Sk8hwl0&#10;iuvGSGb1JpSFOm0NKKtENhvzlGs3nRGIH+M3qmRKT+0PQUdxqS0g+1KscsdmdDyoN/aFQISd8+41&#10;RIYmGLeyN8IXeW/ZOudJVjBqL8n3YfvEevees4uVXL8UziFmYQ+Fu0Bcey9NflE4uz4fxPOwqybT&#10;hF8ovRe7wUfxPrPByOVkz9gThCd/S+gY5ZIIVfcTztAEYvquEsgPcp1vY7Iwke/1wTPJH1V5a4QN&#10;kz/qcj6YydiGoB75tMKWVFMGpXBP5aB98Es9M7ti5QMyl3hKG1KHJjCKE6xtgUw0Z2RkZGS0KWr6&#10;mzpojGg2COKopg2HgAODbE4ki9lwziJy14w9B5WjmKADRBKbBS6FAZbfDMISdOi+4xxwlKmTDQjL&#10;gTOho0ck6/TTwMLgx6AOCS6UBvWXe7i2azm2CM/PEeGEc1I5LQYS8pDIdANW34kbZnDXlIFoR4Ln&#10;o6orjcUZsaYcAxJl2bKwxrMNYeON6xDKDaXuu20UFcnn9zshXDPq/DBp8S1h5vLbQo+Bp0SimTL2&#10;ilvOiqEwpi0b2WQy2XnIaKTy3U9MClOW3BqG3Hld6HbFaeHEnj1Cj0G3h543T4kJsXzbgidiGIwi&#10;ydsekljQwnSIAz1g0qK1yO6ZK58O4+8bHsOHTHlgeO3z/+6du8KSSUeEJ+Z3W4scbs70t9eHhQdX&#10;zA5XDusepi4dUacOOlta9dLD0R5tsMEG0UZlZLCT+hXkK8UwUoMz6rtKkBxan+l/9hZhYOK2HKni&#10;eH2ayVOTsSaD9cHFezpGv9hYnFnX5rxzUhHB7oewpQI00VwO+lCEOmJYaJDzzjuvLDnB+UZIOEaZ&#10;iFVdnKSVX4QJ9XdjBEIlcD3vJaV1fWrBaqF8kDwUicY2xj4NwfHGEybATZpX2g6aA+5tnOXZ6xvT&#10;dVYYv2m/SDn1LvSAd4hyVJ11tfLoLFCX7I2QfexhOTtTCjaU7bLZ6Ze+9KU44VDuPMcldTOS1URS&#10;mqDxvTZUansbgnPZO7bTJKN7mkDjR7DXRC58CTaKb4WM5nPIh8TOuIZPbdfYm+ra5BGitWjPHCOu&#10;OJskrIR8up/Vn4huz++a1cBEJVuuL2nsXGQ4/0zZNaaCXle4tgkjYU+85/XdS56JlqyO8SzNlSfX&#10;QTbzJYXDIqwycaoOlIF6TffyifBXD/pex7QGMtGckZGRkdGmqOlv6qAxolnHrQNrbNBhAGRgZvBU&#10;OrPrXL+Xu4ZOudz1U2fN4W7IQXCeAUB96h0DICl19vJR3/P4nlPoGJ/+T8emv1NyTBpYdFZ4boNV&#10;qgVlWAdLloTw9a+vRSKXS3973/8J723wifDaVhuFlXtvH4ZdeXTcrO+Yi/YO/e+4NNz9xMRIBovx&#10;K8Yy0hlBXI7oaywteHJSVDzf+eCtYcJ9w8PgKQPDBf0uC8dedH64fMio0Oe22ZG4veGOe8OYhU/G&#10;kBTFmMftMfW6dXYkmG0EOHDKkrWI5tmPvR6mPnJnuPa2C8MN4y+uLYs331kanrnnrEg2lyOImyv9&#10;/fWh4aUX7gln9zkmjJx7Q5366Exp+UsLw/g7xkZHw0RUV9l4K6Nh6KeQAZbP/uxnP4tEVzXgEFPb&#10;JWWYlTo2oKJk48SLP1uqnkUoIC569uwZVXsUw0JiiE+Z4BhEczliVH/ovol80adZvSP/lHZIEmSJ&#10;CdVyQPwIt+HenGkKf2ROaV+tD6Gu22STTeIGwlbHFPvqItFMUdcccP0ZM2bElVAU5uvSTzuXehA5&#10;pDyUTWNwDiIJ6Yn09VzKs9yYo6WgPtWFvPu7K0Bb0taFi1H+yltbMHZpzbLPaB54j9g9E2kXXHBB&#10;tDnJXjUEdY7cRdJ+4xvfiEKZ+nwItta7bcLO6pHipJBwPybH+DSVwH0Rx0jItIGdd5/ds8IAGYkw&#10;FtqIKlufUZxINGlnckq4JeNuauZ99903/o28Zp+LthPYcas2kavedfC+s38IaEr/apS28oG0RmA3&#10;VtbeKfafwEgfVUndNBXyZSJSzGRjr9IwFX7XD3vvHUPwxEdrLhAbuaZ+Th2llUomIkxqphApwA9W&#10;Jlb7yE9rKZ3VeyaaMzIyMjLaDDX9TR00RjRndF0YqBmoUoanwXByYJ+fNiH84dOfXItUTulP//xP&#10;4eVvfyk8eOR/h3vHXBEWLx4RJs66Plxy02lRsTx8Vt8wdsHASAo3lVSWxGi2Cd6Mh0eHO+4bHAZP&#10;7hvO6nVe2O/k00K33jeFq26dHgZNWRzDYIitPPPRN9o9sVyaEOPXjV8YzrlhXAyfUZp/YT0mPXJv&#10;GHP3jTHkCOJe2Tzz1vLwxiOXhak3/Sz8/dVBZUni5kk3h9+9/UA4ovueMXxGZ4zTvOT5WeHVN16K&#10;isyddtqp0c3dMroGxMykaBKvWKxG7aJaBxcRixRNExdsrlBQSE2OKueWwgypkNocpx7RjLiw2oh9&#10;RmyKoWzpdjoG0UxpjRSQ5M2nEBgIECEgwLVdz2odk7ucZcQqojSdm86Xh0Q0I1SQH5Zb26kfyV76&#10;XigjMZxt+IeIKSIRzSZvrJ4p3ktq6jsmn/KIqF8XohUZr4yRUUgVeWoM8mx5vHOsgBJmTD20tOqv&#10;FIgy5Y5AqyTfnQGe0zsjLnhrxY/NaB6UtlHvMBUv+8cOVWJX2TykJ3ssZjzbWiSPS4HM1V7YqPRu&#10;JjuL2BQeiw1Jdq++9ze1u0MOOaRWSew6iGwksOcwKWjjVb8jRRHYxtLpmmwoQtl1TDSaJLOKwgav&#10;Qgciz1MZeU52zbmuRcFsnO6e4BPZLLRGtRN47oEc9cxse33PDH5zfWIUavCGjl1XyBOVt5BNyHzE&#10;vHLwrPpd/ZVN+di8SicHKoU+mU1B6hfJfjYGsSsvnl1oFn0oktnKWPlryTIpIhPNGRkZGRltipr+&#10;pg4y0ZxRDgZH//u/vw+z5s4IA4f0C0tX3B/GzhgeLr2xezj2on3CgYdsGZ74xL+Fv69pVr9f/9/C&#10;e1/+bHhzq43C/bv/IEy44JAwYMjZ4aw+R4WjL9wr3Drn+kg+UhvPemRMjONb7cZ9KVE+I6cn3Dc0&#10;jJozMAyeOiBcdvOVYb+TjgunX9kvXD1qThg09YEwav7jcRO9GY+83uGI5dKEaD5/wB3huEtuijGa&#10;i5sBpjR9xbNh0oO3xZAjlOHKatmL88PbTwwJQy/7fvjDc9e3KNn8l3fvDdcNvzQMmHBZrOfSeuvo&#10;6ek3H4kbhIrVToVU6hRndD0gWSl0//M//zOqKBG0SN61Vn80As4rIiIRIhxZGz0hJqioKJvFJkU0&#10;JHWUVTzIS5tCUXex14gJS4stfaa04oD73V4F1MbIa6QJQoL6zW8mTtzbfgg2UEJoc1gptoSKkorn&#10;Uk4jxCm4EKgp3IXj7XGAmEHIFuFdoeJzfGnIKs/snh//+Mcjoete7iM5h6PeVCgrdYEwScRJpXA8&#10;Ekq9Wi6NeK8GnlnYDGpKRC9lJJVga9oNZcdWUYMKZdZVbJZ2r03bpLLaWLUZbQOrOdgUYRG8a+wZ&#10;OySshBUTDZHFCewStalNevfcc89I6JaSfP5HQnofvOPekWRT2V3txf3cm4qVCvmoo46Kdo99r+8d&#10;QnR6z6ivHeMZ2G1hW6iZkbBiBiOd00bjpTDhllZOUDWzO1TMJhwR1vKqHNh5dsWkXgrtwa46zwRi&#10;Ap+O7SlV/1YK9/MeLVq0qLaMysH7JS8mWhGyLfm+yYdyoVoWLkpIEv8L47TpppvGPrHchKD/9Zl+&#10;S+2rGiDz9XWJyAfXNClgk3ptRZsyIWBiRJzo1rY7mWjOyMjIyGhT1PQ3dZCJ5oxy+Mtf/xxWvbws&#10;XDn4nPDzY7YLux+zTfjvo7cOe5+8Ywx5cfY1R4XxR+wSbj1wu3DH5UeHe+fcGBasGBdjLF86+PQY&#10;QkG8YCEsksK2KQmxLE7ziNnXhWtHXhQGjLs2XDOsfzj+op7hpEv7hOvGzA63zHwoErCIZTGW22LD&#10;vpZMSPNLh04LFw2aFCYvfbEs0WxTwMnLp4WrR54XLhxwUm35/eqVmWHBmAPCy0svDH97ZWBZkrg5&#10;0t/evjPMu39yuH5czzBnTTso1mFnSIhmm4RSSbXG5jcZ7RccSMuLkaqWZiMHOK8cPQphyrRK4Rxq&#10;MAQH55cjizRASiJgLbFGClPWcl6TmspxYkA6hhoPkBDu73qUVa6NKLG0lxpLskmvDZW0YQQEIoRz&#10;fOSRR8Zz07WQDJz20nPtwu9caln3KSrHKNsoeMvFhHZdZEtpuBl5FO7D9ZFD7pESZSJyYF3hWZD0&#10;SJdKoGzlFWGPHEqreaoFEgixgaBQtsiq+oiqloL2guRW58q5q5Cu6pyi02QK8iuj/YLd0kaFG6DA&#10;9d4npW8l74vjELFsD5KZXWIvS89NJK1JO3YReViEPVwog9OGgUhNk3JsntUbiOByhCvbJu9+ZzvY&#10;RIQyotlkmc1QXdO7SAE7a9asaFNK4TpsJ6KQbWdjTTamiURge03IIbSF3lBu3mnPypazM0VSPv2G&#10;gJavauwY24z4tyeFSYAiyVoKz5bCFcl3S0KfIM4/e2pCVtJm9KHF/sKzKmd9tboRSkQokuaa8FMe&#10;aVWRfkL/ZVNdZV2sg9aC+spEc0ZGRkZGm6Gmv6mDTDRnlMOf/vLHcM/j08Mvjt8u7HbkD8KVw86O&#10;oRls3Dd0+jUx/IXN/A46c7e4ad+6kIvUzhKVs1AYwmDcOueGNfe4OPQddUm4ZmivcErPi8N+J/eM&#10;hOvwOY/GEBilZGtXT9NXPBiuuvXccMIl+9eGI3nttQVhxeyTwrI7jwl/eWlAWZK4WdIbo8JLrzwR&#10;Luh/Yp0NCTtFGn9xePLy48PUb30rDN1ss/CrmliIGZ0HnFJOOWcNOYgYkDj2yAW/pWOQB5y5b61p&#10;Dxz7IhAeiI5E2DYGxCuSIsXXRAYiBS2ZRlQgXqjXKKWrIQmqges2pFjr6ECCIGWos5Hh9ZWj7ymz&#10;LVtPG/6uC1yP0tFkAGVimkxobSBfqC0RLeUIrs4MqnLKZmR/W5R9Rv1A9iF72TZEnfAYVKFWM1AP&#10;VwLXEHJHeImPfexjkeAtJZDVO1IQEeq9Fr7HREQpbKDp3lYyIHCFQ7Ci5NBDD402v3QjQtflNyE6&#10;TUolQpgCGflIDWy1ys477xwnO5DfnhXhyybpS/yPmHVd5/oeuc0Gyaf8pN+oZl1bf6FvSsS453We&#10;iTR5LOfLIVdNHFZLNoPyQCBTNivvhs5n69iZIjneGnAvedN/s3HKVF5sIJnUzv/8z/8c9wqoNpRI&#10;fVDuJmLFAt9yyy1j6KripvmtjUw0Z2RkZGS0KWr6mzrIRHNGHRhIv/xy+OOLz4ap948MW+z+tbDP&#10;KTuFUfP6RTIYoTz4zt5RsYwQFiYBQVxNXN5ELCNDqZ2nLh0Rhs/sGy7qd1q45MYLw7W39l/z2T90&#10;v7pfuHrE9BiXeOKS56NSuZyaN6d/pNmPP7umrPqHi286LdaNMn7utXvC0/deEMZfv2MMn1GWJG6W&#10;dHP4yx/eCt2uPDzG3i5X7x02XbJ/ePK7H4uxx1/4+MfDmytW1LwsGR0dHFQkBLKCyo1CiToqEb2W&#10;OVuSzPG3FJsy6gc/+EGMbyz2MQe/CASz85GUlTjaSAQkcyJ6KWmpolI8X8oo34lJmfvopkE5IgUo&#10;4JAg6rq0bvxvUkGIEBMFCC9E0LpCvSKFKN6bQ0XXVJjQQLYinZvjuToKTBxYWn/ZZZdlsrkdwbuA&#10;GGVnrdpgZxGs/kYGC5nRGLxb4rAj+jbbbLNom8tNpCQbSt1us8jU/rUFth9B528koQkh5LJQQtTE&#10;7L7JQ7+7X/Eddh2hE84666yoVE6/+Z6NoTAWM58iGMntWSlx3Q8oXz2zfkf+EqHsXUW8I6lTP2Dy&#10;kxJb+SCN5dUklvOF5qCAZmdSqKBSuPaAAQNiP4LEd81qIN6wyapySvEivG+eW6zp1iCbU70g7E0G&#10;CDkiTvbmm28e9wwQrzm1K36u+mxImV0p3Fe/bRNbq5rYmNLVOq2NTDRnZGRkZLQpavqbOshEc0Yd&#10;rBk4rxk9hb99bsPw2w0/HY7YesNwxtVHhImLhkbSDXmJWK6WXC6m6Q+NCrfM6BO69z0mHHvuQeHK&#10;gb3DdbeOCT0Hjg7Xj78rjJ7/j437Zq98K5LLYixngrnxNHfVq2HyA3eEXsO7R7JX/ax8aU547oHe&#10;of/53w2/eaJ3CTnczOl/VoTeQ3rEMCdNbRvtMvU+PKz6r49Honn1Bz8YXn7ggZqXJaOjAwEoLjCy&#10;gHqMg4/k4FBLCAQqMbEgLbulmvMpvEU5h971EJp+r9TJdlw6lrOKdHA/eUEKIBwOPPDALqdGbW4g&#10;GBAN6rpUeYYYonhW7gjn5iKFU91W2hZaEvKAiFIGnrErwDOb/LEqgNq1GOolo+3gXUT+I0gl4YdM&#10;7lARI0Qb28hRvVIMW1Wy9dZbx3AU9YUrQMAhtSlZ2ez0Lpo4pEZORLLftA//Iy+1F6rYdHwpTFxQ&#10;LlMWl/YFzmFjvGsIWvcX0z/FVAZxjeXbsyK4KYfZHaplK2USyWySjLrZvWw8i3Qufk+1i3zmw9WX&#10;V9975ymvEejVKm/1PVZkUFU3ZBvdxzFIcWXX0iEk1K1VC+Ii24BPGCgTCsjW733ve7E9OYZdF+oK&#10;OVxfGVUD9S3MCbW0CWlEflsjE80ZGRkZGW2Kmv6mDjLRnFEHt90WwnrrRVJN2neXr0QFczXEoWOF&#10;wLDp38zlt8VQCiNmXR8uu6l7OOKcA0OP63uG/qNuDX2GTQhXj5wVRt71WLjzoVcymbyOSZzmuY/f&#10;FzcEvHHi5XEy4OEX54VXHx8cJt340/D6wxe3aJzm8O6MMHne2DBo8pXx3uXaRodMfY4KKzf7ZHwf&#10;nvvgB8OrS5fWvCwZHQWcY2or5AAHnbNJEWbpMaLZsuByzqLzKLOQkBtssEHYbbfdwv777x+X5pZz&#10;ohEKFLGlSudSuC7CQKxNn8BBF+KBqpoiDBEhNibiubkUtl0diHwKQIQPIJQQBggYykJ13ZmBdE2K&#10;zWrJpo4Mz20CKCmbGyLLMloeiGbqU2QvAhYRiFj1PiKexVIuV0fsNjtuUtDGvGK7s7mltjGFwNHW&#10;y4G9t7rBZp+UsMV7IZopkBGyiOByYD+cz17Lc33Q7lIIDX2C/Ot/2Bn2HXEsTAcS1GoKZKH3EkGa&#10;4g1TKiuTNOkov64lzwhpJDX/TRk0RqLqYyiOmxq33D3Vlzw1dC/5P/vss6Otbah8inC9xvJfCs9M&#10;JW5fBOp25eo77ednP/tZJJ3lRb+N+C5tU47VJ1RLiKsnExfu3Vhf31rIRHNGRkZGRpuipr+pg0w0&#10;Z9RB//61JPNf1ntf2HmPb8QwGdUQzXNXjg/DZ/UNvYacG044/4hw7lUXhRvHjQsD75gRBk64O4xd&#10;sCoSy5TK5QjTnJqe7nn6iXDRjSfHhOx/8IW54Y3nxocHJh8Znl54ZvjryzeWJ4mbI70+LDy08v5w&#10;0YCT4yaO5dpGh0wDT6klml/7wAfCG1nR3OFAqYa8RR5w7DmXiA0b7FEhlwOnFBFCTYzUQABTOVsC&#10;LR4jEhgpwNFEKCCfqeAorBoDp9AGdZbccv6B895/jf21zJeDjoyRN6RGqYOc0XQoS4nCj1odGYVQ&#10;Km4k1VnhuZEx2hmyGSFXLbnTEeEZ1TeiGeGUx7utC+2OnWM/2TX/U5ciXRF22iPCmGrWBCB7Wq5d&#10;Osfk4Je+9KUYe9uxRbCrVidQRatr10xwPaQndS77KryRSTzvvvPAfZGHiGhkpf9LIf8IZkrlNEnY&#10;EBzvOKSmdjdmzJjYT+hPENop/rP+qVx4F/2LclJmfjeR6RO8v/og5yCiU/k2BNfyXMqiKQSr/hOB&#10;2xDZ7FntNyB0BUK9kvt4DiEwUl2sC9xf/7zTTjvFsCo2u1U2RXh+cbmPOuqomFflWyk8d3Pkszkh&#10;P5lozsjIyMhoM9T0N3WQieaMOlgziE1E83v/9i9h5198q6qYuwjGHjd0Dz2uvjaMnv1AGH/fM2H6&#10;8tdyfOVWSvc8/WYYMu2a0Gf0BWH+qglr6mRGeOP1eeHJu08P944/OPzphX7lSeJmSk8+uTAceuYe&#10;cbKh04TPuLlbWL7lp+I78cYHPhDezERzhwGHUEIeIAfsQE+JZqlxUjaXA0cVEbHtttvGWI8UZUmZ&#10;xWlGVJx00klRhUaV7NqHHXZYXMpcSV+KDKBEQ1qnPCC/LfFHAFYTeqMSpHIoh/Rbc94PXE85Ki+p&#10;ua+/LlD31Iw/+tGPaje56ipQDwg7RBk1f1cKyeJZxcZtLyrErgDtzaQe9a6NTq0gKBKPCEA2GXmp&#10;PSJPS+EalMYIww033DBuiFeOBGazTz311Lg6IYWeSPCOWxnCxqZzhUlCNKcVDmy5uMpscTl75TsE&#10;tE1a2ehq4VlNdCDX77///kgw61eQhGJMm3x0D3nVR6S4zQn6FopkxGjqjxKQz37TviuxZ55dXTRG&#10;TBchL8qKGv2KK66IE6Hlygk8E7JXP1lJKBRxoNW/emsOaGPawfvf//74WSSGlY+6Zv+tVDKZbAKu&#10;vmfpCMhEc0ZGRkZGm6Kmv6mDTDRn1MEJJ9QSzS997N/DTnt+O0xafEt5Aq4k3bd6Whh535jwy1Mu&#10;DjdOXhzJ5XJkaE4tm+Y+PDVcP65nmLZsZKyXl99aElbfe3YYfc224fer+5YliJsrvfbcnHD5oO7h&#10;9ntv7jzhM0acE5Zv9en4Tvzqn/4pvLXGOcto/+Cki5/JeUcmIBmo3SjJkB6W25YjKyhbEcBbbLFF&#10;2GGHHaLqzHnUc0WymaKLWgtxQRnHma5UFUtdSXWHAAcEmM0FqaGR4FRu7omobQ5QdMt/ueu5t3w0&#10;Z9gIjjwyU7gChKbk2RKh01ZAJFD+qXsEiJAoNm9EPHclqB/qUfXT1eIWe/ZKiLiMdQd7w8YiRil5&#10;kbPspfAL3kUkJzsndI1QF44ttVHqyiZ+O++8c4y7izSsz18RpqIYGqcI9xMy4stf/nIMOcGGu598&#10;JYWw8+StPrvLpiGZ2fumtCE2lh1kg1LIEPYXAc0+J3Kcslc/YIJTmSERfe+ejhVCI5HhnkEZ+nSe&#10;exRJ1frg/mJjK4tq/T/3QgqbLHVP+SgH/SUyHSmt7Moh9dOupa9urj6PTad632abbeoo3ymnrSTa&#10;dddd4z1TrOUUu7++Z2nvyERzRkZGRkaboqa/qYNMNGfUwS9/WUs0r/zMR8J2P/9GLWHZWLrricmh&#10;z8SR4aJBk8LkpS+uRYDm1Dpp+fNPh8uHnhnG3H1jrJen3ngwvL3iyjBnxF7h16uuKksQN1d676Up&#10;YdjkfmHgpCvCgicn1WkfFM4zHh4d8zVs5rVxQ0hhWeY9dnud49pdGtujlmj+n/XWC8/aMDOjXYOz&#10;ilimvEIsW24shiMiWOJk24G/VGlF6cj5/+IXv7jGFP4yErAcOEtsOf1FtR2HFFnBUeZQV+OgIk4o&#10;2JAMyANLvC31thEU0gD5yZFHMhTVf00FRx6x6rMUCACEQ1PjdpYDh51CceONN45xVJFEm2yySXyu&#10;toTy1SZsVoVcQkCYdEC2dIXQGUV4R7Rdn9phc7SzjIwikKomdUxqmEjTxkzisavsnvfRJGAxJnER&#10;iGh2F4GGMGSHS9XoruH67K/23FA71idQsXrnx44dG1W9JluolBsDclV4i/rU1PXBcyby1Cd7iyRG&#10;0Io1TcnruklRq79BxrNJFMH6L+f43oocNpy623O6Nrst/E8in31XSV/kekJDCQOF1C5VSDcGE1Qm&#10;S+uLp52grBwnbFVpmCrP4N5XXXVVJHzlQQiq+vZMqAauZ6PIW265pTZ/+iXqeWSsTfz4vcpBO/3a&#10;174W22o1Cu/2BM+RieaMjIyMjDZDTX9TB5lozqiDNYPwRDTft8F/hANP2jHMfnRseQKuJN35yIRw&#10;RM8rw7Vj785q5jZMy55/N1wy6PRw05Rekdx9+KUF4Xcv/SNO80sPXFCWIG6u9Jc3JobpC24L5/c7&#10;oZZAtink0OnXhGtvuzD0v+PScMP4i8N1Y3uEfrdfEv9HPjtOXoVeEXYjqaFvmz8gjL6rf7j3mam1&#10;7azV05r8Lt1mg/hO/P597wuPrHFQMto3OF0cYKEtON9IRcQtZZ3d/QcPHhzJRspi4IhSKCNHv/CF&#10;L4Tjjz++9jeOJwd/6tSpDardqgGC2zXd1/UQLUgHS6oRKRxweaW8ag7FqSXlQoCIWekZikQEdR1y&#10;vZRskYdEzPu7GiJdHM+f//znkURyrvisyvsXv/hFVSRNcwGB4fmQ+cKcFMkq5JPnVwddEdogssdS&#10;8nUldzIy2AnKYErWM888MypFKXVTnOLZs2fHsBHUqz69f+XATlA5f/WrX41+ChWxCbmk5NVWEc+u&#10;zzY3ZJ+0cUke9AMIxR/84Acx1ASimk30e32QbxOV55xzToMK3nJwrny6JxtjslLefYpNLUYwEt41&#10;2Uq/IcER7PoA4UKQyH5DKlvt4hj5Zdf0D2ybZ0GqsrWV9lH6SfdGApebhGwM8uAaKd/1ISnBEejJ&#10;16Q4Vm/KJcVPdj358Z0ycN2mQJ8tlvfee+8dy1l5aGfHHHNMOOSQQ9YKl6StnXvuubGd6Q87IjLR&#10;nJGRkZHRpqjpb+ogE80ZdfDtb9cSzZM2/PfQ/eoj1lKm1pduXTgunHzVzWHkXY+VJUBzap204Il3&#10;wi0Tb4xEbtqU7w+/ejAsnXJUWHbnMWUJ4mZLb44N9y6eGPY9decw/aFRkTxGFiOWB9/ZO0x5YHgk&#10;npHQwmuI//2PWNL/iO+dlM42MnQMkvmC/ifG84ptrVXT9GvC0m0/U/tePL7G6ctof+A4SokEQAhY&#10;spvUc5xxKiZOfwqHkRxyKioOqL6QOqxI7lKcJQUc55UKrOikrivkl6Nrybdl4UhPJIN8UD03R7gJ&#10;z2558Prrrx+6d+8eFawJ5Yhm4wGxRMVURYTIV32bJpaDvFPKcX4TEAg//OEP6yWWWgrIGESqmMzq&#10;svjsII+UzQiaYvvpKvC8CDyEnXejOdt2RteD9kSdi2g2mSacBeVwsrVsMAIa4cv2lHvfENNWHiDO&#10;TjnllEgGU6NSxlL/ui5SlX0Xvoi9qu+9RTq6v8lGNszknUkvZCZ7wPYiNBt67/UlNrbzflQL12XP&#10;kZ6eHaHJPiKuEa1+M5nnvUPCeyax/pUfghlBi3BHzCpD9sonm6VPsurF/55NWXs2hHal77HjENhN&#10;nWhL56uXUttahElUhLY8qhN1RnWsr/VszpV8p1yOO+64Jvul6tTErfKRP4S9FUoHH3xwnHQtLRt1&#10;pP/9/ve/X6cf7EjIRHNGRkZGRpuipr+pg0w0Z9TBxz9eS6gN/+pHQ88bT64lKxtK4jNfMWZYuHr0&#10;vDBrxZtlCdCcWiu9G2YumhPJ3VmPjIn18+57T4VFEw4Ld/TbOfz91UHlSeJmSUPDU6vmh5MvPyhM&#10;uH9IVCbPWTEu3P3ExHDz1KvC1KUjIvlMoSz2d89Bp0a1s/8d12t49zBz+W0xCf/hnHOvPy5MXDR0&#10;rTbXamnmteGBItGcFc3tEhxWamWKN+B8I5k5nEhEpAYntxiLmMOJOP7JT34SvvKVr8R4nUW1KwdU&#10;nMezzz47Oq8HHHBAJFBLN5qqBvLBmU1LdCmn+/TpE5dkH3TQQXEzK+QDAkW+mwNLly6NoULcg5IP&#10;SZOInyLR7JkowBDqNt366U9/Gh30z3zmM7EcKAIreW4KwWJcTKAi23HHHSNp0xqQT/XrWdUbxV56&#10;5nLgqGsv1ZA0nQXKSns7+uijY1vx/E1t3xldG9qNd8lnUuEKTZB8DKtMrCwot+mbc6ws2XPPPcPH&#10;PvaxGNu96JsIGUEFvNlmm8XVEYk0TO01pfSdPgEBKha7cEVUt85Jk4yIzYZCRriW3+WZjW5ItVsK&#10;/UUKhyEf7BCS2eSdCUSTX8VJN3lyDILZhrAIV9fQB5j0Q64nsMMIc/2Z45MiW9+FrBYOpDTESCVQ&#10;X4n0rhSez/31keqmXAgUcE19DLJXSBDngXwieT2vyQQ+aZoU9OzKPB1bKbQ//Zi8uJc+jxq9OIFc&#10;hOuzf4hmY4iG4NpWJFHjS/oV9eH5ivn0v0kAz6XdtjQy0ZyRkZGR0aao6W/qIBPNGbVAfKy3Xi2h&#10;dtN3PhX6jLqgorAF01ZMCucMGB76TbivDPGZU2unhY8sDxcP7BbJXvXz9JsPh2fu7xnuGrVv+MNz&#10;15eQw82bfv3qktBvzGUx/nJqOwjnSwefHk654uAYLgPJjFgWTuPGiZfH4yiYkePO893FN50WVdmU&#10;0JWq6lskzb4uLPrJF2rfiycHD655YTLaEzh7QjZwAhEIiAQkAeKMEo7zyrlPDrhPBAgnVNxOjm3p&#10;Ul2OI4IC4SGOJGUZVRrigRNcrQMsT1RqV199de29qLcSkUBZTfmLaEA8VHv9+pCIZo4vgmLLLbeM&#10;hIQ8FIlmZSKsyLe+9a2o+EP6KFeExqabbhoJooZUa/XBdYUlQVo3RPY2JxDalNjUk8iDxsgTv1P2&#10;IqWE/EjtpKvA82oTNmZ7+umnm63tZXRdaEMmnNg7xB+wKQjFUrBFbBACWYx8sYmLqyjYHX4KgloY&#10;Dapf6l8qWTaVQhipiLQUBxqpK+wEVStyGWnrHW+IWC6FY13XKhCK3GreCfac/UnErVAhhx56aFi4&#10;cGEkBal4E3Htup5dXGb51A/42/2R1a6l3FxHGfjfRnaJSEeimlDVZ7g229cUO6sv0M81ZdUJ1bg+&#10;5rbbbovPVg7ypo70xeoEHKu+PK9r7LvvvpE8l7Qb+TEBWC1S2xMuao899qh3M0Iw6Yskt/kv0rwh&#10;eAb5t/+AcYM40CZQ9aEp3Ba4t/0J3F//2dL2NBPNGRkZGRltipr+pg4y0ZxRCwq0GjLtr+/7P+Ha&#10;LT4XBky4rDZebn3p/menh5vn3hYuHDQxjFn4ZFniM6fWS/NWvRtmLHo0XH5z90joqqMHX5gd3n5q&#10;ZFQ1v7H8krXI4eZMf37n7nDHnFtDn9EX1KrhtSGEcd8xF8V0Vp+jIuHcY+ApYfisvvF3Sbxmxw2a&#10;fGUMl0EJLYwGFXSxzbVqmntDWLTbl2vfjacHDKh5YaoDp7EaJzejOujDON2WJSONOafICQ6tZdOc&#10;76S24swjXD//+c9HJ5TjzlErgmOIHKF4Rg5IHHlEh6W4iIdqnXnECbIaUZKIT9dFXnNw5Q/hx+lG&#10;dpbmqalANJ922mmxTJA8iBOEDuIZYc5JVk5+O+KIIyIxX1TvyQeVtQ25LGOvBto88gGh77lbA0gZ&#10;CkRkFTVZKuvGgOxCLIkvjfDvavD8CBLvTUsTIxmdD96zpCRN7cdElUkrn/W1KUSfScAtttgiToKx&#10;fUUS1jsstnoiJ33nd0SrySHkpRjjJkrSJ7KWHWiKIjbBfdlKcZGrtcWe17kUrcqFnTWByK4U7ZEV&#10;OFZ7eA52Wv/CDiOSPYP+Im0GqN/yfCZIKWm9p+Ib69vYVv1eWinTFLDVSFH5RvpWU26eSV+J+Bdi&#10;pL5zPYf+zaZ8iG3npcnctJpHH2NVDZK9R48ecdKgWri/vpRKfNddd63T5xbhOO1K/2Ts0JgvrM+3&#10;8kj+jQH0ofpvpLJ7JagHk976Vu2/3L2bE8o1E80ZGRkZGW2Gmv6mDjLRnFGLNYP1RKb98f3rhct/&#10;9JVI+jVGNM9/cmroMWR4OOeGcWHmo2+UJT9zar007/F3wpCJM0L/8VfEeMipnn718vSwYMwBYeWc&#10;k+sQw82e3lpzz2ULwjnXHRuJYvdGFCOOhcKwuaQN/4TDEEqDsrmomvfbNaPOj2n8PTfF8B/I5vR7&#10;q6e7+odFu38t/O19/3g3Hr3kkiY5DZxJziNnMhM5zQ+OHaf0sMMOi+StWJUIZM53UaVEdURd+6lP&#10;fSpu+oc8LgfX4xBTVSEfbbaEKLBcFnnB4ay2Dh9++OEYCxcJAa7BGaWmuuaaayLBYqk5JVxT4oHW&#10;h0Q0uz8gYA488MAYDoN6lRrObwgLYUQcXwq/bbfddpFkrxSeDwlE/UWZVp/SrbnA2UZ2qF+TDtXE&#10;lU6QZ2QHZS8ioasCudWUyZSMrgn2EqmKGC2uxuBbUOsmUrEUfjcRtckmm4RddtklXiO1ORMfQtmI&#10;18w+FsMeJbiP4737xbSu/at7U02n+MjVAmmL8EaSJpKdXaW4dm1AHJvUs4oibfLnOOSz2MxCHSHg&#10;la3vTQKx1aNHj44qYN+J4a+8kZz2HljXyWzkrE37kM2UzdWMddSDc4oxuctBnq2cEacbAe9YdYs0&#10;R7LrY+2ZYIWS59U/um5T6kH+tR8ErLJMCnPQTpDaQittu+22cUK6sXYjr/Km3oqgrhdXugj5NUHi&#10;WZsyZqwGniUTzRkZGRkZbYaa/qYOMtGcUQshAWqI5t9/4P3h3B99KVw57OwGST5q5qnLp4Yzrh0e&#10;et06O6ppy5GfObVemvv4O+HygQPCzZN711ECv/3m3WHmsF+GeSP3aeE4zUPCs88+Hs67/oRIIqf7&#10;I53FY5bS31TNwmdMXjKs9jgTG5T0YjOfdNmB4fBzfx4GTroiEtBtomyWt/P3DL//2S7hgU99Ksw4&#10;44xaR7EaIA7FJ2RzOXGJsMxoHnAAOZKcSvEWlTEFL8dSfXH0OOri0H7729+OiikEQH0OoD6Ro5vC&#10;KJgccDw1GfKjMYe0FI6XP6Ec3FNC2nJCKZ4QGghtijKkQ3NsAphQSjTLC0WcGMwIZ8SssvJ8lM6W&#10;eZeWC+UW1Vc5Ero+IBw48VRuCIRqy6wacLSR2p6FwgxZ09T7eS+RRMqhq4LK0DtCVZmR0RDYWCGA&#10;bJrqHSwqmn2yv+xz8X30N5LRBJT4+DYdLRKUSDq2kNIVEU3pW5+tbgnoQ9y72hUcCen5THgigZWJ&#10;RPGdyHC2lG00oaOP8XxsD9IVye259UO+9x0brU+izjWZ6h4mUYVeMjlZCVFaCeQBkS0kiXxVA/Xn&#10;2UzymTT1zKWQR2p0JLL+L42D2GxEvGfXT7Ll2pXyszrFGKopYyb92oUXXhg3oxVLWlmZTERg26SR&#10;QtkEZWp7DcExpUSz9m1CwdiiCG3YBHUmmjMyMjIyOj1q+ps6yERz50FaqmUJXlOUXGtG1bVE82/+&#10;+f2h20+/GcYuGNgguXffmt+GzL4jnNV3dLj9/tVlic+cWjfNfPT10Ouma8Jt8wfUqatX3lgYFk86&#10;LhLNf3lpzSC5LEncPOntVx8OfW+9uDZGtGTCovet58Z8ibl8yc3dwvn9Tqjd9I+q2fe3zrk+HNtj&#10;n9DtqsNimA3KaDGbKaHbhGh2zzXp1++9G362226hzzXXNIlo5lwlB+5nP/tZjHlrY7m0HDhj3cCR&#10;Y/eQtlTIHFOOfgJ1M7Xul770pei4qsOGnHK/UfsigDnc4vz637nU6dU69I6XB4QtcAxPOeWUGIsS&#10;0YCkQTwgw5EcTWlj9aGUaAYOM8LiIx/5SIwzqd+gsOMwS0X1mLwqU0uQqc4qAeW4eJs2v1oX0rcS&#10;6PuQy4cffngkI9bVqZdXyXWMjSohIJoD7qkOKM4Ra5SglspLJjx8UpaXAyIfsaMs5JeClCq5qeXu&#10;PMpJNqo+1X9GBhubYiWblEjvTmPQXq0o+dCHPhRj3iJSi+dp/1YlsF2VXrO5wF6xgdr/utgSeWYH&#10;TXoiNtNzSCYurbYx2ZhsPTvLDptwRCD7H9htq2mQlmJO60cQwMXrpdRcYEOQ4uxJtZAPvogwTPXZ&#10;Y8com5NOOinWM7B9iH3EsPs7xuQDYtjzs4FNzQ87bkWZ0Cxf+MIXws477xzHYZTjpW2vIcgXolnf&#10;bRxg1RMls1U7xgZFZKI5IyMjI6PLoKa/qYNMNHceILEMSKnhiptSVIzly0O46abw64vPCgt3+K+w&#10;527/Nxx/8X5xk7ayBNyatPDp6aHX6LHh3H7jw5zH3i5LfObUumnkvBWh761XxHjHxbp65vV7w/NL&#10;rwj333Fo+M0TvVtU1fyHt+aFUdNuCjdN6VV7f0TzDeMvjmrlYTOvDZcNOSOMufvGGFIjkc+SyQ2x&#10;m3sOOjWG1hA+QwgXxzUWxqUl06Mrl4etttoqOj3JAawEHAwOB9InxQnm2FieytEWI5hTS6GUlpFm&#10;NB0ccLE19WmcR3aRk0+Ni1C1vLgxlRbHH7nGiRTLmWLMNSjsJA54U6AtpLajnkeOHBmdUA42EpvD&#10;TZHNYa2mjTUG6uVykxraIlWZmMT6DvekSKT8smyb0y9fnHzfUZpx9J3nb6R+qeOvzLVz8TY/+9nP&#10;xo0TkUWIekQoEqFSp74xKE91MWbMmKi+5fg3Z7m5vomB4cOHx8mAliYLtEt2QVtD2tk8ERGiDE2c&#10;IEpKN+pyjskrZJYYo5R7JisokoX/YFOqIVEQX1SFztEutQ+bQKrT5qq3jI4PbYWCliJZ+/B3Je8H&#10;28oO7b///nFliZAY2hloy9o9EjrZSm0O6ew9RM62NOTPxKKJv+JEZVMh/+wStSs1cuqXhLjwjlLV&#10;uo/n9Xxsv+OKSmD9AmW0MYIN65oy0dlUqAOEeH0TXPVB/hHDJiHY/XJtwzPom2za6B7lJle1CX0H&#10;ZbM2pswq2dy1HLRZE6VWk8mTcUK1cA1E8ze/+c0oFthtt90ioW6cYIKiiEw0Z2RkZGR0GdT0N3WQ&#10;iebOA4N1qi5xzyztNvBoyuDm2bcfC8f13DfscOAmYZu9vxOmPzSqLPEmTXl4Urj0lsnhxsmLy5Ke&#10;ObV+6j1iSrhs8Fm18ZFTeuzV+8O7z9wcFo49MLy89MIWJZr/9saYMG7a8HDG1UfU3h9JPG3ZyNDv&#10;9kvC9eN6RuUyYjkpmamVJRMbKaTGhQNOChf0PzHcMqNP/JuqufhMrZWWv7wwEj2bbbZZVU6e9w9R&#10;h/zhIIpxaxOZ5EhzoFMcRySosAXUrI0RoRmVAcmMJP3iF78YN7Lj1HIUGwOHkXqU84vEo6oSysIE&#10;gWtW6+Q7Xp26brq/7/wvJimCgZNNrbbPPvtER7raezQERG+3bt3qKJoT9BuIdEuHwVgAcWsnfRMr&#10;CHq765tgSY405bjlxojQRBIleD7HioH94Q9/OGy00UbRAZZcU/iQ5ng216D89T4hu4pxYZsL3lHP&#10;Ks4mEpdKuCVBBeg+yDb1oewRbOwEmyFpf0Xo65My3jnaufAuSBRLz02slCNwygHhhbBHrCtLSZ1T&#10;dia1akaGd1wYB+3Oig/vSKVtQzgaZBjbgtBNhKpP9s9EG0IRjGG1P2EW2HGTYC0NkzTeAURkc8Fk&#10;nHGDsA2IR/ZeeSk3k0eIZOMEE0zCdaTYyMrZ+85mImxNQiVbXGoHWgrygfy2/wE7VA3YHeMb4x+2&#10;rVwb8YwU3CbKrOAoB8fog62qQeiaBG2r+PnyYh8IK3W23377GBpKv+BZS58vE80ZGRkZGV0GNf1N&#10;HWSiufPAYBaRQP1kUCq+G4IBEWBwlGDAY1BvsJsGPz4NVOCJ15eF/bv9JPzi+O3Cab0OrVfRLD7z&#10;iPlT4yaAdz70SlnSM6fWTeIzn3tt79BrePe11L8PvTg//P7NmWFC/13CsjuPaVGi+e+vDwuz548J&#10;Z/U5OsxfNaE2D/IkHvMVt5wVQ2YIiUG1bNNChDOimYL5qhHnxAmO68b2iHHCqZnFbC5VabdWWrzi&#10;7qjotETSe1MpvHs2XHMuR5l6yaYz1J7FTXscR/3DaREzMC9VXzewZ0g5arnPf/7zMeQDR7VSZ0/d&#10;IHtN2iGam6pgTmBvkQgmEcopgJODSjWGiGkOJV0RHF5KrnL9vHv7PRE+oJwsz6boRv4g6Itkpb8R&#10;oIjNUhLT9Sz7Vn5IdCq8BQsWxOT/5no2hBDCQR2tS4iISuCdR7b06dMnki2VtqNqgeA1IYBEsoQe&#10;qaTe2AeEm/or9uVA/bjXXntFIkuZS0khKc8nnHBCrN+GoOwozdknxKEVUc5xX/WrbUj+lreWev6M&#10;9g+2kR2zgR3bUEksee1Lu7EahAp0p512iu1VezLuNClispUy1Bg22UjvndALJlOQz9VO9KSN8hpr&#10;/wnae4qXv66b6pWDFSLU30hbtjCR6J7RPRHOyFblIs9IVZPPBCQmepC2jk0rDFoL7KtJq2uvvbaq&#10;SQVgNxDjJgPrm0D3vPoafovJw2Rf3MdzqndENVtGjazsUhiNlrT75cD+HnroobGu5AOxy9cqtcug&#10;DjPRnJGRkZHRJVDT39RBJpo7DwzGbFBBHcBJpTgxeDM4TMteDXYQLgZGVEoGSgbUHEvH/+3vfwvL&#10;nr877HPKTpFsvujGk+sQhcU0/4mpoc/YWeHCgRPDrBVvliU+c2rdJHzJRf3PLbuJ4+LnZoTf/vqh&#10;qGhGNP/tlYFlSeLmSUPC4yumh97Dz4tEcsoDRfI1o86v3QjQRAbFMvWy4xDRSGVEM8Wz57h08Onx&#10;HHGcKZ+Lz9Qa6YHn54Rr+10dY9lSelbjMFBgWVpp2af3TKJKEh+wlHDzfiJ7OJSVOsYZ5YGYQPCL&#10;xUg5x85VikR8UIVyJhF5iNZq1VxFsL9HHXVUVMmVc0gTtAH3b+iYrg7kguXT4rpSYieVdUuDmh1h&#10;gohqqfES5R9lnzbADmyyySaRlBK+AqmuLZZOerBJG264Ydhzzz2jwlwsbnYEhMDYb7/9IjlUH7Q1&#10;BJjnouB3fcQPQguJn4gvQDgZNyDHMroevGveOap7E0iVrrxhO036ffWrX42bjxprJoKwuCkcUlj/&#10;qv0Dctp4Vix5bbTaDVLZXeR2fepX9zIh6d32NxJTv2ESSx/sfsX+Hmkqv45HlCPc5S9N7nhnTBRK&#10;5Sa/XMtY27jAu26VlHfOO+addY1k+03iCdFAzYxw9hzG9cYQxhMU0K0FeUL0q0Okd7UkPJuCQG6o&#10;b0PyC8eERFd2wO4oH2Xgd+pvZa0M5cOqo3Rsa0H+1QvbKH/KxCoSdVhsK5CJ5oyMjIyMLoOa/qYO&#10;MtHceWAgftZZZ8XBqAG6gYcBMeVJGthz0g2QkF0UaTZwsbTWgJkT/Ze//Tksfnp22OukHcLh5/48&#10;bt5WH9E8aem0cEafUeHmaQ/m+MztJa16N4xfMDjGOC4SvCm98atV4cm7T49E859e6FeGIG6udHN4&#10;8/l54dpRPcKI2dfV3p8iGXE8ZNrVMX4zspmaWUgNvyGapXELB4Xzbjg+/j5nxbgYwxnRXNxcsLXS&#10;PStmxE1jpGpin7OpYg9aXlx0rihbxWVONpfTxnn1/loy69hSBzWjclDTIve/9rWvxRi1YmOyh5UC&#10;KccxRAZwrpEH4mP6rqj6rRTqkq0Vk7QpMSEz/j8468jTn/70p5Fg1ce11rviPogD7SsRr80JbfSc&#10;c86Jy8PZAIpyG1chmJB6yCtqT3kwYUHdKFFAm0xhP7RX4XlMMLsGssqYAMlTH7RppJd44UlJKi/G&#10;Dgge7T5NivkU2oD6spp3KqPjA+mKENansWeVEmf6zDPPPDN8/OMfj23VdbxL+j1tlGoZEex/19Rm&#10;jUe9Z77T/m0qqt0RSFQz4ed8JC0bXg7sh/fKKkBtXVxmk1jJZluFVHx3vJO+Q/SyQZ/+9Kfjihkx&#10;7hHwH/zgB8M3vvGNmI455ph63zvX1/8jtsXOt1KqdMKMIMTkEiUvghUBKyHBEfyt7bPJcyLJkb7V&#10;wvnqXriUciS539k2ynY2kF3SPkwyKAeEs9/YPnWAaFYexDWtCXkyWWKSQJ5NEJhERj6XKu49D/up&#10;DWaiOSMjIyOjU6Omv6mDTDR3HhhU28jHwMbA2oYrBoUG6GnA6xixHC2ppeSgBqB4tizOwO2Pf/7f&#10;MO+RiWH3Y7YJZ15zZJi0+JYY0qCUfLt39fQwdNascHD3a8Mdi54N81a9W574zKnV07LnngmXD/lH&#10;WIpSVfPTby4Prz/aN6qabQhYniRunvSnt+aFywd0D5fc3K02jIe2JDSG0BkmMW6/9+bavKUYzf52&#10;/MKnJsfjkdDiM/cdc1FUOqfjWyuNun1YJC29M9WAIlFM56Tg4jhxPCgOEUjeU0tFOd8mgywLpRTL&#10;BE7TgCRDFoibuPnmm0f1J7KMuplzWCmSag+Jx6HmTCI3kBDlVEulQAIgSxAC7itfJvMom6pV5GX8&#10;A+pAXSAdTB7o5zjWbYFELuhj1zWkShGeTz+MlNBu2AxhdkxCuacEPtkJxIaEWEgTV0g78UPZFu0Q&#10;oYOMQVbVB/cyDvAsPpElwnWYjGbzlHmx3SKz3R8x7V1J+cronFC/xorGifoq7aNS0swY9OCDD45K&#10;ZuSh9uK9RaJSr2pvxfbDzjpOCBlEHkWyiVlt2t+EETa7rgbC3WjL5foA93ZP/Qbi2CSN9m6y0ZhZ&#10;XyKusn4b9OnCy3g/0tjZpI68uYcJHwS5ZIKzsRVQ8mRcoFxK1eHG6t5Jn95rv7sXYtx3bQHlJc+e&#10;SRmlialKwcaZ+BIDW99cDtqayXkhq4yF1I++GLmsPZms9bs6cIwVFsqpKZPATYFJRs+gjYIyQX6r&#10;b5MixX6JTTY5YjyRieaMjIyMjE6Nmv6mDjLR3Hlg0GdZmYG5+GV2qzcQNlBLg2yDHQQIJ9FAzSDJ&#10;gNngmbri93/6nzB18aiw6xFbxXAGKW5uKfk2/4kZoe+4aaHHTZPDjEdeL0t45tQ2acGTaxynJbeH&#10;7n2PWUsB/NBLd4f/eXlaGHfdDuGVBy8qSxA3V/r7O1PDjbf0iiQx0jjlQczvsQsGRiVzIqAbShT1&#10;Qm1QQVM6lzumpdIDq+eG4084Psb4rXa5OIcJuUgBxoHlpCNubI6GaLbpGyWMpfIcEeQZxWDR8c6o&#10;DGwfh+473/lOjP+JjOCMK0s2r74ydR5Cjxo0wfEIOnXFkTUB5xO5ZrVIOcKiCM4xJ1TYDdfnACMI&#10;qiW8M/4/EBSUa4gmddBWJDNoS0goKk3hJpprYki7QzRLnk+73GKLLaJd0B6RcxLS13hNmUjCwojj&#10;KtQL8ptt0Wa1NX06G4MIqw+eR3JdMXeRJogb7dc4wd9+dz2El7wJcWCSjMqwLesio+VhksKGmwhg&#10;JF99trQIbUJb1O8hv7RH7cu5Jt2IHxCEiWx0XW3Pb8awCF2bjSKbKWBtkKc9ejfsO1INqKPZcuPg&#10;cpAnSl39MOWwcTNVs3dc322yBynunZMv+dC3e0Z9TsoPm2+ckOD98IyVEowNlau+w6oD9o+quj28&#10;cyZyEcDV5EVZIKgp400AsCelUA4mak3Isy/6ceSuY030IvTZOxO/ylwdIPSrWW22LmAH9UEmExLk&#10;T9uw4qS42sXf/C2K/UrbQVOhHjLRnJGRkZHRZqjpb+ogE82dAwY0BryWmFEzGcgbhNktH/GcFEkG&#10;ScgP6og0gPOd+jfo/+0ffh1uXzgk7HzI5lF1evcTE8sScFOWzgin9R4ext37dFYzt8O0ZPWqcMlN&#10;3cKACZfVIXml995cEibd+NPw1IIzWnRDwPDG6LD4gblxQz+xmdP9hcigtp71yJjYvsRdnrhoaCTF&#10;i3k1yeFY4TPEce456NR4HoK63ORHsyVxoJffFhatnhYmzxwfvvzlL8c4fE0FgtpEjuW1Yql+6lOf&#10;iu8lksi7l7FuYLeQwPox6jlOHWcVaS9+Zqkzy+Fj7xAanFUOLwcxQexNxILvbcxouS6i2PGVKsk4&#10;nYgGJA0bSwXYViq0jgx1hYRSF+qqPW2Sqc1YiZDirzdEFFUKJIqYzPpnymFKTuQa8osyWQgXJEcR&#10;iG4qTCo7S/D1/YhlZWeC5KSTTipL6JTCPcU8RSqm5d4Ibu8De+V/yk/jB89qolp4ATbM/83x/Bnt&#10;B+qVLWXHEL6loR3qg/aIhPzmN78Ztt566xjqBhCMJl69M1S52gtyjC1GWOojTbgmtTB1qHaI/CWc&#10;8ImIrjQfCQhjqyDE2S9to/6XL2pUill5d302J4Ws0PZNCutLEL5FohmRrF8A79pnP/vZcOyxx4bD&#10;Dz889kXFfmVd4D1E9CvLpo4ZGnpHG/qtiOIx7ALym80wmVrJ+QnKj51i0/1dCmWrXNk+n6nPtkIT&#10;sSzUiTZkbGVizHc+2bmuOqbKRHNGRkZGRpuipr+pg0w0dw4YZFCQ2NkZycH5RbRQRRnQpdhhBt0G&#10;x0hogzZqKAoJagDX+PXv3gq3TLs2/GifjcJh5+wRwxaUI+NGz58fTus9Isx89I2yRGdObZsWrX4z&#10;zHp4QjjnumMjiVusu9feWhYennFSeHDq0eEPz11fniRupvTqC4/GDQGFy0j3F85DyIyrR54Xw2dc&#10;NuSMSCb7f9S8fvEYSufhs/rGTQApmSmabQ5o8kOs5nLhXJotDe8eFh2+ZVh61XGh52EHh4033ji+&#10;R9XAxI73kLPKceWEefcoBC375LhSUFkKSjHo3avGUcv4BwmJkBBy5Otf/3qMb6uMlSPij5pT3HlE&#10;AvheP8fesZPIaUo7TnyRBEaqIDSopxAg4tFSVqXl05XA9RAUrtUUkhk5zXnXLpAfHOiUtC2/l4P7&#10;yGci/5CHzaW4bW2oX0QNop9yuLUUa9VA/pAt2gkCdl1BWZ/6cNdDrFP3SQhmn6k9F6GdUDvrz9Oq&#10;COWFJETY1ddeSqFtafueh8IUuYzscZ0FCxbE/CEfkUPJXrk2UryjtrOMtaE9aUvePTayEtunPejr&#10;2Dz22CaU+k3XArbZREpS5DoWOUggYaIE0autCkuTfnc+gtV3bFlTSER2lACD6rW0jWq7hBjI79JJ&#10;LG3dechl7wQyGoEun9TR8lgkmr0vQoSYFPPeeLbmsAnNAc/NbihD/R37Ukx+S+9zAvvre8S/ftPv&#10;JsfTscpOH0llrf6q6eOcTxGs/NRzObg+Etvkmr0r5MdzlNoy97XqA9HPFrtu6bN0BWiPmWjOyMjI&#10;yGgz1PQ3dZCJ5s4BAyuOJeWdpVoGHRxOg14DaQNM4IwimW0uZJDoU8xmSwXjYPR3b4SBE68MW+/1&#10;7bDDgZvUUaL+/zQj9LpV6IwFYe7j75QlOnNq+/T4q89G8lYIlGL9rX79/vDisqvC3Fv3Dr9edVVZ&#10;gri50l/fWx4u7X9OJIfT/ZHII+feEDcDnP7QqHDk+XuGQZOvDKPv6h/z6xjhMq4cdnYYOOmK2vAt&#10;lMzU0UjpFiOaHxkTFh23bVi042fD8//3I+EP660XBp12WlXx/xxLAf3tb3872tajjjqqNkwNZ4mz&#10;JrTD8ccfH7773e/GTYO8l37LqAzKCmGx1157RZW4DU6LqirOq1ALRQIQOeY4ijN2kr10nVKnFNHn&#10;2uA351FMUW9WCuchmCnpTFRwhKuB9uGeSD2kBVIc6SFRtspfMd/+RkIjxC1Lpt7TB5hMZO87GjyP&#10;d+KXv/xlVDkW67Y9AfGFkNKH1rc0vxropxF1lJyJVPPcpakcSo/Rp1NWJnVzpXCsdwbJg0BCRGlD&#10;iELtKa2aSquk2DOEZFKuZnR8IH+Rr+ykcWF9ba4I403hDj7xiU/EyVRqU+05jUcRgpJr+Z+6mW1j&#10;k6lTtbNEMlMUI5jFR0ZOrwth6z0yQaPdFsMdAHIZkVlqT4H90ReYLHZ/E45iNltxUI5ols+dd945&#10;3q9cv9KW0JewUSaENt1007hKCyn+la98JSY+Qml+2bVTTz01fOtb34pl531nU6iJi7aJsll9u3Y1&#10;SO0Aceza5Yhq5a6NaIsNhT4xEaLNmLyXx5S/rgRlmYnmjIyMjIw2Q01/UweZaO4cMEgzWKZqTpsH&#10;GbwZLBfVKAZuvjcokTjwv/n1r8NvV60Kf1uT3nrm4XBGz/1j6IxfHL9dmLty/Fpk3H1PPxw3Abxl&#10;1vKyBGdO7SMtXv3rMGPp7eHoC/cKM5ffVhtu4tGX5od3nh4Rhl72/RaP0xzemREGjOgT+t1+SZ2N&#10;/obNvDZcP65nVDqffe3RodtVh4WLbzqtNgYz1TOC3OZ/1M+Uzr2Gdw99Rl8QyWm/t0j4jDsuDYt2&#10;/VJY/OPPhPc+/IGw4CMfKbvktj4g+zhlO+64Y3TuEH92zN9///3XcsQ45uKqnnjiidGxr/QeXR1s&#10;HWeSQ8VJplQrnQhAbih3zrK+TfkiaC2FplBLE2+lYCvF9LSkl5LPZBxlHyV6UxxpKlAxcznn9Sm3&#10;SuFZEBxWpSBGkBfuj/Sh+KOcK1VtaXdCHohlipgVwxIxTjEvlnBShHUEILYsU6dUp1Irrdv2CO1G&#10;QpStSzk7VztTb8qhqdC3I8ioKv1dLbwf3ivhDNgx9WCyDOmDsPKbcQZCx/WR0hSsSKdSxWFGx4Hx&#10;IdtKpWpSoRKCV/2ztyZUEZg2etO3WW2CTDbpmmxfIgSt4jF5hqQVpghJ6xqp7Wh/JtmMX01krCtc&#10;Vz6EfkkkpDwKSaN9l3tOfYd+QH8B2rtJYf2KcE2uyS7rH8AKFkR0eyI59RHyzc/TfyhPE+DeY+FI&#10;vLeSSdFif2IS1rjEHi/awQEHHBDrynHKzDkJ+mN1lyYkitepBOpX/bMpRV8lAcGsP2SLtBtQX1Z4&#10;EMro2zwX38fKC/23lSbN0W46EryHmWjOyMjIyGgz1PQ3dZCJ5s4BDirFEXIkLfs2UC+nEijF26++&#10;Gt468MAQvvrV8Ofvfjs89OVPht2O/EEkAEtjNC9+blYYfdeD4ezrxoQ7Fj1bluDMqf2kpc8+FQnb&#10;SwefXhv/+KGX5od3X5wQrj3rGy0fp/n1oWH23VMj0SwWs/sjiMVeRiKfec2RUbWMPJ66dEQkldMx&#10;FMxj7r4xhtAQNmPKA8MjQX3LjD4xvnOLEM3dfhIW7bRhWLnZJ8K7670v3Hj00RW9Q+AdRLRQdFEl&#10;cpZ9xxnaYIMN4rtZCs4BR6o+4jOjLjiiiNTvfe974ac//Wl0fsuRBJx/dYCQdbwltRSXyVEtBecY&#10;WcsZR0Zzaqmh1SenGmlbLYHmms7lmB966KExPxzixog/BAAlNGJP/m0wxfHXRiQOfek1lAOlNruP&#10;WECoICz161a1II7WhbhsLSAHbP6F4KEC70jvBZIZMeN9Xxeylc1Qvz6bCm1vXa7hPG3OxIZ3gira&#10;MyHf2DGT2sIaqCukm3fQuIOy0fN3RUVhR4c6V9dCpajDSvo9bczqi5/85Cdh8803j4QhG+s7McOF&#10;mWDDtAfvtskzk25sXArBYuKCjfbumGBpKWizSHD504/IB3VyMQxMEdTO8o9EBeWjH0AoCx/hfTBR&#10;nOIwUwXbPLA9tX31oy+w4kB/oP/ZZptt4ntchOcvloEQIWK7s8EmafWDbIA2gcylXC/XPlwf8VsN&#10;lJfz0uRuuX7KpICJYu1En8DeaGsm8E3my5/yt/LChKvvXavSsVtngLrORHNGRkZGRpuhpr+pg0w0&#10;dw4YnCFSLEO0xM8AOYXISM56GkymAaWBs8HJs488ElataQNrRiIxPffhfw17nbRDjJ9bupHc/c/c&#10;G07rfUu4auScMGvFm2XJzZzaT7r36TfDmLlDwu7HbBPmrBgX63DpC3PC26/NCQvHHhiemN8t/OWl&#10;AWsTxM2Ynlg1P1w3umckk2vb0bPTwuQlw8KI2dfFyQwKZepmG/4hm6me07EpIarvfPDWGM6lRRTN&#10;c66PJLOwGe9+/INh7ic/GRbfdVd8VyqBlQKWmlIMcU69Z5wo76DvkI4cH7aWMijFXkVwZjQMZamc&#10;kLVCZSTFbrJlpUAqSBxqaqjG1MiuI3al66eYoZTpyDaqUI5wNXA9dW35NzUoMs7fCF+KZM6450FW&#10;FAlB5yGZkcZsuna03XbbRZtOeSeVI8ypwTiYwoUgUxzjukC9tssuu0Rnvb3CcysjMbURXUlF2JGg&#10;vKn/Tj755Eh8pDrtLFBHknaJvBLWQPgfoVoSWef5tcFykz8Z7RPqTX0hfCl2rcJoDM5h30wuIJgl&#10;dc+eIWi1C4Ss/70H+kH22kZ6JsWomSlQXcMxVi1QPwtF0VLQbtlCe5Yg1NnJRCKXA/uMDC/6Rp5F&#10;XpWXv5GvyRabMLaKQNm0Fxj7609Mdvpb3QiFIRSF/k3fqH/yDOxXSsKJiLNt4siGpI6lSvdsiF3v&#10;ftoPoXielSjOSbG5S5Myq6989IlW3yC5S1exOEf/bGKA7VGXxlsU5fo6Za9O2SJjKxMW2pg+pauQ&#10;zco3E80ZGRkZGW2Gmv6mDjLR3DlgOWK3bt2iCs7A3aCSkiSp6AzUDLgMnCmv/I9QueWWW8Ldd9wR&#10;/vf7368lmh/8z/+I4RYoSOsSfjPCnEceCIee2zcMmLQozFv1bllyM6f2k+Y+/lq46c5B4fBzfx7m&#10;PXZ7bT2+/ubi8PTCM8MDk48M//vsdWUJ4uZKrz83J5zX56QYgzm1JRMYYi1TOovHTHFNqey7+mIw&#10;I5ZTKv1tndOaPMTYzDttGB7d4pPhf9/3vjB0zz0rDncAyBYxg5HKlH4UXBwiChsKXO8nZdFxxx0X&#10;nTef3k8K1Iz6wTll1zihG220UTjjjDNqifz64ByJ88UhbehY8DunFBGCWOZ4U6shh21E1xSiWXsw&#10;8WdTQkBOICB9J8Yt24sAQMxxzOUXIUNJhhzwv+dE4uy2226RXN99992jmqyUIEHSfPOb34zLw7Wx&#10;HXbYIU5iAMf8oIMOqjr0R2tCn0R5TU2uj/LsHRH6Xku31V9aUt9ZQAWqnSJ12C3kk/eSctD4A4w7&#10;tPuOWn9dEfoodUiBTMFaCTHHPrJbQmXssccetcSiekdAIg1dR3tAKCMzxWE28Sc5lyKVjfU7YQQb&#10;hkxsKbDJ7i28xSGHHBLfz4b6Bb+lVA6N/d4eoO9j+6mQ5RPRzN8T5sTmuZLQJSksjrGKpP/44he/&#10;GCf+9Fk2L1ZPriG0irBGlNz6NKt/0nna0Ne+9rXwox/9KJLV6XsJwd/QagftxT2Q33yXUmhf+mZx&#10;mLVTeZFvq3hMkujn+LESdbN7WpGhPXYFe5SJ5oyMjIyMNkVNf1MHmWjuHDDwtxRQElOWEs/mKoiM&#10;pLIwkDMoM8injEN2UMoN79UrvLvGYUhE86wvfiScc92xa6tGn50Vxt61KFwxfEaYvPTFWjIT4Uzd&#10;POOR18PMR9+oQ3SmNOext+Nv6Zji32lDQddx3WkPv7rWuY6t79zZK9+q/d3fxXMleatPfV3Mu3OL&#10;z1G8V7nrOre+zRB97zzXawlCfvry1+L1y/1WTNMffSEMmHxDJHSL6vSX3n4kbgQ4ZdBu4b0nr16L&#10;HG7O9N6Lk8IFfU4Lg+/sXXt/ebHxH4LZxoCI8MuGnBE3BWyxsBgNpZrYzIjmVz/3b+GFD34wTBwz&#10;pl6nqBwM9JF7lFKIQXENETKWFXPU7FpPSeSd5Nxx2MSxzKRMw0Cq2hTuQx/6UCzPxohjRBfyXn1U&#10;CtdzvMk3dpOtZFOFvKBSR5hUA9dDzCF3i4p1dY2MpLqyvJyTzh5znNNv1MxUvf5HvIjRzIaz6QhZ&#10;bQYBrkxSMpHhOKplRCDFWVpmrE2mnfvbI6iXf/7zn0eSOanmOjKQL4g1dZAI2M4A7Q55o45MvCAG&#10;KTrZyGTD1J1kko3ysTM9f2eFtmpyqtIJHnaNsvSjH/1o7NOQguLlig/P7qY2AGwpsjKNN9kzalU2&#10;WttAgCIyqVH9Vsn91wXugRg/+OCDo8K6s0OID5Pf+k1ga7fddttIuOtrJO9vUgeb7JMOPPDASEbr&#10;p9QJ8tf7Dvoq5afe2DoTpuk8SX9moo1y2qRw+l5oFGr2+sZU2ox7aU/yUw5+F9LKZGsSzPhO3yFf&#10;QBUvryb8rOrU/hpSrncWZKI5IyMjI6NNUdPf1EEmmjsHDDIM0ChExMGjqDS4t5StSJJQr1DYWdpo&#10;GTeH8c41A8N3P/axWqJ52Dc/GQ45+7/DxEVD6xB+i1cvDN2vGxXDZiB/E5mJhL1o0KSw+3E9ws9P&#10;uDjsc9qV4YgL+oWBU5bUEq3iOR978aCwx/E94zG/OPGS+HlKr2GRXJ70wAvhuEtuCj875sKw50mX&#10;hp43T6klUsfe81Q4/Pwbas9L557V97Zw50OvhOFzHo2bE/rOuYec0zdcOnRavKZ733Tn0nBMz4Fh&#10;yoMv1ea5mPfLbpkezh9wRyRvz+03vvY5ivcSk7r0XIR433EL4n1Kf/NMyqQ5ld+uM/6+Z8KZ146O&#10;eZLk23PVd48pDz0ZrhhxUdxkr6hOf+KNZeEvr48JY/tuH95ecXlZgri50h9eGRdundAvKpVTzG95&#10;ueO+wZEAv3nqVTEWs7AYEiW98BitRjaLHd1990gyP/jD/wy//vcPhIu32io63pWAs0MpREWD6ONI&#10;UeZwxoU94HCJL8i5q0QtlvGPMuXEchaFfaDqFXKCoyzeMsIegVrqtDqPk2lJNye6KUjEmWQZORIk&#10;wfX1lQg2CuiGnObkxDeGdCz4RDQjftwfwSwWNQJHeUiIGuVCfZ2SMjGxoR0iBw4//PC4dJ3tR55z&#10;/NtbOArPKm8IWUue23Noj2qBKBG6BdGjfjsDTHQYMxhjmKCWKAqRR5SDlP/IO21eG6WSpXo2LtGW&#10;uyLUPYK+vdl9+VJHbCpVq7baGNQrGyK8hpUlJh3Uv9AFlKzaQ2kYKKpX8Zg9P9WpPtIxCF+iB3ar&#10;mlVD6wLKVqpahLd8iAmc2mtnhbK2ekoYCe+g+ttiiy1iv6Y8Uir1/9SNEECO895bjaX+tBvfmXxt&#10;aOKSn8FONHW1lskME/EmKkonjOVVHRbDdyC9kdn6fv6P77U5tsmEV2fqW+pDJpozMjIyMtoUNf1N&#10;HWSiuXOAQoSjR3nAaUcsUIsgt4oDaYMRaiMDTksXLUcf3L17+NNHPlJLNPf53n+G/z5667gBW5Hs&#10;u2/lo5GIHTF3RR0yE5l82HnXh12POj+cc8O40P36sZE0/skR54Y+Y+ZHMnfMwifj/0ddNCCc1//2&#10;eAzyttetsyPBi+z95cmXRXLWbwjjG+64NxKoiOQfH3h6OP7Sm2uv71zXdu6NkxeH/c/oHYlnvyci&#10;9ow+o2Lehsx4KGx/0Bnh6tHz1lIgT1zyfCS3rxg+M17roLP7hJ0P6x6v7z6S6yKUi+dJiGbP436l&#10;imfEujK4csSsZiOakepHXtg/5vfyYTPis3quiwdPLau4lsYvXhq6XXNUjM9crMuHXro7/P03S8KC&#10;MQeEF5ecX5Ygbq7019dGhXvuvz30Gt49bgLo/sJ4TFs2MhLLJjTEa9beqJptXjhz+W2tRzQL6bHb&#10;lyPR/MT3Ph7m/MsHw+CbbqqYHEDmUYxy6Dg4CRx5DjznB1lqgxqOPTLQOZ2FgGoJKHtE1aabbhp2&#10;3HHH6NwiWU2gUfP6P8WGTVCeHGskLaK5OcoXGZom6lyPyhmphmxBtBTruwiOsjiRCOlqgAxA2iQV&#10;tbZiGbOy4DBbHowk8X2RvFMOJg8tK9be9t5770gWyDPFov8pwNoLjDcQVIgfz9XeiLjmgvZDTafd&#10;dPT33bOY+DDxQlXoXaRi3XrrrWPoA2MKxKNjjDm0SeQPcpp6taM/f1NgvEV92d6U3cm+GiciDBsj&#10;W9kapLFJLxOnJrHYIGNMkwkUzeXeYSSy9s9226OA/UI+IgMpTxGELf3ua3cm35Da1Ldsj76ZHdc2&#10;kZmddSJE2VL78gv0jSZ9TBL88Ic/jP1qSgQpxfcTUax+9EVCfJ144olxwkQ7EfrJWMckWn1wLWWs&#10;3vVj1fqXbI08IZPLTYKwp1YDaXvy4Tk9G3GAvLu/5JlT/93ZkYnmjIyMjIw2RU1/UweZaO4cMDAz&#10;aDcgRMCI1WmJvjAaBntgwOV/TgKywuBbemjUqPD3D36wlmjuvtkGYcuf/98wdPo1tWTfshfnh8GT&#10;7wk9bpocCdkimYnMpSg++cpbIpErTV32cjjhssGRPPY3ovm/j70o3DztwdpjUkLEUiE7398I3P4T&#10;748Es+sjtn965Hlh5F2PlT2XahgBXgylgYSWJ2poBC1FMyK8qGp2rOMQtwjnRDQjtF2j9D7pvJQc&#10;f8CZV4fNdj86EuZFlfeExc/F56f+Lp6rrNyLMlm+XDv91lgaffeqqLZOpLdzkeDU465Verw0fP7s&#10;0O2qw8uStn/+35fCyjknhxWzTypLEDdX+vtrQ8NzTy8Mp6/JBxWzvCCTjzjvF+GsPkfFeODn9zsh&#10;DJl2dZi6dESM2VxuM8AWSWJBn7h97SaAL3/yX8LlW20VnapKwJlBsCBbOHPJaeYIiQFJSePdFEKB&#10;Y7TZZptFdS4itDMrqZoK5WkiDFkqHISQClRnlEnCjdgoCFmgzMUrTjv+A7KAypnzWW1M5XKQFzZT&#10;3SGMXR8pg2CjxDWx5+9ykGcOeX1EdENAgKRl6Mg6tpwiHqkjIbipvYrtR17ZcpsCOt6qFb/Lv3Yn&#10;FEd7cbgRAepRnE8TBt6PzgoTDkhYdZDCCnR0aEeIRUvSTaaI7cqeGWdYyeHdZQc9K/unzXpn20v7&#10;a00IY0MZ6t1sL1A3iF4knkmBxqDeTCwIuaD/sprCO2vSVLumeK2vXfue3XRPNsmkEjWqMAfejdYg&#10;eJW9ZzXpUVRPp4lL9lS/Uaqc7QxQvsb8Jl9T3Gx9F7tbTCkMRRHqXT9LkW6yQH/CT+RXCMVRqS0T&#10;v1udq+9KzwH1Y1JL3vXBpW1FXSLRjQuSj9OVkYnmjIyMjIw2RU1/UweZaO48MPg3IBRrTYw1Dh+n&#10;Pg3QKAMsF6R0M8AWWoMKYMIZZ9SSzH953/vC8T/+ciSaEX+JkFv2wuJIalLvFglVCXmKoD31quF1&#10;vqdORu4iVhPRnMjj0kTlTB2cYj+7R7oPotl1blvwRJ1zUkI0X3DjhDqq3lHzH4+q5qEzH45ELzXz&#10;dgd0q/3fMUhnSuhuV98aSepENJ90xdDa6zSUEOIIbGprIUGE6EjXLiWakcLj7n06nH7NyLDXKZeH&#10;nQ49O+x96hW1iu7Sa5dLjkM2K2//y7M6QXaXCwsi3TRjVOgz+oK65GpNevu3L4XV918Qpg/ZoyxB&#10;3Jzpd28vCwecslvt5AWFtRAZ0x8aFcllCuYFT05qPRVzShMv/wfJvCY9vNWnw+J//7cw6LLLKnY6&#10;vVvioouTWyQ3ES82bysSoRQ+iaDhcGeieW0g+C3l/uxnPxuX6yJsKV9tkEetm8qPEu+II46IxFYq&#10;R/bP8m0Tbcq6qWAzLe3mYLORdtFHqnCSOd+JIEH2InVL7+U3KmJqMIqqaoHUppBH6Hg2YRgQzikh&#10;79yznNPuewqv1H6pDoVwScRzW0O4EcQkokJ/lCZmOiuUORJHeBMTE+qvM0DdIXkoVNk/5JX3hqJQ&#10;HRfbJiLSO9yUd6Gjgz0Ts7Yh9Wdrgn1gy8TOLRd6qBTqlDDhG9/4Rthpp50i8WdyAbFnMrW+WLql&#10;cLxQCkh3Igf+BntdJA/97ftkw7Qjtg5Z7zvEou/Y30qBZEYkm6grt7rE/bRN9tZ4WVvtTPAeKrsj&#10;jzwy1nt94xrHletPfFdsI8mHqCbevzrTT7L5JpGrgbybPDUm0CcX8+hvEyUmUfkzXXEiq4hMNGdk&#10;ZGRktClq+ps6yERz54DBN1IL2cUBSJuNFWGJoKXKHAUOPrIrKuS++91aovm9f1ovnL7nJuFnR/0w&#10;DJ/Vt5aQu/eZJTGMxIUDJ66lwk2KZkpgyloJoYt8pVRGyCKaKYeFyEA2S8NmPxLJY4RpIpOpcxGy&#10;xev7bZfDzwnX3HZX7bm3zFoe1crIZUQzwlWsZPe+/f7VUR2NyKUcdg2fCFnPgMBG/g6evixss+8p&#10;8XzPlIjmA8+6Jl4/5dFnIsCLyXO5jzAWSHb3QzD7rZRoljdltOMhZwVhOq4bvzDe5wd7nRhV4vWF&#10;viimRGJL8u7e8t/Q+deOW/MsM/rUJVdr0tNvPByeXdonDOqxSfjTC/3KEsTNlf78zrzQZ/AaZ276&#10;NWva0tSy+Wn19PgdYdHJO9YSzW985kPh4jW2cNmDD5Z1usoBiSQsAWVXcpq9WxxqGyUVlTYcIUvL&#10;vauc7Erv0VXAdtlk6HOf+1x0/Nkxjj8nlWM7d+7cqM7ifCKtkMx33nlnLYGl3JF5CI11KVtkNvIM&#10;0Y0wRnSox9JrIi6o5ObNm1fzzT/AmWZ/2Vf1XC3cB6HDwV4X59l1KAdtwsQJbev2hnSjTqPWTrE1&#10;uwq0IXFSkV7adUd/duSTdq8+vSNJrVgkDhN83x7aX1tAmzcx1h6IZuUvXIZQHvqhcnVVhEkR6lX+&#10;QVp9gLBFNFbrLyCsbX5q7MkmSmwkoUMCu25yjY0X1k0fYGNdavgH1/TJjpcfkzZphUBDYGM8q4m2&#10;0smPBN9py0LMmbh0z9YI59HaoEy2Kmhdn0s96F/rI6zLQRkrX3XJVlTbdrQV/bx7l9ahNmzlmEld&#10;n10ZmWjOyMjIyGhT1PQ3dZCJ5o4Pgy3qO8QENTNSxqCjdDBowIZ4MGhDnBj8jxo1KvT/+tdrieY3&#10;/uWfQrcDtwrXjDo/bsiWSLm7nlgSN9i7/vZ76hCeEqKZGnnrfU6uJWp3O/qCqChGiCJxEc0/PfK8&#10;uFEgQpoSGKlMyUzxjCgVxgIRi5x2fLoPolksYte1oWA6F8EqLIdNB4WUoE52f/cQD9qGgkn9i1ym&#10;sKYmRhojiSmXHS+esmMQze7tOY7ucWO8j+c68fIhYdDUB2qfN6V0DQS4a+zbrVfMF1K5lGimqFYe&#10;xes4n8JZfutTa9eXbAK45Z7Hh+//4rhIWpeS/9Kcx94IJ195eBg1r19dgrUmLX1hbnhr9cQwa9ie&#10;4Y3ll4S/vTJwLYK4udLf3hwfZi+YFm4Yf3FULpfLT6un+waHRUf9MJLMD/3gP8Pif/lAOPrww6va&#10;nIhzs+WWW0ZHnCOE9OSoUn9xrIugBhLb0HGNOfldCewUu6TMKOfYMN9xKn1yjv1NNYmAQL4iB6ze&#10;SEuwExKJ0Rhcz3FIYfVC7cUZVi/ID0rgxq7jdzbXuUXVlwk/6mtER1PrGekiruu69MvuTRGI2GxL&#10;qMOkrEYyV6qC7GygzhfWBclXSphkdE60B6JZW2NDkbhCq1nd0BDYDepRx1pZwpZRjCJ5hYFpijKd&#10;fWQvU7tn3zbZZJNIXKfJNNd1fQpj8XnF4rcxqgkNtt9EDXU4hfVee+0VYwiXm4iTf+8YQtz7ZrLS&#10;d/r14sRvKdSR/oWdcm0TjvqW1BdlrBuoj016mkhoSr/oHHWk/yj2tyC0i76ldE+argTtNBPNGRkZ&#10;GRlthpr+pg4y0dzxYRDMiTBIFwuNcrm+wZbvDfITiWKg/s4hh9QSzc/+xz+H807eda3N42atWBqV&#10;u0jdckSzTeqEg0B+IosvuHFCDF+RCFDEMfIZ+Yt8FqtZqIlb560MMx55PR6DbPYdkhjhmwhgRLMN&#10;+mysl85F2Lq+e9sMcL/Tr4oK6i1+fmwkb/2OOC7mlTIZ0WyTQQpnKmnPlNTAjqc6RhjLR8qjzQSR&#10;4ek6KSWiGZmMyHYsVTbVN1V1kWhGkFNTlyqPHSdP1469e61ybSghsj03Mlx+y+Vv8oOPh5MuPyjc&#10;fu/NdQnWQnr31QVh6ZSjwhPzu4W/vnxjWZK4OdLfXxscVj+7KlwyqFvcCLBcXlo9UVbfPyTcP+Ck&#10;sHLLL4ZffvpTtTurVwpKKZM1lqYiSimoDjrooHD44YevtUze0tFdd921y26MVQ4IEGFGtttuu7jp&#10;naX4SA6rMZCkRVA8U7cl9aRz2TI2zf/+Zs8aK1sOKyU68sSme9TLw4cPr40DKVVSP46hVC2Nb+k6&#10;YhCXI0GqgWtWko/6kM5fl2usK9SNiRWhTixN7yyhI5oCRIC2q134uylkS0bHAqJZqJi2nOzxDlr9&#10;gUA1+dmQXdIuqY6t0rHpH7uof0PaInyRwc1hT+RBvOeNN964duNW10bKm7yVZ0Qvey9PbKowRghk&#10;/yPLrc4rLVfXERKEOlkYpdRXqAcrVKyKqe+9c5w+xaQY+y0Ek3v426Sh+2Y0HcrdJG4lavpyUP76&#10;EquI1GcR+n6TA1aSaStdEconE80ZGRkZGW2Gmv6mDjLR3PFh0MaRoAJBxhiESUkJCAbuZvs5PZa+&#10;GcwbkDvuL/vuW0s0r/zov4buZ/48xsxNRPP9z04Pdyy6N5KyiOFyRDOCVvgIoTEQzkja4nEUu2I0&#10;C0VRPLc0Ocdmd0JKuB6iGtFMDS0+cblzhL5A7jpOeAyEdDmFL0IbMSvkBIWxY4XfSL+n0BnI40pI&#10;3yLR7P+U9xQiBNHsPr53L4rq0uu6J6WzcBoN3dNvnsln8TixmZWNMih+79hRd88KV404J9blWiRr&#10;TXrzzUVh+axTw5wRe7V4+Iz33no0HHnW3mHGw6PL5qWt0twVt4c999w57P3LX1as1vJepXcLEM6W&#10;9h566KHhX//1X+PGSZaqWjXg/fT7T37ykzgRlPEPIAGEuvjCF74QY1ybIBNT09JoS7ylItmM1LUa&#10;A1FfCo6myTYkSbFewP8m1pAb7CC7KKwFW0jBRhm9LnBNTl5qE01xojsjlInl9uJrisuqjjL+0R61&#10;Y5s+sg8ZnRdUtAjetor9yxYZ68lDMZ59OXhfEdE2q/3a174W31ltVdiFdbWRpWALttpqq3DMMcfE&#10;ZMM4PgibrN8E41OTU/KAoDRRa3IwKbP1pUWbIv9WE1FBE10oe8/ve5OBVspQZRsHu2ZDUE6eGclM&#10;RU0tawIZ8U09iwTXV0lIaJ9CKRlP66eMI+SNgjr1DRn/HyYI1GlD7bEUytB4QFs2IaEfL8J4Qr2b&#10;HKhmQrOz1I12lonmjIyMjIw2Q01/UweZaO74MOCiqLTJn0G6gbEBFwVIUnwYhBgci5FGDcL5MGCO&#10;KpVNNqklmpd+4kPhqON3CDdN6RXuEsP2uenhvtXTwph7/0E0F0NapJSI5tN6j4jEKTK3qEiWEtEs&#10;dnPxXEmMZuEmktoXISxkBQIWmYvcboxoFkoihd/4xYmXRNVyKdns/96j5oZfnnxZVF2fc8O4Ogrj&#10;RDQjiMsR1aWplGiWKJvP6DMq/Gi/UyPh7H7Ki+JbyJCk3k5JeVJBp+OKvxWT6yoHqml/p+9dj5Lb&#10;poLF8z3XgAlDQv87Lq2tx3LppbeWhEfnnhMGX7J5+P3qvmUJ4uZK//vm7HBZ/3OjwrrVN/2rJ8nH&#10;TROuCd/93kYxDEKl4EDa+Irjk1YHcJo4m3b0F0pj++23j06090zsx5133rmiXf47Ozh2HH8q1y99&#10;6UtRfWaCDClgWW1aao50ENYC2DFENBvGsS8FFbRluY5JjiObJ44nEiMRBspfPSF+qgmR0hAQMcgP&#10;xIJ+VB66OtlsebM40+Jy6mPSO5Lxj/avXYtH3tAGXRkdH9r9Pvvs0yYqS3aOAlT82sbixQshRBH6&#10;gx/8IK7MufDCC2O/1VJ2LBHNxqMmaK0AYtupkOsjmm36dvbZZ0dFq3PY9pQ/ttzETc+ePeOqGGNi&#10;z+RaBBj6G+/ZwoULY1+cwiSVwnfOkz/39T/iWF6UoRB17oO01p/ooxDePlM6/fTTw7777hsn2ORf&#10;36AePJ88Z1sY4mQxQtjERilh3Bgook06mKQ2/irWo/5XyBXlXpyEaAjub/yAqO7IyERzRkZGRkab&#10;oqa/qYNMNHd8UE9wDJDLnApOLGLGJlpp0G7QbCBiUMUB8TeFX1RcfvaztUTzgk9/KOx15A/D4Dt7&#10;h4VPTY5k3L2rp4VbZt8VFblCNtRHNFMg+98x4iWf0mtYLZGbiOZElKaE0BUOA2FLkexYBK4YyWIy&#10;I1KTonnkXY/Vnue6PuUF0SzWs++ce9wlN0WSFzFdzKu/hapAzP7XroeHfhPuq/1NSkQzQtgzFe9V&#10;jnguRzRLnt91Nv3vo6K62n0ploUEEeM6XcvGhdTVQmcoH8fJQ7kylg+xoMWiToS772xaKCRJqYJc&#10;uZ3Z57QwcNIVDW6+99QbD4RXHrkuxmn+9aqrwt9fHVSWJG6O9JdXR4bJc8eGIdOuDvetvrNsflo7&#10;iUN++LGHRDtYjeqMg4MoteEfx9Ny27RMF7yTJnQOOeSQqA5bf/31Y7zISp2fzgrlo6wOOOCA8KlP&#10;fSoqxZRVKje/ceY5j1ZeIKDZLMur999//7LxGZ3rnFNOOSUSDo5H+IvfbMn3L37xi7j8GyHcUIzO&#10;poLTfNVVV0UyhApO3NH0PF0R2rg4qpaqI1cykbo2tG+xvJFSiLCGwhlkdFywVfvtt1+0Y60NE6E2&#10;n0QgN0TmGSuyWeIx77bbbrFfEwIKuVok8ZoTbIS9Ddh4Y1CrWBKJXI5oRtQL42Fsqw8okrVUxCYZ&#10;jX3Zm9Q/WE1hXIyQtILAfdgi5KYJsNKVMX7T/xBo6G9KNxuUD8foQ/T1CGl5KSbfWb0kT8hLBDPi&#10;+8wzz4yhofRHiGfPU+z3uhqUo/GRSWbhTKrpI5SZuhOz29irtG3rg5HYaS+axmCscOCBB8bVUB0Z&#10;yjATzRkZGRkZbYaa/qYOMtHc8cEZMKilyERmGej6Pyn4GsWagXW45Zbw7KG7h6t//PWw00GbRkXz&#10;PU9PiWTcPc/cGQbdOSfGXUaOJjIzJaQsUhjp6n9EKvJ12/1PiwSr3yl3xUQ+/PwbwtnXjQlnXjs6&#10;Kn8RsZS6zqeCRsRSGiNfbXKHPBVb+ccHnh6V0s6TxGGmAkb2ilVcVCePu/fpuMEeZXJpfpGz4iUj&#10;gkvjGiN55YPaWd5SHs/tNz7moXis5NruQU1c/F6ekeLCZaSQGNTdrk1tLcyHmMzO3e6AbpHAly/H&#10;UWYj5Cm8i9eUkOSuKe82ZkSuOxaxrhzSca5z57LV4bBz9omkbim5WkwrX10U3n52TFgy6Yjw0gMX&#10;tCjR/LfXhoa775sQzrv++NpJjLZM1My33NEvfPSjH4272FejNEpqMSplJLLBPcWVdxChyeH0XiI+&#10;ObY2VOIEd2UCkiPEmaPwQ74jFzjnRShXzqGyowwXq5mjTpXMrpUjPpB0FGZICk4nAo9qjSOq7BHA&#10;SIaWKnvtpm/fvlG5y7ml5O2KUL7IGbFNLW/m8Hfl9t4YtHUri6x+QKC1FKmX0XZQp4jO1rT97oPo&#10;RLYhTesj2+RNyAcErU1Y0x4Dzqs2rEG1QDR///vfj0Sh/MoHMpY/YmUelBLNKUZzArvvvTn33HOj&#10;vdE/yDNfRr/rOvqQtEqGbXYffYS/KbaLYLuMmfU5Vhr069dvrfj71UIZy6cVOsoUuWpPAM/q2eTB&#10;BHc1RGtngbrSZ9ogWT1WC+ExrG4qbaf+NwYwyYDUr8+uqlf1oq4p0dPqz46KTDRnZGRkZLQpavqb&#10;OshEc+eAwZTBO+LGwNYgnXPTkJKliL/+9S9h6gMjwp4n/Dh8b5fPh2tvu7A2vMHCZ2aE3qMmRPWt&#10;MBdF8lNC8CI9hdZIROfUZS+Hs/reFs8RRxipi1jd86RLI4ksCWHR7epb4++IWQSw3xHO1LuIX9cT&#10;R1kojXReOtfmesheRLXjkbXp/jYDpKhOSuGUV0n4DirqREyn5Nk8R2keDz33uqjELh4ryd8lQ+6M&#10;GySW/oZsp8ROSmP/24AQyW7zvr1PvSJeV6iPRBI7Thkqh8lLXyx7TQpm5yGY5ZPy232Kz+jvCYse&#10;CpcN6R4mLb5lLYK1mJa9eFf4zZv3hgenHh0emnZsixLNNgRcdN/ocMiZu4e5K8eXzU9rpgWPTwnH&#10;n3x0+N73vtckosfAnmrW+bvvvnt0eO2GT8UsTiQiFUHqvaRe6orOZAKi10aLlmZTdlGMKZf6oC7E&#10;40R6UMcWYzUX4boUoZRRYopyMhH9bB8nslL7ty6QV+QEVaBNtBJR0tWASDHRmdTd1b5PXRHap746&#10;bzbWOYHMQnbOmTNnLUKspYAwNclG5Vuf3ZQvZBy1tU3/TNKZIJLX+s5pTvA3vvOd78SJWXlRNghh&#10;RLdPMCmJIPa7SSuKZp/gGf0v5jLSWHgLxyGkheNAHiIZKY+ds3Tp0lgHfjMxaIycFMU+EdhEGchf&#10;z++7FNajOQlI9zYJTUUrFIdVHwhtJHq5vQc6O0yCqD99fbVQd/oYkwcpxncCW4rEtjmgui8Hda59&#10;UfybpHA9YwbtpbXe1eZEJpozMjIyMtoUNf1NHWSiOQP+8Offh1tn3xB2OXSL8OP9/6uOEnbB07PC&#10;WdcNjuEwisRnkdhE2iait5hSCAokqWPKJb+l4xHUpdcpd67rpnMd7/9SstV3pd+n30q/S98Xr116&#10;r9Lj3Rs5Xe65pXSf0nul/BafOyXHlvu+mByDuE9EfGly/pBp08N1Yy6uiND97W+fCQ9PPy6Gz/jr&#10;yzeWJYmbKz27clLo2b9bmPLA8DYPnzFhzqjo7FK+cDybAs4JZ9ngHuHJKZ05c2bcFHCXXXaJ9lVI&#10;m6Zev6ND+XCuldHnP//5sM0220QleGMkpPNsXsUZL0dII+aQCcIDXXHFFVEh9vjjj8fzWhvuiTiw&#10;WdSPfvSjSLJ2JahLS84t0xcfs6u29XWBNoQwUY6ZoO88UK9U61SsrTHpZRwvLIQ+rXS1CMgPEs2m&#10;eRTMG2ywQVyNkVaRlINzpHKo7/vG4H7IbQRh8RomCamxwfug7PyOSEaM618Rh55RsnIvgYpZf4C0&#10;FI4BCc0WKXcTkkKJIBaL9gmhbAWKTWGFV0Is608ScU2N7r4tiRTKQzJZqt6aWq4dGZ4ZWVqt/dMG&#10;1FkKuZVg3KH+TPyzq8Uy1RYQ/FZCaQPgdzG8hfMq9+60d2SiOSMjIyOjTVHT39RBJpoz4Hd/fC/0&#10;ve2isP0BG4erR54X5qwYV0vI3f3UrHBu/xExREM5YjOn9pUQzb2G3xw3AmwoPnNKr/1mdXh20UVh&#10;/uj9wh+fv6EsQdxc6Z1nJ4UBo68It8zoUxuapS3SA8/NCWd1PzNsu+229W4MVCnYTuqxXXfdNS6N&#10;Bc4tMpRSiZK3K5JvHDdLjznQG220Udyw9LHHHquorJ2rXDlP/kY2c/45j8A5R5Agm6nYHNeWUL9U&#10;2lJX6kuVO1U/5bm66OjLj9sK2rhVFYh6Ss51sUcZ7Qfq1eagJ510UiRCWxLsDkWuME3sbjlQ+OqT&#10;Nt544/C5z30uhjHy/mpv8qrfKg21wbY5D/mG/EUES+xxUucK/4Cwawk7nPKVYuGb0KI2FjqhCOVr&#10;UpcNNkHpb2Uir5Tat9xyS1S5FvNIvSpsgneO/UI8egeRzhSviOv6FLHNCeUrjIbnsyoEue2ZPXtX&#10;gfak/D17tfZPHdl80WR/sf2qf+OEFFIwwaS0yYjUV7uf+jYhZONgbd6ETEcqf+06E80ZGRkZGW2G&#10;mv6mDjLRnAG//v1b4eqR54efHPb9MHbBwNqwGdK8VTPD5cMnxrjA5YjNnNpXmvv426FH/8vD0OnX&#10;1CFX60tPv7k8vPXUiLB44uHhrUcvK0sQN1f60+t3hNunDQ29hncPdz8xsWx+WiPNvGtaDHlBVdUc&#10;pA5HkQN8zDHH1G4qyEnhrHQ0h6W5gJRAsHziE5+IKiHl0pRyQAZwFu3kT4nkGpa4Ij7aS9nKA0ev&#10;K5EDSH8qMhMJlqVzzrvKs7cEqC6RTUh75GRG5wA7qJ8pblTX3GB3kKnCN5k4Lfce6qMoer/5zW+G&#10;r3zlKzHME+IVQet4SbtDtBVhctDEnu9NptrE74c//GHc2G78+PFhjz32iP8LG1Qa97g54NmQwDZ7&#10;pUK1sSJbW/qM/tc/UDIfd9xxMWyCcmeblL1+xIRl8TxkNRJSGA6qWH24yTLKVt9ZiVNKaLcUjEOQ&#10;ocpU/imtW4K4b68wUUGBfOKJJ8a6qgbaiHq2qR+1fvE9076FMaNWTxP+yrXYhkxWq3tENTssfAo1&#10;fWvVfXPA82SiOSMjIyOjzVDT39RBJpoz4O3/eTX0GHhq+O+jtw4DJlxWJ+TC3Mdmh14jp8U4yOWI&#10;zZzaV5r28Muh97ArwriFg+qQq/WlZS/OD79/8/5w/x2HhifmdytLEDdbemNkmHvXxHD0hXu1bpzm&#10;h0eHRcLBPHhrWLh8Wthppx3DdtttF5dUVgJOICeFE0IxI5WSipzE008/PcYLpr5qDgK7IwIBKTzG&#10;nnvuGTbddNO40WK1aj6OIkcPQY3IRDQgNdMy1+aG+yXHEyFuSXfa0LFSeG6K9mqd5I4I9YAQMZFA&#10;EeldyGgatDnjLyQYu0Kteeqpp8bYzW1pQ9ybyhBBmdF06DMmTZoUSdKWKEu2a8GCBZEoo4ovJbO1&#10;L2rNs88+O3zxi18Mm2++edwAkIq3SGQ6jhp4q622iu90ug6bZtM+BK93Xlxhyk82khqYkhQpisgz&#10;Iei4SpH6Vbaz2JfKFzvM5ss3Uhv525ifIs9i5Os3lLk4zUIwKXfXdy8KZ4pvNsvxiHThNoTPsIms&#10;vPhNmaV+y3eOaw0759mVuZj/CFL57SpjCeVtMoSSvNrnVjeIYoSzd64IExDq1mRJaSgusbmtSHOu&#10;9kGhT9FOEW/sUU17bktkojkjIyMjo01R09/UQSaaM+DVXz0Xzu93QtjtyB+EK4edHWYuv62WpJv+&#10;yPRwxYipZTfEy6n9pVF3PRpuGHNFnTpsLP3+vWdijObZw39ZniBuxvTEynvCuX1PCNMfGlU2Ly2S&#10;hpwRFu36pbDkoM3D4t13Cl/91KfiJnMcyErAieFYc0Y5IJQ3EgeVQysJkcEh/rd/+7dwxhlntMqm&#10;Su0NHHdkxRZbbBETx67U6SsH5Yv0X7JkSeyL/I/ssMkeJ7Gha3AOy8VxrhTIPc4kx9Z9ObuIE05m&#10;NcS2tkTRh3zpzKAm94yILUuQK32HMsoDAaa9IdVAm0MweY+Ky8BbE+qUMlY9I9gymg5kWdrojrq5&#10;SKiuK1ybWrdHjx6RYCsSx+B39bj//vvHGPnIS5OAiNZSEi8RzZ/5zGfiRId6950JP/0bG0vhSeVL&#10;+ex85LJQHO5rg77rrrsuhiSoFK7Jzgt94BquKca9fHgm+UUUu3ZpfuuD6yCbhWHQb7iH77RphDxl&#10;NOV3CnMF+hyhrgYPHhwniUvrCFEtrEVLTXSWQj8qP8Ya5513Xpx06irQ/xpnsYHVlrd6c456t+Ip&#10;tRn17z1R9zYfLLYl76Z3wjk+tWlKeO1YuC8K6Y4Az5iJ5oyMjIyMNkNNf1MHmWjOgKdeXTMIu+Lg&#10;SDT3vvXcOiTl5GXTwhUjpoURc1eUJTZbKs145PUwePqy0Hfcgrj5nU3wpj38ahg2+5H4vTT67lVx&#10;Y70xC5+s/U66/f7Vtddx3qQHXgjX335PuHnag3ETPRvyTXnwpXiPtPmev+986JX4//j7nglDZjxU&#10;e72x9zwVz1MG6btbZi2P3w+d+XBMjnfftDmg+zpn0NQH4r395ruUr5ZKN0+8K1wz8oIwf9WEumRr&#10;A+mtX60KD804PcZp/vOL/csSxM2V3nlxXrhuxOXhtvkDyual2ZNNB9e060U7fjY8+38/HFa/733h&#10;xAMOqBOzrxJw/CiWP/WpT4X11lsvfOELX4iKXSE4xCBmR7/+9a+Hr371q3GjpbR7flcAB49Dj4Sw&#10;wSK1OKetIXD2OIM2gLLsm3LtgDX1ksiYUme/CI44wpOCzwZK61LWCBWEGgWbJbSWk3M2d9hhh6qX&#10;ziJ1LN9FWHc2qA/vDIU6hx0h1FAdZTQO5Ue5OWDAgBhXttjufWrnyObWLmdqfmSL98KEmXrXpls7&#10;H50FlOGIM5MJzVWGrqNPOv/888Po0aPXmvBBPCFwbVD6sY99LCqqTcrVB9djh7fffvsYz1gICn4B&#10;O45o9re2isBNanuEoD4R2ayt9OrVq6rNUF3D5rnIVHbYRJ2/hU+gYG7qRItn12aRh55LQkCaHLbi&#10;BHmOOEYgy4NwGeoIgU7R6jvn6GNcQ6K0RXojsZt7wqA+yAf1uI1mTYayB10BxgUm9lP9VQsTKVaG&#10;GFsowwTvg7jkvk/X9SkpX0p4dezTWMTEQ0cRDGSiOSMjIyOjTVHT39RBJpoz4LGXHgzHX7xf2PmQ&#10;zUPfMRfVISnH3DcpXDxkciRfyxGbLZEQsteOvTvs261X2P+M3uGcG8ZFkvnGyYvDniddGg46u084&#10;5Jy+4fwBd8R8/fyEi8MBZ14dDu5+bUzFMB/I43P7jY/nOebq0fMiAXzZLdMjOZyIZmRx71FzI3F9&#10;4FnXhL1PvaL2ehcPnhoGTlkSv3dv3x3d48b4vWvudvQFYb/Tr4r3nfnoG/F6ruN6+5x2ZfzNOQjx&#10;lK+WSnfec1+4oP+JYfKSYXUJ1wbS6jeWhucevC4Sze8+duVa5HBzpj++NimMnjw03Djx8rJ5afY0&#10;4bKwaKcNw8NbfTr88QPvC2M33DDMnzOnageGk8d5Fbtx5513jmEDkJIcEYorilxEo08qXGRNVwEn&#10;3XLXDdeULfUc0qDo4CUkp07iTFIXIUo48UhjZdmYM+1e6kHZ27gJISKGaFOBpEbCICAQJpS6nHsO&#10;J+etGqhzzzJt2rSq21d7R4o1i6App4jMqA7aFsKOatGybe+DcqWoTO2Oyh7px760ZntSt0hRYRJM&#10;uiAUvW9Zvd40KE+KY0v0m0uljgRlc6mIS5WfCGW2deutt44x8vVVQgQ0BO0L0SwOM/t6/fXXx1U/&#10;bKvJvPqI5t122y1OriGcq9nIzf08A5IcGW4VkOehIGXjq7W95eAe3h0ThsrE86VN/xK5rU0juD2T&#10;utH/pBU1Q4YMicSzY5QFhas8mmxTFq0BZLgyUh/6x87Wr9QH9YBoNpbSTqqBuhbuRbiMYng09Sr8&#10;i9UFTz/9dG1b9Wn84f00UaKOTQxp835T5tpAe55sy0RzRkZGRkaboqa/qYNMNGf87e9/C0ufujsc&#10;fNbPwo/22SgSzfdRgdYQdSMXTAwXD5kSCdtyxGZLJKpgJPKVI2bF+/abcF/8RAwjb/2NeEbqTlj8&#10;XNjrlMuj6tl3EpI3XQu5e0zPgVH9PPKux6Kq2TFIYsrkItHc69bZtUTzrfNW1l6P2vmGO+4NfcbM&#10;r/0OWe3+VM3Ocx/nJtWyYyiZ3ZOaGWHu/5SvlkqPvvR6uPKW7rEeFzw5qS7pWk965KUF4d1nbw/z&#10;Ru4TXlh8XlmCuLnS318bEqbNnRjOu+H4snlp1uT5D9o0LNrhs+HtT/9L+J/11gsTTj55nUItcDgo&#10;YqheOOUcwNIYxJyRruIQUgEjMr785S9H5x0hWY5sQF5w/hCxyh+xRkHGeeZQVkJQOIb6k+NNhYZg&#10;QRI0pp5uCEgNYU+osSneOKDIBaQEkqUadTLnGMFz/PHHx2fqDPBM1GWWmyM9O4rCq70DkdWzZ8+4&#10;RBvBJVFxsifINu0O8WxzQMRWcxGUlUL7NfEizq0JNBMw5cIKZFQGdYnIao6l+OrGBIAN7NivIthV&#10;7cWGf2wye1lJ6An1yuaZRPW3Oj/hhBPiBrfIWTa7lGiWB/+zxQhRtkLSR9bXTnxPiY3ENUloM76D&#10;Dz44/u8ezm+uNuZabLswSO6pD/Is7JjJRG3bc6gb5eh4QGwK3SGkjfKUhPPo3r17/NszmzhoLXj3&#10;Ea7KubnKpiNA/66NacOlY6yGoIy0R/YLqSzEU4L6c03tLk0WON69jE8Q0dT5RTV0arNCgblue0Qm&#10;mjMyMjIy2hQ1/U0dZKK5C4Pj+vzz4a/PPxcWzR8d9jlq67DnCT8OYxcMrEPWDbhzZDjpiiG1St3W&#10;SMhfpO5pvUdExbL/EbjiRPe8eUoMezF56Yth6rKXI8GMaHac74XJQAynaznu9GtGRuIaOZxCWiCa&#10;Eb+I6hRa4/JhM2qJZiEvXD9dD9l9xfCZ4Y5Fz8ZrutfslW/VEs3uXwyNgSx3LfcaMGlROPu6MZHs&#10;Tr+3VJr/xDth7sOzw+m9Dw8jZl9XZ9KgvmRDwN+9dXcYc+2PwwOTjwx/f3XQWgRxc6YliyeH8647&#10;qWIivMlpSq+w6KdfDKu+97Hw5396X3ju058ODy9Z0izOGocDObnvvvtGolX8x6SA6QrglCMgPb+4&#10;nlRAxX5EGSMObDol1ibVsM2iEAqNkbDJUSwqiHxyEvfee+9wyCGH1N4LWcAJXxcgFhB/CBlOPeKB&#10;0ymvQmo0BPlKCRDtiTzs6FD+SHzKMGWB6MhYd2jb2hclM1LOu6Q9U98hRyzZTgQicsz7Q/mMbEnt&#10;rDWQ3gXKaqQ48rE1798SaE4isxqoZxNkyFV2rKmg1qQ2v/DCC2N7Sc/iU1sxIfTxj3887LjjjpEo&#10;rRTOp1x2Xromm/j9738/EuRp4oOKmd3Xz1ndIxUn46iHnaf9uo7n1rblTcx9JHhaGYH0NXHlefQN&#10;zQ11nTZ7c1/5T8+mLqhWy0H/hKA2yeP5hg4dGklGky2S661rn5NRGUxkU8sjh6sVCKhH7UzdFwli&#10;dtREg4nlIoGtnZpEEWJDO9ZWJOdqByYs2utKtUw0Z2RkZGS0KWr6mzrIRHMXhln+bbYJf//ud8Ov&#10;N/p66L/F50PPQaeGe56eUoesu2rs4Bj2oRyp2ZIJgSzkxQmXDQ63LXgikrhCZxxxQb9wyZA7Q4+b&#10;JsdQFYjf3Y/rEc7rf3skoRHK1MnpOkhq6uQTLx8SyWWksXThwInhZ8dcGENq/PLky8JPjzwvdLv6&#10;1kgOC9lxSq9h8T4X3DghqqD7T7w/XsP1nSv0BrJ53L1PlyWaU6JmTiE3WitO89JnXwkDJ1wVzr3+&#10;uDDj4dF16rNceuD5OeE3v3owzBj6i3D/HYeGv768xgErQxA3V3rhiSmh3+jLw9SlI8rmp1nSU5PD&#10;oov3i2rm9z78ASPtcOfJJzdKclYDTgjlC/LgJz/5SXSgq43r2xGBgEKSiUX9gx/8IKqAKII49hy3&#10;5KRRBiMvOOoIS79VQsQ71/FI6kRi+E54C06+GMFiZboWwoAzui6QX9cVKkB+kcW+QzZYXt0QEhlX&#10;dILlta0IreaC56LOpgijGm/O96arA1mYVKDauffEhIY2SKUqbEuaqNCGqOkQvZSYrTlWQxIiBxEy&#10;JtU6+jiRvWBTSlXArQWE/VlnnRVD6zR1QlJ4Cv2NdpPCS7gWQtUE3Be/+MVIkFqZUU34Ce3M+y4U&#10;RtFuqXc21vtPATpq1KhaRTNlr6SdJCDiTDrqH9hFn1T6Jkucy6Z6hmJb0vbXJfxREfLl/So+u3u5&#10;t7i9fgObw9l8NsH7VnwO75z3zaaBYjorUytwKJvrCw2V0TKgSLaCzHuT7GKlMJHhXVDvxTrT5lxT&#10;+y32ba5v4sNkivfApJD3wkRrCrehnejf2xMy0ZyRkZGR0aao6W/qIBPNXRhrHMjwyU9GAk4a+H8/&#10;HgZOumItBex1k8aEM68d3SoEaWmiKKZqRvAidYW6QPIidSVkdAqdQS2MyEX8CltRei2/H3be9VG1&#10;TGWMlEYkU0kjkv2NiE6KZsRyup57UzRfOnRaDJHh3gjuhhTN/pYcYwNDZSjudGsow+9+8lfhsVdW&#10;xvAU6vT+Z6fVqdNy6Y1fPRZW3XV6WDzx8PD71X3LEsTNld57YUK4eXzfMPjO3mXz0ixp2ciw6Bff&#10;CC989T9i+37iE5+IqqqWAEeFM3LooYc2qoDt6OBkUcp97nOfC5tvvnl01jlfHDIEmeXWyDJOGqet&#10;qCSqFK5H1ckRTHXmetTLHEOkBRU5J5LSaF3DOXBCqXbFO7UkmgLKxlYUd56rSLz42/FU0JxNfyMx&#10;5CMpFRFZiPCOqgBW/jYAU8ZiWBcVixnNB+2EQpJSmN2gskPMeW/UgfblU5sTtgI5Vi3Rsi5wX8Sh&#10;e3eGiQbtGNFLPVsNCducMJHl/k2dkLR5HjuboI60CwTxv/7rv0Yb1pT31XVMeJSG9mDvEcw+tQGT&#10;eimEgzYrpq12KplsQ8alUEo2VBMqCXFnQracktt1tHGpOaC9UiorJ+Xg+iDP4iz7vvgOua/n0N+Y&#10;UPOc6Rx/S65pLwHlk+BZXScdm9FyUMZiKAtd0lis8fqgrqjQ1VuqM231uOOOi/HnU/vTjrUVPrG/&#10;hZNBMqfVJNqDsZ5+sT3VfSaaMzIyMjLaFDX9TR1korkLY83gP3z4w7VE8/mb/mc4+9qjw/h7bqpD&#10;2N04Y2o4o8+oSKSWIzVbIlEcC08h/ASS18Z8I+auCLfMWh5VzEVCF9lMgVwMl1FMvncNymbhMbpf&#10;PzaSxEhjBHC6luunzQApuBHM6RqOQTSXi7FcH9GM7PZb+g6hbVND+U3HtGR68PnfhOlLxsU6nf7Q&#10;qEbJ5hffXRXefrxvuHf8weFXj/cqSxA3V/rz6+PDoJG9wyU3d6uIBG9Suqt/WL7lp8Kf3/++8Nc1&#10;7XvVGWfUNPyWAQeEw9pZSTlOFXIEkfHd7343quco05BlnLFjjz02EmXCRhQ34GkKlCUVtB3iE9Hp&#10;/rfffnsMnWE5rBiLSGhOX0PLWZEbRYKgHDhpQp8gspO6lHoa6UKtTYmYHFFlYBk1VR+yGaHsmfWl&#10;yBTglHJOxdztSFDGnGzhG8TbVvYZLQfEHeKRclJ7MYFi2XaKE0oZSkFZJMa0VQRJ6QZwGY3DO0w5&#10;y4awVU2ZBFtXILoo1ymFmzJpwLakPkYbMOlnVcm3v/3tSKSWI3MrgXe/PuKs9Dflxk6yfUhvBC1C&#10;+eyzz44hkqzs0T9Mnz49TgKy50W4lu/UB9vN7iL72Nl1hYk/ZXviiSfG8CJIbnl1PySld61YRsrQ&#10;BrbeN+EZTDKm1SmeU6gQ8Zp9Olbe9XmUzp5PfWS0PJC++mV10JT3hq2laE8hiBKEeUFgWyHgHgne&#10;MeGNTECk2PTakQlpmxBr59p/8Zy2RCaaMzIyMjLaFDX9TR1korkLY40zG/7lX2qJ5iN3/HI4v98J&#10;axHN4x6YE3rcPCkSs0UitSUTghYhTFUsbMZ+p19Vu5GfcBrUyb6nOKZo3uP4nmH4nEfjd35DLKdr&#10;Oc85fhNj+ay+t8VzKJpdL20GSC1t88EUOuO68QtrrydOs80AhetwPd/Lo2N9ui5iulg+8iYuM3Ja&#10;3k69anhUTFNTp2NaOj30/PPh+rGXhO59jwnzV02oU6+l6YnXHwx/eXtWmDxw1/DikvPLEsTNlf7+&#10;xqgwekyfqLhusTjNt10Ynvzux8Lf3vd/wu//+Z/D6xMm1DT8jKYACXDOOeeEDTbYIGy99daRsEEU&#10;UAkhCZBfSIPmcLwQyBz/M844Izp2CFxOHqJAPpC9lvS7HwcykcBFcEaFwEAIIOwQEPUhER6W6CL+&#10;EMiJTEFMIHCSotPzpg0gKQnFREV627AoqRSVAcLCfdtKOdkUyD81oNAkJgvaixPdWYG80E6Fc0B4&#10;IA2RWjZk06YQHEgtaj5tEZBgwmiYDCgl8DIah/K2AmGTTTaJZdgW76fQC5TVSNqm3p89YmM+/elP&#10;xxBG1W5cWim0N7Hr2WCTcRTBJtoQdgjaU089NU6MCDXA3rKLFNCej40uB3aFLTephWS2AgY5zda7&#10;17rAO8UuUyALMXL00UfH0C8mBvk57Lr7S8red/oZYRmQittss01tHkykWm3gf8fpJ7yTJoWsPDDJ&#10;KcRGRuvB+2sVFXtZrt+vD44VykUIFH16mmRiQ7Vp7bgYEkX70I5NShgb6A/TxsfaiTYhlEqalGhr&#10;ZKI5IyMjI6NNUdPf1EEmmrsw1gyWE8n89zVp1599PVw6+PRw54O31iHsZj42M/S+bVo46YqhkXBt&#10;DbLZPYSyOPbiQTF0hr8RtENmPBSOumhAVFjb4M/31MmHn39DJHJ9f/KVt4SBU5bUXosyWlxlxx96&#10;7nWRMKdypl5GACeimaIZuSzUxfGX3hyOu+SmeD2xmn3v3srAfeQJEY6wdv++4xasFX/ZddxLbGZ5&#10;km+xotPvrZHufebdMOehmeHESw8Iw2Zeu+b/qXXqtpgefunu8LffPxUm9N8lrJxzcgtvCDg0PHD/&#10;7eHKYWeHmctvK5ufdU59jwmrv/GRSDT/av31w2uzZ9c0/IxqwOFCwB5xxBHh3/7t3yKpIW6vuJ3A&#10;sZeaE5x7IQUsa7XZILIYkVKMS1q8r0/fJ+UzZ5FjiIhxLSQC8rqhfHpODizSBAEiLidCGUmBWEkq&#10;KmQsgkpoCSo3qjbfFUke90EOUn83dalva0J5IfCpPIUMWVeyJ6N6UH5SVGrjSD3qffWABDFhQeGf&#10;xmna9plnnhl/Q5Q01K67KpQLoihNEBVh0smEivGv97wawqo5wFZQASO91HVj9/c7EhdR5m+f7OO3&#10;vvWtsP3228e4x5UQ1tpJSq4jsXvygzBTXsg0BKu2RdHJ9glXRMWJZEPgmhBB5pqQc9/S/PvOMYg4&#10;v7GdlKhpYsT92FX3sBoGIY34M7lioq/0etVC+Rx11FG1xLUyZqdN2oD8mBy1WsBzI40R545HOHq/&#10;5EFenFssN2VhRQ0C0vOXTvakslWukr99V0Q6plxK93Gutqssi+enc9O1i6n4e+n3kH4rXq8I3xdT&#10;Or/0XvWd3xpQ3urLBIJxQSXtvognn3wyhuRiX7VJYFeNZ7xTpRMHntUkhb5Rfah/RHMaD7QXKIdM&#10;NGdkZGRktBlq+ps6yERzF8YaxyERzb//wPvDj3/xzUj8lW4ed9eTd4YxixZFVTBVbyJmWzohg6mH&#10;EcD+RuLe+dAr8X8EcVIwi3nsUxgM3/lEAKfryC+Fs+/FV3a8kBxCWAhvkZ7H34h0/1Mnp+sJ14FE&#10;dm9EcbqHv+XL9Vwr5THd198Uz+7p+HTt9HtrpUdeeiOMnts/XDjgpBhCo1i3pemPf/pNWD7zxLBi&#10;9knhzy/2LyGHmze9tnpu6DX03DB2wcCWCZ9xzh7hua9/OE6ivL3BBuGdZctqGn5GpeC8CAux7bbb&#10;xpibRx55ZCQGkB4NKYTXFa6PyEB8ULwhC5Jjz9EtBZIO8YuMQwwgMjihYixzJvVvHMOGHGTXRagj&#10;UhAQSGIOpdjLnFBKtnQcwoKz6x5JGVWE+7gvIglxXS7P7QXyqswQzMg3Zd+WREJXhXakDWt/FMve&#10;O+2a+k69IDjSkm/EDzWsUAXej5Z8FzsqTCwhjkwylYPJJGX985//vJYQTUA+IitLScRyYJeaQjqp&#10;M3YFucmuNQR5Q4gjOD3P8ccfHzf9owRGoLJTVJfl4Fm0G78jkRFtiGTtxkoNNsqEmrxI1N7sqHyx&#10;gUJPUNwj4NJKD8+rDTYENtixwgelGPbIdc8iT8IVXHTRRXEC0cSd8nAv/cu6tmf3ZXfdD+RVflId&#10;s83IeYpn5eo3KwaEZkjxd53jOfWB/k4hQDwPotIzyTcyOvlP7KYy8pswOMrQPbzL6ZnkQXtDXDqm&#10;mJSFe7iX0AxIb59pNYNzrajxnWsXz5Vn51KdmxRI38tjWmnjedyDGrgcPIe+D7GKVEXGyn/xXlYa&#10;6SPaCspYWZooOP300+ts6FgJ1KXJZxMh3vEE74jwL1KxT3c/q7Ws5vL8yoLtTW2pvSATzRkZGRkZ&#10;bYqa/qYOMtHchXHWWbVE82sf/tew1a5fjjFz5z12ex3C7r5np4UJD8+OsZEpiFtjM7ucmi/NX5Oe&#10;fXN1uOjGk8PFN51Wp25L09u/ey28+GDvcN/th4TfPXNtWYK4udJf35kbuvU4NvQZfUHZvKxzOmKr&#10;8PKX/iMSza9/6Uvhrcceq2n4GZUCqfGNb3wjbvrHMVtXAqA5wRlESnCwkb5IC4SJ7/yGfKFqo1RL&#10;jnpj4KwhWZJiGdGNiBDzk7IvEX2VQrxdTnt7c0qLQHpwoj1zOfVnRusBIaTdUspra0gOm61RfiL6&#10;kINU+iY6ECYIo2LIloz/D2Nakye77LJLnBAqBxNY++23X4wnnDYdRTqqg4MOOigupW8ICDexgBG0&#10;TZmcQVKbVEAYu29DYJvEHLYJ64c+9KFIkHtn1f/JJ58cCUEEtA34Ujr88MMjkYyYRGyasGDfqImR&#10;zBTESFPkIVLWKgwTak0hzstBO3UPoSYQuIhrKye0ZXnw3EhYeUfQKk9EqHJZF7C3SGsrAYpAMAvx&#10;gThUnj61EZ/gO/Yekej9SvA9YtP7x0aa/PEe+p/tRFy6pzZgslLom8022yz89Kc/jaE49J/qzjM6&#10;xrn8ru222y62T2mHHXaIdaLsu3XrFr761a/G1Tz2Q1Cv2qp8IMgRipTsznOvHXfcMfbPng/56t4/&#10;+clP4jGbbrpp9PM8tzamvf3yl78sW8cmIORJ2SG7f/SjH4Xvfe97caPJdC+TzfqMtoZyNJEszFNT&#10;8qO+inUMbID3QdssTjIpN5sEI5pNNJSe1x6gbWSiOSMjIyOjzVDT39RBJpq7MA47rJZofuKj/xp+&#10;ceQPwqTFt8SYufetvrMOaTdt5eRw273LYwiK1g7/kNO6JxsD3nn/2HDG1UeEcQsH1asgfurN5eHt&#10;Z8aG8dfvGN5ecXlZgrjZ0pu3h97XXxl633puuOfpKWXz0+Sk/e725fDq5/89tu/X1wzA33rhhZqG&#10;n9EYEARICRtM2TiLI9cUIqU5wTFEqFE6c4I5fjb3QfLYtI9SDyGcYtuK+dm3b9/4HD4rJVE9ZyLU&#10;KdyTUt4TAAD/9ElEQVSo0xBPSHdKvGqRHNq2Lr9ScJ6ROkgqJEVTni2jZaHNIBAQVCZREHPasvqi&#10;UNWuTKJo2+qzPRIgrQ32AFFkTMtOIO0Qa+xGuXeQmh+RRmGbiMctttgiKhfrm6BKylHjZ+f6uynv&#10;t3NMJLg3xW9RSVkEe4T8Ext/o402ijaOPZI8qzAqNhhkp5CYKfnfechTybO6H7LXvdgmqZTk9l1S&#10;QPvUBilHtUG21vGVPK92ycZQxiJIqUURplSz8kexK5YzIpqdFTrGcc0x4YW0RpwmUAK7P3Les3gG&#10;z4U4vPLKK2P/4X9Kd4SjMigqmk08Kn/EuP7RJKR7KGOTicnGI50p5R3nOvoQz6edqC+QD3GhHas8&#10;JOpaRLFP/a7+S9lTTJtEdR3tzqSTtikkk/Pkwznau8kpZCgC1nfqGWmOPNY+PI9n/8UvfrHWRrXs&#10;v3LQpr03kskME7f63XQvz9Qc9dNUGIvIk/pRXsj+NFHQFGhvxVjpJpesFHGPItnc3iH/mWjOyMjI&#10;yGgz1PQ3dZCJ5i6MPfaoJZqXfPJD4dAzdouE36h5/daK03zPM9PCbYvnxc3wet06O8YfLkdo5tR+&#10;06MvPR9uGHtJDKExZ8W4OvWb0tIX5oT3Xl0QRl39o/D8onNbOE7z4HD3gtnhhnEXh7sev6Nsfpqc&#10;ENe9jwgv779reP7jHw8rf/jD8PYaxymjcSC1qK++9rWvRZIG2dAUEqU5wJnkACMFEABJwUfxKXEG&#10;kR9JhSe+LQWzMAO+R0Y7xoZ91arkPDOHmnNNDUYVydmulsxDRijD9kQCckqRPUgeqthy6raMtgcy&#10;EImFcEI8UYQieqgmi+1Z/aXJFu9MV4N3K71fVjdQYlKdKhe2waZ1Vjcgz8oBWYVc/s53vhO22mqr&#10;2vit5eyeawpXQam63nrrRdJwXQgp9YVwZHO9k6X3ZP/YM8pSKlWkmHbhnuyieMJIWnVfKZQVG+De&#10;bBOinG1LbUcbQ3wjLdlZ7Q0JyZYiTa0iScRcQ/As8rXHmrEmhThST94RyuyzT4QrQpSNtQKEvS22&#10;YfdpSv/jnHSe502kO9KUv5PuoT6plU1aes8SlAGS3PunrIUPERcYye9Y6mPlk2Lap/upSypyz5Og&#10;3R188MFxQgC0GeSxvrYUrvX9738/9nXymPq+VN8prFO5cxHNJqOo04v1o09EfrMZruU57LlQbLfq&#10;mDJaOSkTeUZIq+v2AhMu3gXPk9731Ja1K8+fvq8UJqBM9Kjr9E6oc8rvFEKlI0DeM9GckZGRkdFm&#10;qOlv6iATzR0PBj4GnE0ZfNfBmsFsIppnfH790P2aI8PERUPDBf1PDJcPPTPMemRMHeXr5EfuDMPm&#10;Lg3drr41jJr/eFkyM6f2mx547jdhydMLwznXHRtumtJrLdV6Sr9668Fwz/hDw6q7TmvxOM3PPTk/&#10;XDfy0kZjRzclLX5+Zljx9LJo4yQqpIz6wa5QSXGILdvlsJZzZlsLHKdly5ZFYhnBsXr16ujgIy6o&#10;4RCknGMEAAcUKczZRCQgAZAHSIy99tprraXQjcGx2osl3pxxDrrrIYMoy6qB5ehU1YirtoY+Qz4o&#10;62zsZROujPYLbV5YAeSTukLyIYqQIQhIxBhSSHv1jojhizgsEnVdAZ6Z4pSKky1A5CGNEZveX8QR&#10;Rel55523lk1Tdt5vpCciVzkWSboilCslKJLZkv1DDz00EqjIxXUFslf+EJTJVrFlCN4NNtgghvjQ&#10;HkpBzSnvpXbJNbQV9pJKM01MsJFsmfvIN8JXu2LvTYoBNa77IumF3BDvWLm4BrLW8caglQBhiRhl&#10;A02WUOSqJ/Wg/bKPyrW0zbo+9SpbpV9KZdIUyIN7F5Wv2gXFumdS34jlIvGqPaXVMNqXskI+mpw7&#10;7LDDYptS5s5LeUtEs9jg+iXP5P30HNTBSGrQPl2HylodScojTaoioYU+MYlQbIuJaFY36VznSdo9&#10;opW9UMaexbnKGJFKBc3Pk1d1jsx2DXl2nJUAfEH14TtlJs/qu5hH/ce61EVTkPIjjyaQTEx4Xnnx&#10;nJI+XtgLdez4SuHZTUgLXWKSyv+S5zZ+8J50BHsqz5lozsjIyMhoM9T0N3WQieaOASSKAbEBD0eB&#10;02kmvtLBfll85Su1RPPYr3089B9/cRh8Z+9w0mUHhhMvPSBcM+r8GEYjEXfzn5oWbl/6UDjhssHh&#10;2rF3xw31yhGaObXf9NQbvwpj5g1qcGPAN956KDy58MKweOLh4fer+5YliJsr/f61maHHtWfFDQHL&#10;5WVd0pLnZ4UFi+eGDTfcMDrRnLiM8uA4IlA4W0hmy7E5lq0NjqzlzhJnEsnM4aeuQ7KwgQgZDqDv&#10;ONYcLI4le2jJcAqnwTFFlHDWq7WTzqXk43S7B+dePii8kR7VAKkixiYHuK0dVqSDGK2IB2W8Tv1H&#10;RovDO4C0EirD5ArlKuWyNi5muPYuFIJ2pZ0KHUO52B7aWmsC4XfggQfGiSDlwI4g1nbaaafaZfHI&#10;N7FrkXRp0gdZJTQBotZ7mlZGlINrIp9MflGbIhjZJBNZxx57bCSF1wXyQkmt/oS48ExCSxifI6CR&#10;neUINM8lLEJRjQtspfbieSV/e255RvyycdoSMhWZS/GdbBtiGanqftTeyD1tzT2oPOWzUtvhOPfR&#10;Xj0TW5pCkrh+kbRUB0g/7V4+e/ToEe+LmE0keFNgzIwwRg6nMkTAi03tPuk7dc/m62O8S+oZqe4d&#10;Uzbqw3faDPtZWh/+RzRrD95bxyKXhW4xUaBeHaN/Fe9YPGX1LenTlI3yUtdiIYuLLLZ1KmuEqvqm&#10;EHe887QNSmk+gfpJZLg+ULlRLovTzIZ4D8AErTypV99pu8cdd1zs39K74buf/exncTWAa7qXlUHK&#10;TNtpTXgv9VuSNiLP6k87FQqEf2QyzmQCO+mYauB85eM503vGJzZhbexowrm9Q5lkojkjIyMjo81Q&#10;09/UQSaa2z/S4NKycGSZARU1n+V5aeDaJKy/fi3RPPS7/xkGTrw8LHxqcjirz1Hh+Iv3CydfflAY&#10;NPnK2vi5wmdMXn5PuHn60nDmtaPDhMXPlSUzc2rfafUbz4aeg06NqvW7n5i4FkH74tsPh9dX9gsj&#10;e2/T4nGa//zKsHBJn/PC0OnXrJWPdU1Lnp8dFiyaFz75yU9GJ5Mjn7E22BcOrn7gW9/6VlxCyqY0&#10;2a40EfJhSTpnllMrT+wbx52zzrlP6k0ONeUWJzPlUx+GCOIcIirWJf+IBUuikRCIFiTMaaedFgmZ&#10;aicsEpnFKW7LyQ5L0hFMSCckWWvXb0b1UEfaInIHUSdRon/pS1+KS9wRdkgYpFcimxFcCDp13FWg&#10;nNitbbfdNpJriDm2wjuLLFNGjvEebrzxxrEc/W4Z/pe//OUYp7wxopgdElZDXaR3x6cJLvdF/JWS&#10;vdVCHSIhXWvXXXcNX/ziF2vDBKR7FuE5/W5CLpGICcgzhGlS3toYj4IVkXvMMcfENsNmsqNITcS8&#10;tuY+yHl21N+UuZ6ZytbY03nIX/a6EriG1SEmMp3jGcs9C2Lc5OHuu+8e7yXvSHAksfvJU1Phfkhf&#10;JKT6QlIqDwS9MvC7pI4RrjZRdG9xrRGP8ix/yi/lP6Ui/O/a2txnP/vZ8IEPfCCGoFK+Jjz9ri7V&#10;MaKXPUZkS+owxY52nL6HfyZkijqD5AtQ0iclOjsgrwhyJLG+0z3de/01Y3xt84477qjThvRJSHMh&#10;NJSvOvVeuL/nA++D+2uL2oJ7yTfim51pLci3SV6Ta9q0Z9DW1Yf68b4nctixFPjKtdo+zrEIeG0g&#10;QVm41tVXXx3v3Z6RieaMjIyMjDZFTX9TB5lobt8w0EGaIFqQLmbWLQ8zs48IsSSymsFULQyaakjm&#10;v61JA3/0tXDb/AGRoBO/97wbjo8bx1098rxaMlIYjWkrp4UZK14Op/UeEYbOfLgskZlT+04PPv9O&#10;mPfwneGES/YPt865Ptz7zNQ6BO1TbywL764eFQZc8L3w0gMXtGic5r+9cnOYNmtEGDy1dx31fHMk&#10;8aZn3TU9fOYzn4lqrqQKyvj/YPfZErviU0kVidvWBueVE40U4fBZqu075AaiQTxMRJGlrFSF/k/L&#10;kxP8Xfy/qeCwI7qpnBA5CHCOnLJJqVJwfuWZssyztTbkVb+BVEEmyUNb1XFG9VBX2rT4tYgehJW6&#10;TCFjtFPvhXYGCBhq/Po2suvoUB6esXTMighCVFqV4b1VZohBYQ5OOOGEWB7KCGmKxEXYi+VsHEWh&#10;We6dQEYjnvyO5KNyda4JrUS0+kS+ffe7342KynUhpFxLuI+vf/3rkfhDhNc3OSW/yFvPUU7Bnq4l&#10;tAeiDBGvDNhN5DICjepVmREuUHWzue5HvavPZDc8qwk2ZKZj9RelMYAbg7wWk/pDbiIP0/OpK+Qy&#10;W3niiSdGYpndlw+TJwjzdYFJABMMnkNC7CZbKA/ak5AiSG6TcjaEU9/VwLW0F8p6xPaee+4ZJzuK&#10;Ybu0QeSoY3xfLBepCPkwCUI1zw9Qp/pIE+eI4NJz9ZfqVl1SOYu5rC8tB2Ei9tlnn2hXkNb77rtv&#10;nbamzYvRbG+C0vtIrQXPjDTWJ/vUTqwuYPe8H9p4UWFtvOAd10aTTawU6dm8J66T/ibqcc2k9m6P&#10;yERzRkZGRkaboqa/qYNMNLdvcB4MoqgvKAoMUDlGFAaUdhyhJg36Hnuslmj+43rvC9ft/J1wx32D&#10;a0m6yUuGRZJZeIVinOa7npwaJi1/KFw3fmE4f8AdYe7j75QlM3Nqv+nuJ38Vnnz95RgmxYRC6caA&#10;K165P/zm1Tlhzoi9wnP3n9OyRPOrN4cHl4wLVw07L8xcfludfKxrWvrC3DBn/syw5ZZbRke5Gse4&#10;K4ATSz2M1ODYUwVV65g1J9gyTp0JAc4vcpfjzMFG3iBDkCSID4QbJ1N4j5Zwel0TiWciD9FsKbRl&#10;tYgHREg1DqdrcYyRf5b0tkR+GwKC5pxzzokkEWKjOYj4jNYHAsuEMwWjWMyUk9qo99b4rdiuvEPq&#10;GXFEsdjaba4l4bn69esXiUI2owjlYak7stlkFHuGkP/pT38a31/HI+iEFvjGN74Rx1FFcq0UCFGE&#10;oHJXjhJ7gEAUDiK9S66LEKUeRWY2BfIuPwhrIRNcv6HxHdtoLIgkLPdOO09b+cpXvhLtvHbCllK8&#10;pgkKoRKET3Av90aYs70mLhB1rs3WOk/oCiEz2OV1sbvaJoVuUuSm8teG2VXkObJUeSKC5QUprr9a&#10;F8ive3sOZCXi2XfKzvMpB21G+7HqgyqZOhbRWSlcz3uKmKScVsY/+MEPoqI4XadINOsXGgP7LQSM&#10;skpEs4mmInmdoE3IPxKZOt0kA5K+9D0BZS3cjL7f9U0gFFEkmtsSylTyDCZC+D3yri3KszGD30Fb&#10;Ms7TPq1iKPdeVALvA/vi2q6hvXhvqlHytzYy0ZyRkZGR0aao6W/qIBPNHQOWxXFgOAMGgOuszlzj&#10;QK0Z0Yc/3nhDmHfwzqH7AVvFzf8SSWejuLkrx8fPGQ+PDrfM6BOVzfc/Oz2MWzYljFn4RDj+0pvD&#10;uHufDvNWvVuW0Myp/aZlL7wXnn7z0XDxTaeFARMuqzOZsOzF+eG9dx8NK2afFNNfX76xLEncHOnv&#10;a9Lzj08Mp195ZJ2JjuZIDzw3J9w2bnRUhlFztSWJ2p7AceKEcjD/4z/+I8brpd5pL+A0IpGRHhxK&#10;do9jLRwAEgLpTGnX0ktZlZO4l0gHikBLmDnxnF0kQnKAq0FTzmkqtHeqQWpOaiwkREbHRZqAoQIV&#10;J7chghS0MySd96YcKdVR4blM+FBrGg+xA8V3CoEo/AHyLClWTU4hYBBTjjfhg0BrbByFVEK4Uj4j&#10;+hzvPUISUkoX4/t639gJGwpa0l9pf+N842/nfv7znw977713nMwqfSYEeSLO5IstRNY2FK4j2U7E&#10;LhWv/CKOEaHIZwpi5WASTLtSLghp5KY8IV6dsy6TtMoBSZxIO4ShUAgUv+6HvE/P5T6+o9BW3uoP&#10;caveWtJHcW0xlJWRFQMmprUt+ZS/SqHO5Be5m0KTqFcTHSYtQXkgmimnS4lmZYPIRxSn/g0xbuJE&#10;LGblkxTN5UjqRDQ7xrHqXdtF2pfWoTJXrsKzICj1aUUkohnpWoRnLLbN1oJ3zyaVykHbUAYIYCs9&#10;tXPKbxMS6X3wfNTcxn7Vth32UtkoS2Ml11J/xkreu0rf7daE+s1Ec0ZGRkZGm6Gmv6mDTDR3DBjY&#10;IVcsk6T2sMSPoslSstIBZDV497dvhCuHnR32OWWnMH/VhLXIOvGZh0y7Opze+/DQa3j3SDbPWjUl&#10;3P7A8nDF8JnhokGTwsxH3yhLZubUvtNzb/02TL731nBar0PDlAeG15LNi5+bEX79P6+G5xedF2YN&#10;2zP85aUBZUni5krvPntHOLXH4TGMR5HwXteEaL7p5kExninHuS2co/YGBAUSZLfddovEKWe6ElVV&#10;a4JNo9RLCdnLaecIl5JKLQnOJNUU51X7YXvFyUeaJNtbrcPp3NYg/Tjllp5TYSHGc//eOaDtV6qo&#10;cyzSDClKUdmZgGRH1omZbEKqaBP8jWASFgChinxD4FH3UpciVxOxWQrnFq8Fypva1coY5Cg1MPJP&#10;nGOTOGmTOueZsPMdgo6NaAzygchCYFlZIh6u65Xmb+XKlVHJaaznPuyOeyXytj4oBytBKLOR7dqD&#10;6xs/mqzwLGyFa5WzEe6l7JQ325vu5dhKbYq8Ij6Fckg2kz0XmoI6XNzkYpgCefa8SHQCC+WDLKy0&#10;3TcVVOpWfiAYjbWR3BTJjcXuLsIzyD8SGUkPzj/ggANiXGXPrwwR2uL+I4LVgz45xYNGmppEMdkq&#10;hIlVPJtssklt+CYkuE0E1WE6T0LQa+vCI6Vj1RlCdvvtt4/9QbG/klckrXGAeM2lExaIZmFivGf6&#10;vXQfz6fdtDbkF+mvLXgW/ZqVnohnxL6+2hhB+5Z35exvKxm8v9VOGBgXWQVkDKI9KE9Et+tpl9X2&#10;/S0N+ctEc0ZGRkZGm6Gmv6mDTDR3DBj4GDRZwmn5lk9kkQGWwWtT8dI7z4RuVx0WiWYbAZaSdRTN&#10;N4y/OBzbY5/Qve8xMdzCvc/cGe54aEEYNnt5OPCsa8Kt81ZmVXMHTU+8tjpcP7ZnuKD/iWHeY7fX&#10;Er2v/eb58PYTN4Whl30//OmFfmUJ4uZKv3txbLhu0MXhpim9yrbBpqbFq2dFRYqlwxy4zgaOd0Mk&#10;QynYEI7tZpttFr7zne9E4qGa81sLFFTiRSIaEA6NqQ5bCsqGg0kRahk1dZsytxRfu0LgVONsOjct&#10;PW9JuA9n3LJpjnFLEzQZ7RfaMKILCdVR4R1DEpmgscLB/4l08m7uvPPOkZArwu+IPgSf99T/yFLv&#10;RTkiNwG55LziO5PuZcwllj375HxEMlIH0YXITcciS5F9SMrGgEQ95JBDwqc//elo79J1wLWSfWGH&#10;qNMRfu7bmJo9AfnkWdK10t8pFYE8RCqn750rpARSTxxctiT5Cch9/1cCZWcjVGQm0hOh6V4m3RDM&#10;bCLS1L2Qu8i9LbbYIoZHUR7yLS+l+W1uIH/dmwIY+S2PCEtlUinkUf1YBWNyErQV7U6/a2WJ/ynI&#10;v/3tb0c1cTFRP2vjyE0b86bviUuUgURhjxz+whe+UOdcZCqiGfmqn09l5r05/vjjI4leJFv9pj5N&#10;biCvS8vXuyA29IYbbhgn69N9tNd18TnWFfKZ+jgq/NRmjPGUvedXf/LvWGUiRIhVEOl9qgSpfFzP&#10;RAkoU22Z3yU0R3uCvGWiOSMjIyOjzVDT39RBJpo7BgyQzNZzrCzZtOmMAadljetCJKx+/bFw0mUH&#10;hoPO3G2tTeFSEqe5x8BTwsmXHxTOvf64cPu9N4dpK2aFKQ+tDpcMuTOcetXwcNXIOWH4nEfD7JVv&#10;lSU0c2qf6dGXfh1mL5sYiWahKxLR/OQbD4XfvTY33H3b/uHdx65cixxuzvSXV4eFefPvCNeN7RHD&#10;tZS2v6amJc/MjU4UNRCHsbOALaAqouixjJNjWuokloLDzrlFlHAekS9tReA2BvEVKe8QEvURQq0F&#10;9+eoc2KTmpoDmxSAjZU7cHSRDogiRIt6aykgElxfDFqEWHut44yMxoA4Mb7xziCKdt999zgBRaVs&#10;lQMiEIFOGeo3xxbtBTLWsUJFFNHQO0up6Fo2Uyt9d7z3+pOjjz462gP3QpBSi1LBFsdhbHKR1CsF&#10;8pKyWkgFBCT1qnNA/thrz+j6QjGYLKAIdn/lwZZXqip1PXktPjfbRc3qnsoZQUfAYDINUQ7snbAa&#10;SGZlKJyDe7J91LkU4pXAsyCTxbylxBVfHMmMIDRBgABE5JmAYyPZS6EziqS7PDpWmTmvJfoFq3uE&#10;E0FaylOlZH4RyljZymOqT1CWQi8I9aD/9vwmDdRxMWlXftd2KJ3VM9K4GA5COyx3rgkUbdCkhD6r&#10;WEZIUfVd6is4xnnFvCY4VrvQBor3MfnredoS2oOxj/eO0t+KDRMViGdtDRmsrFO7N95JfWK1/pLy&#10;Vj7qhU1QvyaFkP/taVyZieaMjIyMjDZFTX9TB5lo7hgwyDFwMhi3ozoljHiNBlAI6EqdjlI8+vzi&#10;sN9pu0RVc31EM1UzcvmsPkeF4y/eL4bSmLdqapi5clUMmzH67lWh29W3hqN73BjO6397GDLjoTDn&#10;sbfLEps5ta+04KlfhUVPLA7Xj+sZxi0cVEs0P/TS/PCn954Ky+48Jjw+79SyBHFzJXGaX3xmSeh2&#10;5RExhEdp+2tqWvb0grgclpqnIae/o4Hjw2lHDHBEOekNOX6Op7D7zGc+E0kSJC570tpAriBykrNd&#10;H4qESHuDvFWSv0Q4UP1ZHn7BBRdEZVS1GwlWAwQNgowDjNhuizrOyGgOaLtIISEEELHiyYvLShVr&#10;dYEN88QeRkYi8Nh5ISsQeAnGRGI1s32VArlIDUlRK4RBKSmFCDTRb3NQdhW54zhhOozLKlG/Ir9G&#10;jx4dx91CeVhZUjzPNa2aQHi6JruB5EUwi7XrefVpCN9K4H4Iw6IC099EC4hDZYiEo8AmXpA3cJ5+&#10;RZki1hDeiDbE3uGHH16RYhvYJepkdglpqt7Upb4LWU3lmybuiv20eyFBfYc8tYpEXer7WkJRq4z0&#10;TdqNvHj+piD1EeX6iYZ+g+JvPrW/oh2v5NxiSvB3Il3XFaXXbgu4v35UezUOSnHEvZ/eEW3Ue2LS&#10;VVtRjsYe+uOmjgVdG4mN9Edqm/hxn/bSz2aiOSMjIyOjTVHT39RBJpo7DsyeIxIMeCzvpL4waOeE&#10;USs0ZfC3aNWcsP0BG0fFMkK5HGGX0tDp18QwGuI2IyTj8c8+GO564oU16a1w24InwrEXDwonXj4k&#10;XHDjhEhAz1rxZg6r0c7TfasWx3odf89NtUSz9PvfvRoemXVamD5kj/D3VweVJYmbK/3P6/eGA07Y&#10;PYy5+8Y6ba5JaeLlYVG3n4RnTjskXPGFL4Tel11W1fLX9gjvNgeYw03ZxUFHxFCA2TyKgqoUHEvH&#10;I2Ass0UmFImYlob7c/KQGhw9xAFyQpzTpJrrDFA3ntXzIUzYYu2NMttyZsQNUqqlnHPXdX1tAnmE&#10;EMrI6Mhgt5DHNnKlXESiJLCDbJmJM0pbZKhJ91122SWSwCbfvQOIze222y7+Vg7eWeNe4ynELmLK&#10;e4SIsjSeUnnJkiVrvbeUpjb8S5sDIqeRW8IdFFW4pXAdNsHEk3BOSHQTT6VgK6lIJc/NniCbhWMQ&#10;L55NETe3UsLM9ZC5YnUbQ8qHJCQG5acycG1xoj03+1x8ZnUhpAPbhtBzrOMokxHBjYH9RxK7jusq&#10;IwRhIpERdb4vEqGeWzgHSm9qVaE6jH0pdW+44YZYB8U8ZmRoD5L2zmboC61o0C8WxxuJKK6WIGZT&#10;0sa62i1bYaVB0Ta1JTLRnJGRkZHRpqjpb+ogE80dBxQXNqAx4Dc7b6mfwbvBlE06qh14O37Osglh&#10;x4M2DVeNOKcOyVguIZgXPDkpHjd5ybCobBZT975nZ4R7V98b5j/5aJj56PNhxNwV4ZwbxkWV8xl9&#10;RkXCmcI5E87tMy187J6yRPNbv3kmPL7w0nDrVVu3+IaAf359UujVr2cYOfeGOm2uSen648KinTYM&#10;7334A+Gt9dYLtw8Z0m6cgaaCfbaMGglACYZg4YBTilH4UWIVwWnnjAuT8c1vfjMSFE1V8jQVCCEE&#10;AeIHwcHhs+yWKqgcwdIRoZwRTTa3orRDCHlm5Bf76neppeDaVrdQYWoLSLOMjI4OS+Cpfa3WQByV&#10;AmGLSP7hD38Y1fveNeSS8ZGwDjbjo7plK8ut9kAyeWepEhHUFMxiPaf4y+yVifwUJqMI5DLilVoa&#10;8ene7uHvhsgrZJeVDUjm0047rY7Ndk/P6Xx/+42IIK0+oQQWJgAZLjZtNYpexBrbazNTCkx2WZ5N&#10;+olL7L4U00cccUQsD98V+wrl6p4mz9hvBDNbY8M7JHhjEN4EOW7c6r6QPsHzmgA1pk0hItzL88qX&#10;e6kXBDOiD8lvFV/xGhkZ2rF31USGiR9+kUkO705xIt4x3i3jo2rGhdopmyG8TGqn7QmZaM7IyMjI&#10;aFPU9Dd1kInmjgOODMKIMoWiROw8DoHBj8F8tQPvv/7tL2HyfSPDTgdvFvrfcWmjRHNKc1aMC1fc&#10;clY4rdehYfisvrVK6PufnR7uXT0jzH/yvjBr5fMxZvNFgyZFhfNZfW8Ldyx6NpPN7TAteGxhWaJ5&#10;9VsPhxeWDw6TB+4a3nvy6hZVNf/11ZvC1Jl3hEGTr6y9f5NTz30j0fzX9/2f8MQ//3OYP3VqdBI6&#10;MhAOiA9OkuWgyEzEhe/ZBCrn4vtvieiWW24Zl5hTPSNCOGANKe6aG/oUsS6RERy+PfbYI6oAqeio&#10;gToDqPI4rZdddllULnNeLRVvLRJEuaZNtpJasT1Be0NsZWRUA6Eh9t9//3rbjnaOuBSfWdv3PxuP&#10;AKJgZiONiZC05d4Jal6kzDbbbBNJY8S2EBhFxa8JHCEy3MOEfhGILPkrbrJY7j4JrmVjwq9+9avR&#10;XhRXOCCuKXy9x2nD0UT+spfyZLIOAexYz9nQvUqBHFZG7otsRmI7H4EsPIcQBEh7tos9QfBSLptA&#10;c5z72hPAfX0nP35HPhefvz4gjdUVIqw03/6nGjemNZGawgq5l/EuVbON75S3PCgPm5xWoqTO6Fow&#10;+UTFrA2buPBOi/VdagOMS7QrEyUmLKqBdlmfTWlrZKI5IyMjI6NNUdPf1EEmmjsODHAM7DkdNgOx&#10;/IsqhUKQurnauHV/+PPvw5i5gyLRfPPUqyommu9+YmK4+KbTwhlXHxHOvObIGNu3NOzGPc9MD/Of&#10;XBhmrnwsDJ21KFw9el5UN188eGoYNvuRGGYD8Tx56YsxTXv41TDjkddjEm5j7uPvxJSJ6ZZP81bM&#10;K0s0L395YXjnhTV1Of7g8OKS88PfXhlYliRujoTEfnjZjHD5zWfVaUdNSqftEh7e6tNG1mHxf/xH&#10;eGTx4poW33HBsbZ0GAGBXEZCcPoReUiVFJPX/1R8drS39BuZ4HsQbofD3hLxLcsBKSKmvGXTlpUj&#10;NSiL3D/lqaOAY6mPlH/2l0rK8yG2EDRWm6ib1oJ7UTciaKgFkT/NBW2IivDnP/95nByQzj777NjG&#10;kjqU+lBoA+MHv9tAzafl945RTtSRVKKOQcKbFFWONvTadddd1zq3Z8+esYwRfrvttlvtb0LD6OMS&#10;OYeMo25ERJVC3hEI3gmEv01zXct1UkL4Ia1K4fraazm1GhJDuAZ13ZzwvFYnUOCmclDWyJKuDDGP&#10;hcHwjiWoezbPEnYEkvoSQuLggw+OBFCl0DapmE3CUcrWZ4vcT0gN4TdM8iGL1RdbjICmntbeGoJr&#10;C4GhXpHM8ltKnnuebt26xTZr0hDh6nkQR0hzxG/v3r1j26vWbrqO1Q6UwMh177WVMK7jHRbfFrlr&#10;4lKYChODVmbIU1KC6kNK7YvznVftJJL6Y0eszDHhiIAWJ/q8886L3xcn6eQdwe84/RZ7J1QBW+K4&#10;zgA2UVsup6zVvrUFZVRN+24M+l8krMkHkwjaZ2fw/7QJAhzvkXZMeW+SxTusLWs3Jke0Wf0nW+94&#10;v5cr/46GTDRnZGRkZLQpavqbOshEc8eFAShVMyecM1IfgZQcNCR1sZ7/539/EwZPviYSzaPv6l8x&#10;0SzZHNAGgjYIvKD/iWHm8tvKHnff6ulh4dPzwsyV94VRCx4IfcfdHY675Kbwy5Mvi0rnCwdOjOmK&#10;4TPX/LYgputvvycMnflwTLfMWh6JaUlIDuT0hMXPxTR12cth+vLXYsqhOZqe5q2YW5ZofvDFeeE3&#10;by0OSyYdFR6YfGSLh894avnYcMw5+zUaK7zRdNj3w1Pf/mgkmmd+4hPh6TUOakcDFZiJJApmjhEn&#10;gmPvk2NqCTSSBAnAIUXu+eRcff3rXw+HHHJIdLIc751HDCBD99tvv6hsS9+1JNgdRAxFc3FZdEcD&#10;26nsEB5Uh0n9VyTBWhPqTd0jJ00wNnffrV9BfFnejxgTDoSKEFFGealeTXQIyWJzLjErxZ1FWti8&#10;THulEt1hhx0ioYSgtaEbQsm5aSJErNfiucgu7V4bRgT6zfdCFIjVa7IC4aLtb7LJJjGsQiko1MS+&#10;9V5Q/CdlrOuk++grvVuJ0Erw3MZDjiutW79Rv1LCNScQyt/61rciqeq+knbWWpNB7RWIXbaqSOSq&#10;ezZt3333jWTK+eefH8sNEWziANFUCWGEhNpoo43iJnyN2UDXM6nvXUMsU9QimU3iIa0aOt97oL0I&#10;y7H55ptHsoudLm13CNZzzjkn2hnvD1LVe+De3jP2HrndlIksfYI25b2VH8Qtsllf4prIZ3/Ll/t4&#10;Rx3j2NSvyEtz9BXeKWXAprivlTbIe6tx0qSWvCKTAQmLXE7jXOfImzBxbWV7mxtCSJl0035L2wUb&#10;z84hgpuLaDZhZnLSaie20eSWUC4mHCp5d9oztFFtxWou77a+R+gb714infUJFP3aj/fN5L1Jy9Tm&#10;OjLUXyaaMzIyMjLaDDX9TR1korljgtNhsGRgRfViAFkcjHIQDKQMXiUqSARTjB8qruBrr4XfvPhU&#10;uHnYBeEnB20Wxi4YWJ60qychA0fMvi4cc9He4ZKbu0Wieu7K8WHaspG1cZxLz1nw9J1hzuN3hzkr&#10;Hw0zlz8axt+3MoxZ8EgYu/DRMHja/aH/xLtD/wl3hyuH3xnO7z82XDBgfDj58sFht6POCzsdclb8&#10;POOakTH+89nXjQmXDp0WrrntrphuuOPeSEzPXvlWWTI1p/Jp/po065FpZYnmB56fHX79m1Xh/v/H&#10;3lmA2VWk6/oyczhz73DOGZczwzDORWcuDoMOECCBgUCIQohDPCQQd3d3d3d3d3d3d3f97n4ru/qs&#10;vdnpWHfv7s7/5aknu5evWqVv/fXXkPzq3+yfurC9VUxAnFThwLqeqt++ikYv7nVbgx7fCR89rF1/&#10;+A8Hmgc+9JBOhvJGWhL5GJAJfAD20fn3kIG8zLRlgBnToOmEso0OFHDw5z//ub755hsHdYEFXAcL&#10;XA8ZgHxlypRxlnPRvkdN10V8Uh9SptJ5xboPoIrlqZ9SnlQd/9sVZT7gC2thyvI7gU83EwOS+JIF&#10;cnF93hUgij9coDN1C7AXGAwo8nWMD8DBAgUKuPSLiEfgKXUQ16JzD+AgzUafi7DeBCIitgG6OIe2&#10;ClAM60p+cxzP4sWxQAPyAdARkIZ1MGCZeAvehxAtrotf4B/96EcOVgTBC+AXuMgMIi+uQVogX5GX&#10;uOftAjlA2p/+9CcHLVFiz3cvCbAIDPbWvYg4oRxj4AqrXMoxyruf/OQnDjbznW8FGGF1/9prr4X/&#10;urm4P/meQR0GTbAQBsomVgaQB3ieP/7xj86inoG2G4l0wwAJec1bY5LeuCfW++y/U5E/gd0+XkjT&#10;pHPyEWmV4NMa/9/onXya9IE8yTX5Hvx9KyL/A/8oSziHZ+H+1FVYleLugPIFKE78kTeo5xhwor6i&#10;vPDPjPg/rcNRQPMDDzzgFvSmLAmKMuG3v/2tmwES/C78Jv4JiaXBaJG+SFtAZkAs9yN9ALopj9PL&#10;LArek4FE/JJTT2G9jTEO74ubQdKU7+9Sf1BP8P/txGVqlIFmk8lkMsVV4fomQgaa06awAgEaYeVB&#10;AzG6kURnjM45jVQ6KjS+6BxhLbMt1Fm69vvf6+Ljj2rHX36rvJmf1LB5XWNDu0QCCwF2HdvELQo4&#10;alFP1e9ezlk3txhQ3W0bt6xvotapwETCoh2TNW/rRM3bMkXzt0zX3E0zNHPdDM1aN0uz1szVuCXT&#10;NWnZXE1cMldTly7W5FBjcdKS5RoxY56GTl2gwVOWqmq7ocpdvpn5gb7NMGPDMU28AWgm7D+xRZtm&#10;VdKE7p/o9Kam34HDSRlOb++pfiPaqfPoRpq9eVTEc9xyWDNY897+rY78/Ae6EiryBr3wgs4EFjZK&#10;7cKKi84f0zyBDnS28f/LFGZEXqZzimUdll10NoEUWP9hccp0WDrsdMIBzAwueetNyngsl4CmTE2n&#10;LLhVSHAvCBgJNKRjSicVqOgtnwA/wJl4is4w031Llizp/ufZkkMeNFN3eJDDvRj0wC0FaZAOfMaM&#10;GWP6aOVYIDNW0B6SUf+QJklv1EtYiMZyfYEAyFjdBQV0wQ0HaZtrAaxIwwwCeDHoilsMLCa5lwfN&#10;3O9WIALfGGCJSwUW0cTS1CsaNBMvDPACO3kuYCIWr+y/VfjFMzGI9PtQXexnJvBupuuugkgjuGeh&#10;/AqKNEQ8ASTx34v1M+Ua1rK3kkcZiHv99dfDf91YpE/AFN8Fkf/4HQ0Eo0U6ZCEyQHmJEiVcW8zD&#10;0VjifXzeIF+Tx7DsJY+RfxI792YinmJBtMTyQ6x9PAOgl3qI92cAAACMBfaN8nG0yC+454iuc/hm&#10;3mqb9waMk/eICz+IAxz38UD+AnADuhl0S8t5hvf8r//6LzcLCZclfCsvyt+HHnrIlQ18E+KNtEXZ&#10;h5shykjAMdui4zSWSEu4EmJGji+XOY989MQTTzgL6vQi0hJAmQFOBny8/28GfChPgmmcOGBgg/xG&#10;OZ9Y3kjNMtBsMplMprgqXN9EyEBz2hQNbIADU8LomNDZClr/0NBiOx0erGKwAKIzRmN2T548ukZy&#10;CIdSnz7jQHFMcHeTAEgGCuJKA8tm/DZ/Ue5f+qp6NjXsWcHBy7t2hRAK87eNC4fxWrCdMEHzt47X&#10;vK0TQvefoEHz5qty2yHqNWW18+0cC6reTQBe4z8aNx2x9qfVMG3DYU1YMfqGoHn7kXU6sLar5g7J&#10;owPLa30HDidluLy3p0aN7eQGK+4YNI9rqgVv/Ean/ut+nQ+l7UmffeZgbGoXnR068nQCgcUAKPI4&#10;nWlW2ce/MuJ/gArlNe9FJ/Sll15yrgjodNLp5lp0yikPAM348CXQkST/00ml04/VYLBTxW9/Xa5B&#10;QP560R0wv90f6//mmdNa55+4x4c08cWUYjqnlKG8M+8VbxGfdJop0/l2twoz70RBi2bSAlAC6IHl&#10;KGmTZ6FT/sILLzhLMdIqgUFPwBzPhkUwnV4skz2o82KA9JVXXnHpL3iud/UCaOb+xDvpkYEXrJSB&#10;yD59M7gKLKRe82nPA2yuw998P1ydAL15fn8f8gFW1hwTFMAGYMw1gcb58+dPcPcSDZqxzmSqPy5B&#10;8POJtTtWgd69xq0MAvAugLd///d/d+4+GCzCWtZDoHtZpAO+FSAZWBucfcF3AxgRZ8Q3IJfjCdHf&#10;NJbIQ1g036yMYiCPqff8fyvi3oBY0s1///d/u7aX90t+K+I4BhdxDQJM9OVwcolrA4mBuL6cw9IV&#10;gEz+DdabgF0gMGUCboRIp+R1/GNz7K2IPMOMA74Xoq5gkBTQCbAmLwAHyb98m+h6CJEfcbnBM+LL&#10;nTLRz6pIi6I+p/9FPFJe8j6kYxQNmikXmMny4x//2JV9uCb6zW9+4/oBlE83ExAbsE0a9fdALMbI&#10;gE5wYC2ti/ii/UR9RbqiLiCN+PZKtGizkF/pT6XV8pdvaqDZZDKZTHFTuL6JkIHmtCca/TQ+sTBj&#10;lWWstvBjSSeYhhSikY6fTPxY0pilE46lF9Z6x1u0iADNw/7x1zsGzT4Ak3F5gDUzCwVWa1dCXzfI&#10;4wD0rE0j1W9a2wQrZ1xrJAV89gE4OnLZBDXsM9H5d/buM4DDBMAzPpwJLDRIABizAOHIxbvEYoTD&#10;FmxX/5kb1HvqGnUeu0Sth85x16rWYbi+btRTZZv3U/WOI1Sj00h926yvSjbo7kKZJr2Ff2lcdxA4&#10;p8u4pQ54cy3CoDmbE+5D4N48Q+qwvD6k8StG3RA0r9u/SGcPzXU+mjfPKvsdOJy0oYsmje2o/BU/&#10;1rR1QyOe45ZCKF3NK/pPLf3Hr3Tu/3xfp7//fQ0vUiSiw5xaRUcIyAkExuoI8EmHB+iHn0YGi8jL&#10;WDizDasy8jJT/TNkyODgM+UCYMMDFDpPXA8LPiAqPnHpnAPZ6IgFQQZ/MxCFFRkgAUCIL1LKFQJW&#10;1XTog6LjilU0C01xLEAPWAfQA0Sm1s4/8UPcYg1LfAIFvSUzrkiIx9Qi4pDvyEABFmx+wCE5BbSg&#10;bsFvasGCBR3gxTrZW2ciIAguH/LkyeOOBXYw/Zs6h/gjbZE2AIXAXt/RR1jr41IgX758CeeShoBX&#10;pCnS/zPPPOOAPwAG+Mv0blyFeNGpxjIfVwb8Jt1zLL7JfVuGfELapeONmxn/jNSXvEd0+iTtYqVN&#10;GsDlDPmK+pVr8w0AzeRB6lie9YMPPnDph/TEtcizgCCuEW2FG0ukO64HROc8ACPW1PjQvRVQnd5F&#10;PAM2iZfPPvvMxRHlEuUMg2+4bgFSxgLGlGd8T8o9BuEBnJRfbAfmPvLIIwmL4t1IwF7SEz5dbyae&#10;gZkmALu//vWvbkDvdn3Sk4aArIDtpCyDuC7Xo1zHBQUDPLwT2yjvCeQ7ACR1BHCOAU/yD+cSAP3k&#10;NSyPyQvEJ3mdPMfMGY65mYgj2qjAPAZjGAglfzHwg0UpfoqB3sgDQcoRBhWY0QAUZ/CBgSoGVanb&#10;ANXMcuC7pkUBQ7F8B9ZTnjFYRTri3T1o5p19mcPACpCd8pT3xp0LgyYtW7a87TKDe9AWoHwmLvl9&#10;L4vygoWLqZ/Sogw0m0wmkymuCtc3ETLQnPYEJKERyuJINDTpBNA5oYEa7HQBn2ikYi1C5wqQRMN+&#10;cKiDcO2++xJA867f/lRDJrX6DmS83cD5BCAh0BK/zQBl4DLWzcDnSq2KOMvn/tPbOeAc6zp3Eqau&#10;H6lmQ0eoYutBDuqOXrrHLRiIKw0WFAQetx0+T0DhOt3G6quaHZSjTENl+7q+8/kMUMbnc+O+U9So&#10;z2S1GDhd7YZMV6sBk9Su/3h1HjZN/aYsC4Xlajt4qhr3Gu+uReCcFoNmusBihg17T3LXINTvOcHB&#10;aRY85B78j39poDUAGvgdGwCnVDig8ctH3hA0L901TZfPH9SM/rk0a+DnUWA46cOqeX30Tf2CGru0&#10;z+2nx5ENNO/dh9xCgFe+97+07YEHNLRLl0RhQmoRcI88zP8ANQAWovMDfMJKjnwMECD/AwRYjA3Q&#10;BzQj39MZByTQCUV0PABeXIM4oCMLHIgVH5QhgEyuASjGko+BKWAhAUAQPUUacAP8AfwAJ7B4Axhg&#10;6UbH1UOD1CLem/jFag/wCNjnXYEZgAr23wowSUkBq3CTwnfDXVJKpGXSC98UP8uADuAGIIRn8fED&#10;AGSQA0iFJRx1D989+IzEK9aHgFegMeAKAYqwyKN+Cp6LxSNpFj+tQFw6zHScSYf4cOV6QQGoPNTl&#10;Oiz6x0CKf0bALxCXOg+g4+8DnCKdRn9r3huASZ0JtOFaDPIQ/8A1LAi9ewYsroGJ0QJQAye5381E&#10;muM5/OAQ+YV4x9oboGe6DsOAogBjQCf5lkEJYDxgkvQSLdIf6YUyjMESyj3KT/6mzCIdMnjCwAF+&#10;kGPledIU9yIt3gzgkS4ps7Hw95b6dwqKefakzuOkLdp+xKG3AgamkY6BxPwm7fHOvC/1DJbFbCNu&#10;eBfOZ2CIawCkAZtYgHoXH7G+QyzRz/BW01yTvObjinv5+wHFyY/Ug8A/BgWAy97HM+/EgFRwACst&#10;inKC2UjUQ5QxQF8GxEijHjSzj7KXvhppOVgO8hvoT1l9K4NbQZHO+PbMDKB8T+p0lxZFvKdVy24D&#10;zSaTyWSKq8L1TYQMNKc9Yc1Ih54GPw1NGtp00ulA+CmXiG9KJ5nOBR2DLFmyOGstZ23z1FMJoPnk&#10;Az/Q2Jal7xo03yhMWNFf7YfXU+6yH6hQ1U8dcK7atria96/mQDQBq+e7vX+nqT2UpWRNvZuvgrKX&#10;bqAyTXqpQqsBqt1llBr1nqCmfSep9ZAZajd8ptoMmaoOQyaq07CJGjN3gcYtmKtZq+dq3oa5WrR1&#10;mpZsn6a5WyKfZ8nOqVq1d25CWLd/oXYcXefCpgOrtHbvWm3av10rtq3V0k0rNXvtas1fu1kzlq3V&#10;pIUrNHreCg2etVpdxi528LlY3S4Ocg+YtVHjVx6Ik4Xzfo1fPuKGoJlw8fJ5LRtfyoHmK7vbfQcO&#10;J2U4vHmwWvds5Czgb8t9xsYRmlczh+a99Vud+Y9/09VQuq775JMRPlxTs3xnmf+x9GJgCAF3sZJj&#10;RoKHzAAXFsECotG5pIPIDIdKlSq5Tnm0r0U67UwfBSQDCKOtv7gn4BqAA3wAHGA9xb3pvBC4R3SH&#10;nim3LKwFvOM8juMYAAEdYjqx8bY088/PcwEB8alLWYiFOGUmZWn0e6UG8UyAB4AmcUmcppQAtMBZ&#10;0gHgCfgK8AnGE+mI7R4e30h8f2A01s/UQ3yLW/HRzDuTrrBaxeo3VjoifrCk53sSgIfBawKhbsdH&#10;swfN5CUEYORZWAQRYM4+gAz3xUo2aGHtxYANsAiYdjMRnz54AZ6ee+45B+FMkQJAkl9p1wTjLCi2&#10;k94YHMmbN6+DRkBJ6gHAMmCU70rZxaJoWORSDnBt0ib/cyxW1FmzZk10gTTuxbVpY2EhzeAJ101t&#10;wA4gDzj2sxGIQ+oN3pe0zCAieYW/ye/UKwx4cB7vSB6n7QhAJw8D4CnbOZdywQ+A3qqIH8ApAyyI&#10;e/BNiHv2UU5zTWZxcE/il28OWKYe41gGDDG0uFEZklbkQTNQmXjAop10hHsX2gF/+MMf3GAA5Qqz&#10;MSibOM6Lco3BYQZRGFy5VXEeA9tYUJM2bjaYYkr9Iv8aaDaZTCZT3BSubyJkoDntic4NVl5YfQFM&#10;aJwCB5hGytRSOhKIRjiLWmEdBbiiAUsHlm0HscYKg+ZL37tP04p8nKTuLIKB605ZMzjBfUb19iVV&#10;ocVXztUGCwriXqPDiPrOAnrMkt5uW6zr3Cxg1dx3xhj1nzRVQ6bP0NgFszRu0SxNWzFLM9bM0rwN&#10;M7Vkxxyt2DVby3ZN1+KdU2JeJznDst0ztXTnGs1evy0UH6vVbECok1C9nbNy7jh6kQbP3ZLCVs57&#10;NX5F4qD50Knd2rG8vfPTfHxdw5iAOKnChd191WdIDzcIweBD9LPcMMztonmfPq5tD//Ipeml//7v&#10;at+6tcsraU1YMNHJ5tkJDCph+cgUYizzHnvsMTf9mPxNBxHIS/4GJABZAGB0RulMMh2WziwABKAS&#10;tIbyAl5jhQmU4xwgIpAG62gszyhrgBHRdQTQgU4yC6cBbDiGzg73AHizWBvwIB4CRAAsKBOxZAVg&#10;sI3faWGqNWU27koA/kChlHxewJJfDBD4SppjEAKw5EUaAQIz2Bkt0iWWo6QFxDXwZwy8Jh1j0czf&#10;N4LUwF1AC98MS3mgIX6powEeeQOIDIyhLgQ2B4/xoBl/27dSDkSDZsS7AHjowOMSgfcGquFGhEGL&#10;oMhzQHEAJvntZiJfY1Eb/LYMBJOfgEum2xffBjcvuGwhfr0oIxmIIF1zDOUmcY1LDtIxg3dYSTMY&#10;B5AmHQDiotOcF9+acoRZEbg+YGZJ0Jo/NQlgiRFCrLIY2IvLIOoO8jflDXAe3+tAXfIreZy8S91C&#10;+5EBTeobronRAoMvPq/fqjgei2nSP89AvqKeoY7hN641MJqgfQtgJl7JU9Q5nEe5zrPw3PiAD8LX&#10;tCQPmj1AppwinoGFDKJRtpFOGfDAfRDfJfiulB3EBenvVkEz51APksZJ98SnKe3LQLPJZDKZ4qpw&#10;fRMhA81pTzQ0mUaIf0s6CVif0OAneCDEMfyP5QkLFbGP33RgabReodPx4x8nwOZFz/5FczbcGeC9&#10;nYCVKq41Jq8e5KAmLhKAnGUa5XOLCFZuXdTBaLbHOv/mYZwWbp94fbHAbePdAoKxj4tvWBB6xhV7&#10;lmrFroPO1Ue7EfNVoGoblW7cy8HngbM3pRBw3qsJK0ao9eBaGjizQ0zQvPHAUh3fNUkzB3ymnQsq&#10;fwcOJ2W4FgojRg5WyXpfaPr6Yd95lhuG2rm07KVf6fK//S9dCaXngR9+mGY7UABhOtEMHnnR2WTq&#10;PpCZvA8socMI3AC2AT3I88BoXwbQ8cC6mam1iXXGORdXF0xPRlhIMQ2cTguLnREoYwAvdIgJwAie&#10;A3gDkMS9Bp1d7weVezKwFYSTyS3ej28OqAA64tsXcII1WBDmpXYBmQGkDDbcjqVgUsmDZiyaAR/A&#10;EFwCMPDgLd+IY0BFLItPrHlZTM+DPoAvFpHAKiwZPWi+kZV2cDFAzmUQBAvo6Knh7AdAs0ghPp1J&#10;+0F50Ix7qVsBYbFAM/cgTeOi41e/+pWDdkAvLGNJ3+QDn7a4HwMuACHyLueSt8gDsdIf78mUd2+V&#10;CXAjjrCmNfhz6yKeSbPEGfHMABPfhlkaftAd6/h33nnHDbL7NMyxfBvKSwbFSEMsyEhZRlpIrMzg&#10;friD+fWvf+3S6o3ScmoQhgikV1+f8F6kSyAyv4kT6gnihTRJG9G3F6l3CN76FRAPeAbcAzbJ435W&#10;3a2K+/KNGABiEAfXKPjIp51K3uM7UqcBXMlfDFoySEj+wMKZ+5Jv+L74kmZgNrFvlZoVDZoR5Qvt&#10;+j//+c968MEHXdwTZ7iBYQaRT7+IuGcNBmY9EUe3ItIB5RQDMsT17Xw7U+qVgWaTyWQyxVXh+iZC&#10;BprTpuhUY1FC4xKIhIUCnW7gAKCKxiqNbzpAWIewD2jB9oSGZdasCaD54I9+qAnze8SGeMkUgJpA&#10;516TWqpIzRwq27SgqrQppuJ1PnP/Y+mcXFbWqSUAxNfuW6HF23dpyqrd6jJ2iVt8kEUG8f3MooLJ&#10;uXDglPW7NHrJYDXqVdHFdyzQvHjHFF04vkYj2r+vxaMKRYDh5AirF49WrTbfOiv46Ge5YWiYVztf&#10;f8Itcrn+P/5D03v3vp7G06DoxDNtGQhC5xorLqwk6UBgPeatksnH+JsFCgOmgYJAKzrj3vcox2LV&#10;TL6/kYAOAAbvogCIiMU0gA0wSADYAG3p7BKYOeHLHs7hHtQl3uUHEAFL1OQGzXSuuLeHJpR/+I3m&#10;OYCgWPGlFQjBN+J7AhOAzKSDeAgQgWsIoCppijTE9Gr8FWM9x3MSzwAS/LRiich+4BTxDtjHGg8Y&#10;RB3F9yCNYmnP9QDNnAtACp7Lfu7FlHjuj0jDQDDcV3jLxqBIm4A+rK6xzA+K98ASm8EQru/vQ9oE&#10;CkcDFupK/JUycBIUxwF7WByQ/Mff5A2uizUs+QIwxsAvg0GcT7rkOCAQ20mj0cJCk8EQrAqBelhI&#10;v/TSSy5+bgWMm66L/A0sJa7J84A4rGGxauZ74wf4jTfecAMAQNLo787ftH9JS/yfWFnJd6GtxWAA&#10;7mBwNcF5qVnEB/mMfEW+xS0F5TtuL3hXBpB8ugYqk6cZnKFsJz6pHziOMpZ6wMdfYvGUmKibqK8Y&#10;0MRFjq+fsKDme/kyh+fme1AOYclL2cP/tH0pCxjQIs8GwWtaE+1y3K541xle1PsMkj388MMOpBM/&#10;lDGUo7gSofwBzvObtgG+szmftMhvytJY8cJ+yhnWfcBaHLdauIrh/3jVN6akkYFmk8lkMsVV4fom&#10;Qgaa06Zo8GNV4y12aJhjCUcniMYkjU4C4AnrCP7nbxqsACLno69VK+n733egGUA3tmmJ2BAvGQNg&#10;EytnLJwBnY17V1L55l+qZL3c7v8bwc/0FhbumKQlO+dpxc5tmrZ6r3pOXuX8OLO44bfN+qr10Dka&#10;t2J/TFh8N6HX1AWq0uYbt0gjizbeKK7PnNio0V2yaXq/nMnup/nAxoFq1bO+RizoHvNZYoWlO6Zo&#10;zZgRqvab32ho5sw6cINp+WlBPp+St3EdgCUlFqFLliz5DoACpjHVHtgGnMR6DZBGJ/5WRTkC9MOC&#10;zINmOvzR4I7OL+CYwD4AIFCMuoPnwOrU+4f2Fp+xAFtSiEEzOulAESzhvA9hngVAQnnI32lFfG+s&#10;2oBlwJQg0Elp8c2wVicteWBK/cHgAgAPeI8lI35BsYzD4pjAb8ARz44lIoCVQQmOY7DTvxOAlWOj&#10;z2Wwg2NIhwBq//6AJ85nfzQMIb0CSkjv0WCFNEo6DN6L/7FE5Zzo+OV4AByDPNHi+wC8GMRF3Jff&#10;NWvWdO8IMMadBqDO51GuzyKOpFHSZLR4XiASPm+xSMTC8GazD0zfFXHF98QNBumPNEI5QLnAbAwG&#10;KbBWBsDwjXB3QdlBOr+dQSjuw2Aci2DiLoMZIGkBzvHcQEmsf7FIJh+RlilD2Ud7EIjMb/Iav/0+&#10;4ud24uhWRP7g+uQ3LPh9HcEgG4Cb+siLZ6A9CxTlu1F2ULZTTpB/2J+WRb2FpTgDWcF34TduQfhe&#10;WH9T/hBfDBZQ3jDIRZlBu4Ayw6dD2vXMPmGQj/o6KOKcNEteYECMAS6/+CCDgZT3prQrA80mk8lk&#10;iqvC9U2EDDSnD9EZoKFBA5xOFA1P30in8wsQotEKKMAygg714hYtdPXnP0+wal729z/EHepy/wEz&#10;2qt0w7z6ukEe58+ZxQTvBdjsw4o9s7Rx/17N3XJEw+ZvVdnm/VSqYQ+VbNBdzQfO0Njl+5xbjdu1&#10;cub4yWuPuIUHu09cocK1OqpU4zaq1v7bmy6+d+jYOm2cW0eLRhbUmc3NvgOHkzKc39FRPQd1UPfx&#10;zWI+S6yw8/BG52Pzd7/7nbN8SssdUJ4dsAeg+s1vfuNcUsTyhYuY+sriTVilAT/wqYwFXyxYdiNR&#10;RgA4KRO4N9ZtgDMAIZ1QH6L9xtIxZcEsQBkWqPgUpnMLrMDKE/cJSWFtxjNRvvE/ZRzPhw9fwAPP&#10;DfyJBfLSigAnfDPALCDAg8p4iXjmu/Ec/A6K+gXowXb+J3gY5f8OnkM65v2CCh4b61y/LfreXOd2&#10;fH5zDdKivx4heN/o6wePu5Gi93EN0h5wLPq7sY/n5X43ExCJZzXdXMQrcU3cEm+UOfw9adIkZ93J&#10;oBntH+KTNs8f//hHZ81O/QDMxwqdcou2L+UIFviJift5SPfEE0/otddecwMEaVE3S9+8qw+IYykL&#10;gumYfEicY9hAuNN0yzeingBsI/ogDMx46+qg+L63ko/SmogDBpAZvI1+Z+IeCE8Z6r8Z/wPkScsM&#10;HPA7WO7wrYDxGJxEl0eU3aRbBjSxoCa/ENcELN3NXU/aFt/bQLPJZDKZ4qZwfRMhA81pVzQ6+W40&#10;UoE+TJlnKifT6fyUdRrnWPswnQ7rLoAQMArY3L9tW50LfXsPms/92/c0c063mCAvJQPAs+fEFg42&#10;F62VU3W7fquJKwfEPDY9hxW754TCRi3efkAjFmxVk35TVa3DcLdwYMPekzRg1kaNWbZXE1cfuil0&#10;5pjhC3eow6iFKt9ygLOUJvSePFMzN93cj/WOI2t0eEM3zeifSwdX1I4JiJMqXNvbUb36NVe9LmVj&#10;Pkt0WLVnrtauX6vnnnvOwVE6b2lV5GmsnHgPwDHwNjGISicdsEIHnUEkphN7GHir4p50XLFqIu6Y&#10;louPYyCMD1hM0yEOio4NHVcgN7MmmGbNteiwMrV55MiR3+k83464Fu+CmwN8WTJNmveiIw304Tnv&#10;5vqpQQAcLJix7APkJwWYN5nSq8j/lDPeUh2rTtyjYEFPXmI2B/UA7RuOxcITuEw7FyhKeUK5AWSj&#10;rYRLCWZjJCbKX8pXIDOWotwrLYtyFTjsy07AMcAemE4cYqmPewvKIspdXPngmsT3EfCRjJsLACWW&#10;0Xfad+A7cp3g+bje8a4iTCbTrctAs8lkMpniqnB9EyEDzWlXQCGmODN1jqnFdADwtYYFhG+o04kA&#10;PmHFgBUKAAlLQ/y0YQl4KdRJ86CZsKBB8VRhPTxr00h1HNlAxWrnUraSGdRjQvOYx6X/ME6LdkzV&#10;uv1rtG7vCY1btkc9Jq1U3e7jVLBaW2fp3GrIbPWZttYtKoi1MlbLHjzze9SS3WoxaKa+qtnBueFo&#10;P3KBxi/ZrBW71mr+tikx7vndsH7/Ep0/OFmDW2XQppnfxgTESRUAzeNGt1G9zuVdOoj1PD6w2OOB&#10;47uddSuN7GgYmtbE87/55ptu0T864eTZxGAqMADwgcUzvzn+TjrpWEADlJkNwfmACK4XDACKaPFs&#10;dHA4xz8n1rl58+Z1z3KnotzCPQMuPIDuACF8hXIPnoOQWLykBfGOfGMgPouVxYpfk8l0XeQP8gkW&#10;yfgLx1qZhfsYqPEuTSi3/EKkuBygjKBsYyFAZmUwewOxnTKLsiuxcoQyh/LnoYcecvmUv9NyPuV9&#10;Ae60B71/YxZDZFYMkN67r8B1DcYLtC8pe2lXci5lFu5JcN2AAQOQnm23K+Kca9IGBW57MRAA8Lay&#10;0GS6PRloNplMJlNcFa5vImSgOe2KThVWIUz9xIqQRj+++NiGhQqiwY4PPjoLTLVjgREa91iN0OE4&#10;P2VKBGjemu1tzb4J3EupMHXtELUcWEO1O5dx/oNjHXMvhQXbx2v9gXVasmOfpqzeq+4TlqvNsLlq&#10;NmC6s04uULWNitXtovo9JziY3GXcUjXtP01F63RWlbZD1H3cfE1Yskqr9qxyPqFj3eNGYeWeObp4&#10;aqWGtX1PK8YX1dU97WNC4qQI1/Z20OoF3dW0V3WNXtwr5vP4sHrPfE2aMtEtkoNV6J1O44236Fxj&#10;zcV74EMRn5RAgJQS8caig0CHu+nkAx0AP1zrdgT0AUzTWeJZsIjGly6W0lgwe2vm9CKsJFkArkaN&#10;Gg7upKd3M5mSQ1gnAzifeuopV1b6gSwPjb1wN4D/WXwp+4EzBr9YzBH3QN5VQ2KiDGRmSc6cOZ2P&#10;fHxx+zZVWhZtRKyzmfXGzDbagSwch3s1fDcDmLEWJ34pl4DPzHbBspk6CtDPQp+4IsHqmXhKDNTf&#10;SJxDW5UBAsp8k8l0dzLQbDKZTKa4KlzfRMhAc9oWjQsa/EwFpUNAZ4EFQ7BECXbEmC5Kh4LFxZhq&#10;jyUQVqAL58zRtT/9Sad/8wtNfuJBtfvyPU1fOzQm1EvpgGX1tHVDXbiXfDTfLCzZOVXLdy0KhU1a&#10;tG23Zqzbp+ELt6v/zA3qNWW1Oo1ZrAa9Jjr43KDneI2cs0Jz1i3Tou1ztHD77QFmHxaH7nnm7C4t&#10;HfOVA82Xd7WNCYmTIgCaD20coBbda6r35FYxn8eH2YunOQtgfHNigXUnnd54C4suOu6PP/64s7zD&#10;Ei8lIbMX5YVfFOpOBXgAyASt1BIT78mAF4NfwGkGzABDlFdACCzc0puA5pTDWAZSdhtkNpluLtxh&#10;vPTSS272VmIDipRfW7duVcGCBd3MCsoRyhkG7woXLuzKm8TEsfiszZgxoxv0wyXR3ZaLqUWUN4Bk&#10;2osM5rGIJoYJlNfMdgPIsw+XGMyYA9RTNnsozQwTBgAB1Wy/mzjhGxLSQ7wmtYJxEh0//E2dwf/+&#10;9+2KejoebQxT8slAs8lkMpniqnB9EyEDzWlXNDKxjANa4J8ZUMQ2pndimcLURH8cUyXx94q/U99A&#10;ZRu+Ts/hk2/PKhWv85k++yaTxi/vFxPq3TBsGaN5m0fH3mch2cP8beO1dt98rd+/SWv3HtKibUc1&#10;fcMRrdh1TJsPrb9juBwdTpw7rJ2L6mjB8Pw6v61lTEicVOHC3oGqVrekmvSpfMNBhsVbpztw8Mgj&#10;j7gOM52ntCjg6kcffeRc2njf6ulVvuyhU4SbEAbEsOoFXuDT2ZdhPqQn8T5AZgb6eOfEfG+bTKb/&#10;ESC0WLFiKlGixE0tYH3ZwUwvYDHA2S+oxnUSqyf8jAzqFNxvzJs3L7wnfYi6hrInX758zsc1QB5Q&#10;iaUyPvqDi84SFwwaAoMZ/AS4V6pUSdmyZXNxiouStFrnpmaRdnGHhcsXvg0L+zE4wMKJ/D9gwAD3&#10;HXEDw6AAgwDUpYkNvgRFHcssobFjx7rvb98wfchAs8lkMpniqnB9EyEDzWlXNEhZ7R5LFCxPgBg0&#10;UIHMQBsao77ThZ9mFnThGCxYAHNYNDNlkgbK8bOHVKfzN3ov7wvqN61tTLAXDEund9HqAQ20sUVZ&#10;7SqZU3sLZNb2SgWuh8oFtanZN1o9uHHMcy0kb1iyc4pW7Z2nhTsmxtx/p2HP8a06sWOYhrR+Ryc3&#10;NI4JiJMqXNvfU3XqfKMaHUpF+mnecn1AY+HmSWrQuJ6zAqbzdSd+IlOL6OhhwUt+Ta+dPsogOriU&#10;PXwrgA/TsimDKLMAGpRDBKyYsUJkCjznpQfxHkxbx30R75zeBxRMpqQUoJhF/ZgFcDNRjq5bt86V&#10;pYC4rFmzaurUqeG9sUX+ZOAHS13qFFxmsOYFlszpaVYF7ipYBJF3413xEU85y4warJmxYvZ1EO/O&#10;LDiO4RwsmtmPCw3ajxxvSlqRDjEUKVWqlLPABzRjXY9/cQaiGTghH2CZThu/QoUKboCAftzN0rgX&#10;bQ2+Kd+cPgH1sinty0CzyWQymeKqcH0TIQPNaVce3mDNjJUDDVP8fgKesX7wC7hwHJYqNC45FksG&#10;fJ8CmQE+7L985ZJ6TWqlDLmfdVakCWCPsHmUlk1sr621iuhAtnd09q+/04Vf/0yXfvQfuvKDf3e+&#10;nYPhWihc/cH92pf7A83ZMlozNgxPCDeyTgVWH3nnRR36+E0XdpbJrW01CmtL7aJaObSZFi02H83x&#10;DhsPLtO5w8vcgoD7ltaICYiTMsyeOkitBtTSpFUDrz8DkLlpQS3uVlmDh/bTj3/8Y2cJmx58Z5IH&#10;06sAP7jFYPGubt26OaDD+1L2BC0MATr4BaUT3aNHDzfjIr3EC+UvC7DiK98gs8l0e6J9im/gihUr&#10;hrfcWDNmzFD+/PmdawAGtVhUlJlciYkBeKylf/aznznIx6AQ5RIDY7SnALPpYRAQK298NAOcWfSP&#10;8ph2Iy5JKJ8pp31fgLKXNiQW3rjJCPYRiFtzvZD0oj7EPQnp3M8+xFIZuM9gC9+I74UFOlbpGJpQ&#10;b2KlzmAAkJpvxgABrvSoS6l/sUYnMKjAtfif78qMovTonupelIFmk8lkMsVV4fomQgaa0758hwgr&#10;QBqjND6ByjQiaWR6AaXxT0gnKhbAmbdhkj7/9n1926SAA8RA4dmbR+noK//vOzD5VsLEl/6qfBUz&#10;64ty/3KhcI3sKlIzh4rWyqmqbYu7hf7aD6/n/PBufeeFmNcIhks/+k+d+vvDOvTRG9pePp82tiin&#10;5RPafQeIWkiegG/oi2cPaNHIL7VxxjfJ6qeZsHfjaDXtVlMjFnS//gwDqmvZW3/QyR//H7X51a+U&#10;4cUX3fRSU+oR5QoAgv/pzOLWh84xllP4hV+1apXrTCPKI8oq/qcM43enTp0cDMEiEUAUq5xKS6Lz&#10;x9TnypUrOwuyW1mIzGQyRYpyAJj22muvOYvMG4njsNTNlCnTLc1yIX8C44DYv//9751rCKAz8I2B&#10;LlxGDBs2zJVhlEl34g83NYn3wkIWgwPei3fC4AA3GIBIXCqk5dlBaV3UFVgssxgj3ypY/zEIyyKX&#10;1I+04TkGkSapN0n3fD/ccFHfVKlSRdWqVXMLYBL4jSEKVun44MZHN9dKDwMoJgPNJpPJZIqzwvVN&#10;hAw0py/RMKWBilUDnYjb+a57j29X6YZ5lbvsB859Rp8prdV6QD0tevax70DfYLj0/e/rxI/+6zvb&#10;h73yrCrUKK2GrWqrUes6qt24qop9W0j5i36ut//1mp5++Qk9++rf9OI/n9asX/zoO+ffSjj0/qvf&#10;AaIWki+cPXtQ62fV0LyheZPdT/Pl/cNVonxBdRnTWHNnddSKTI/o9H/+m/vu5+67T+t69LBOUioR&#10;nV0slVmQcf78+c5qCqgKrFm8eLHzJ8m3YjtlEp1dXPzgNx4XGsCdNWvWOODjp6xzzbQMmun44dKo&#10;Zs2abtCPd6ds5v9bVVp+f5MpKYWrBhZ9rV+/vstHsbR79269//77zsUG+S8xsR8XECzA+vLLL7vB&#10;ecomBsIAsViIYvkLeKUcw7c6g19pvc5hIJDylgE+ype0Ds/Ti0hX1atXd2n8ww8/dIOzHvqzj0EQ&#10;tgUtydm+fv16N1sG1xnUnaRnfItTH2OlX758eTeLhnqZvMHAAmmbupf0TzowpX0ZaDaZTCZTXBWu&#10;byJkoDn9icbnrS4Mguhs0Eg5dfqkyjf/Us9k+pOeyfCw/vL4H/SrX/1KlR94QNfuu0/Xvv99Xbv/&#10;fukHP9Dll17SxVDj9myocXs61IilserDqVAD9+zkyTqzYYPrtHFtAo1m9gORsMhgIRIsOLCuOBTq&#10;6HHthMC9CN/73vV7B+ByMCzJ+baGzOns3Cvgyxcr7Bu559hRJreOvPOSdhfJqnWdq2nx3J6av364&#10;5m8cqXmbRl1f0JCFDWOca+F6OHhiq3at6Ki+TV7XifWNYgLipAudVKNuZbXrUUEL3v+Lzv7w++6b&#10;kxZOZs2qa6E0ZYqvgBR0YoFA+IvEjyTTdr3VMmUL5REB2Mx0bayq6ODiP5XBMKwFsdYC5jzxxBMq&#10;UKCAm9INkE2roJX3BTLTycdVEXAAFy9YdTNlGYDFMTd7P4Aas1UoNynT02p8mEx3K9oPgLYXXnjB&#10;DdzQZiU/+DIGtwH4sv34449vOhuC48eNG6fHHnvMwRkgnQeulDu4ImMGAousYQFMGccx+Fe3RTxN&#10;ySGsi7FCxk0J6Q73GaRjhOFIo0aN3GBsMF1TP3zzzTfuPPIHM7xYB+DgwYPuOK7RokULdyznPvfc&#10;c86Cn9lGzH6kTraBhvQhA80mk8lkiqvC9U2EDDTfu6KRiisNgM+YMWPc1LqCJb9Q0ZJfOUAC7AEI&#10;bRs2TFdq1dLlUOfu6uLF0KXwFZJOV0ON5IuhZ7kYagyfXbpUZ0eO1NkhQ3SqQwedrldPV0MdyGvZ&#10;sunKO+/owuOP69xPf6qL99+vek89qtfff0Gv/esZFSiXTbU7fePccXQb19QB6PHL+2nq2iHOBciJ&#10;Zx6NgNSEK/9+v87+9SEde+UpHczytnYVz6Ft1b/S5galtKFdJa3rXlOL5/aICV3vxbD54Aod2DRU&#10;zco+4vw0X9vbIQYgTrowZUhbzfjwaZ354XVLZsKJJ5/UuVCHKjGQYEo+AWk85GHAiGm6lB2AYjqx&#10;QFEPUYGkAJ2JEycmQGUWMQJGcw0WAixcuLDzGc8xTA1m8AmggwVWWvzGvBeLrxIv/A+4YnANy20s&#10;JQFWHTt2dO9O5zCWANMAAGBAgwYNVCtU/gKpsVizutp0rwrIy+KvGTJkUPHixR14Bgrj+zxz5swJ&#10;1pyJwTMGfDieRf9wM8CAEHmK2Rh+QVagH9fHwhSXEuRX79eYgSOTKanFYC3uLBjUID2S1mh/Uxfg&#10;t5l1V4LWzNSzDNpi4U/apK6kjsUHN6CZY7kG4BoBmrGWxurflP5koNlkMplMcVW4vomQgeZ7S1jF&#10;AZeBPUwVpZGKTzhAD9tp5AJFgNCpzYLuWuiZroY6iVdCDeXLGzfq0ooVWrdwobMQrFKlsjK+/64y&#10;ZHxLb2V6Vf/v1Yf1dvbn9fm3H6h4nc9UrV0JnfvPHybAypuFq9//vq78nx/ocuicrdULx4Su92JY&#10;tmuGTuybq0k9s2rH/Eq6uqd9TEAcK+DT+czmZrd1zon8H+riD/4twaL95AMP6HAaBZBpXZQJ+IAE&#10;eDILgY4NnVngDBZS/A2kAYZyHPuAQPiOpKxhm/cdz2++IRAWn6t0iDmWFfQBsnSssc5Ka9/ZT7tn&#10;oA6rNKzMeAcsx4BVgAPqWizVeE9vsRatyZMnO/AFMAOMEUccD6hnABCgb3nAdK/JlxkMan399dcO&#10;qrzxxht68803Va5cOZefEoPMgGoGxR566CHlyZPHAWWuyYAOLm5Y+I/fXIM8x0AaZRvXpjwC1nEc&#10;bSSTKSlFWsMPec+ePd3grPcLjmsMrJSpT7yoixksYcCF+gb3VKRXBmlxiYFrFOoeBkmocxCzhp58&#10;8kkHpU3pTwaaTSaTyRRXheubCBloTr8C+tD4oFFKB4zFQwA6TAkFhAAuaMhyTHoQHVAADFNd8f+K&#10;37osWT/Wh9kzKfOnr2n/L3+pfQ/8UPv+7fs6fd99uhyGlzcLa6oU0LR1Q51lNIHf09cPc646sJQm&#10;8JsFFC/86me6/MMf6Mz//YNOPfV/tS/3B1rdr4EWz+upeaHjYsHbpA64DpmyZrCz6OZ5Yx1zp2HR&#10;jsk6fnillo8voaVjvtKF7a1iAuJYAcg8d0gendvaIub+iLCzrdQwV8R3uPijH+nw0KHhr21KKQFa&#10;yE9YVNERZpqutxoE0tChpf5gYIopviw8BJihswwspezBUgvIjBUW4JRzuS77mPJOWTRjxgxn1cUU&#10;YTrVaalcIh6IAyA6VpB06tnGAq2AgKGhdIvFNvHAOxNnLMbFPu9mJCiOI865JuU3ZTliwUT8a3KP&#10;m0E1kym9CyiM9aYf6LqRyCe0dYoUKaI///nPboZA0AUG5+LKi7YRcI58xzYgHxahzCpgEB7f8pR9&#10;lFn3sijbKLcAmoBLApaylO2+rEIMsLHdH0PYsWOH+24cRzlIWcnMD8pKBie5NoHvw4yY6HP51nxP&#10;vkdwH9/En09dxLPdaECA49jP83EsaYhrE/z1eG7K3pQUBh/4Vabt2qtXL5cGgccYUwTTN+9KPcxg&#10;CYOyDJDQ7iW9UtfwHXhH6lPqYMS7MWMouEC4Kf2I9GGg2WQymUxxU7i+iZCB5vQpGvFAH8AHjVCs&#10;H/gfeEFjlA4TDexgpyA9iE4G70RHhE4MHQngDJZICydO1NROHTSsWhWNL15MI7Nm1ejXX9eYP/5R&#10;E3/4Qy297z7tDYBNwqVQqP/yk8pR6CMVrZBPRSt9oS9KfqJ832RR8ZpfqFTtvCrTML++aZxfDbuV&#10;1dXvfS/ifMK1792n00/8Rfu++EBr+tTT/HXDYkLcpAqA5r5T26hJn8qasKJ/zGPuNCzYPkFHT2zV&#10;jgU1NLrTv3R6U9PvQuIbBADzoJZv39y3M+44ehWTfvpARDweq15dV2JAOVPyifxEpxtXFgAYfgMY&#10;yF/so4POdvxAzp4921ka0rGlnAHmcBxgACtcOsTAZA9WAQVAHAbAsOLy09bpIKe1comOPZAKK7Rl&#10;y5YllEHNmzd3i4gB0nPlyuWAQY8ePRx0pkwGCjBAFq05c+Y4i03OBzhgTck1iXO/kCKDhUAI7mMy&#10;mW4s3PCwwBptXWYWeFhJG4E8hfgfANqpUyfnkoB9uLchr1GmAXI4hnyY1sqnpBbxAJgvXbq08wPM&#10;ACS+sVnMlbKLtiViII1ZKgwe4tKBwG/AMvUAYPXtt9/Wu+++674PZR3biV9mznAuA2vBc6ljOIaZ&#10;MoBTrH2/+OILd3/KVvoylKns59xY34qBTMpPBuuow0qVKuXWGGCAz9+H8hmL95QUaQ7ADRTmPYhn&#10;/qcdGxTHkVapQ/3/1Ats53hfVxAP1KeI9Mt1rL5InzLQbDKZTKa4KlzfRMhAc/oUDU2mX9Npwh8q&#10;lr5Bi4h7Xb4BTyeDTuTw4cMdDCK+AEONQx2PbnnyaGSo81M/b14HifAlW6hQIedqJFu2bHr66aeF&#10;n0cWFHr22Wf12K9/ecNFC4Ph3B9/q82NyriFCOfdYOHCuwlYWFduXVTN+1dzVtaxjrmbsO/EDh3d&#10;2EF9Gr+mY2sbxIbFMcKlnW00sUcW7V9WM3HfzhtbSA/+NCG+iNNd77+f0Hk1paw8YIklgEyxYsUc&#10;LKZzDoj2YBlQyrRdOracj8UaYII850XnmCm/sWBrWhDvxfsB0bEwAxKwzQdcE+FTlpX+H3jgAQfa&#10;gcbAeUAK785xvD8W41izecu6Z555xllSAqNr164dYV1HXmA7gATgE2/xbFiMMoUbiAOgwyIRC3Y/&#10;sID4jZUicIRv760Qo0Wcsj+4jzjCvRP3wD0L1oo+nhH/A/yx4sO6D4tFD1wo6xl45dk4n8EABjZ4&#10;Hvb5a3gRv96SnGddtWqVOxd/vvxmG+8WPI9r7dmzx+1jYJM4YCCAe6W0ZaTpuvh+lEEsMkodDeD0&#10;oI30wPoU0e0ivygbMzJipU3TddFuevTRRx2YBf4C8HPmzOnaSsQhcc8AJAvEUv6R7wjkIco96gF8&#10;agOqGaRkIUf6I3wXzmWgkvLNn+fPJY+R1wDFnIuFOW6XgN3PP/+8a/fyTamPHn74YXd8MJ/yu1Wr&#10;Vg5uU8ZQfmLlzqCez+MELK2jAa/JlFploNlkMplMcVW4vomQgeb0K4BPWgU48RQdETqjdHYIdGqw&#10;GAFMEAAo/I81DHAFcMTvuSNH6lqoU6V8+aSPPtKl11/XlZ/+9Ibw+fyvfqr9ud7T2rahztKiPs4S&#10;ORbYvd0wefUgB5p7TmwRc//dhm1H1urk7gka3+1jHVxROzYsjhGu7G6n5eOKaPWkEjf207ykgfT0&#10;HxPi6Op99+l0hgy6Zh3+VCl8NQNkAGkAB2YP8BuQQIcfqzKslYcMGeIGcbA4A9ClB1FO8L4eeADZ&#10;KS8AKLwzoAP3GFhE8t4MYPE35QlxQNnMNYBZWAHi+xW3I8w8AeJwTUA+ccwgV3S8UUZhAYhFH9eM&#10;l3gHwDgDC/i/BY4D3gE4uGpioNPDPcpRBiEA7pSdLKxGPRUU1yP9cC2gLn8j4hqLw0qVKjmohBWj&#10;9/UNMAJqAbmASK1bt3bWkMzoIT3yfMQ/CzQSx0Al7s8zYnXJcwXFPgYC+J6ASt6Ne3IN0jEgmfcA&#10;kPl3w8cq3wOwjJsYFqcDvPHM0dc3Jb9IE3wj4Au+bMljfE8vACWDxgsXLnTfkHTEAAO/mfUFPMVC&#10;1BRb5AEG24OLIzKwkjVrVlfeE9eUA+S3YLx7AaOBYpR1iEEnvgXlAdCM8xh8iyW+C/mR/BYUAwSU&#10;G+R58uF7773nyuLgYAIDQUBt8jGiDGAggkVaTaa0KgPNJpPJZIqrwvVNhAw0m0xJLMDD6dO6cviw&#10;ruKrtX596S9/SYCn0eH0f/4f9a2YS8PmdU0SC2QAc/3u5TRx5YCY++82rN2/UOdPbHI+mjfPKvtd&#10;WHyDAFzm+OHtMurijtbfPQZL5o+fj4ibi3/+sy6mwUXh7hXR4QdyYl1Kx51BGKx6sTil4w7oASQw&#10;GMP/saxH06qwmMViGUAMZOS9vAsN4gKrWqaGA1TYTrzggiQarAKaOdZbL2Plx4wJYCXnA2u8T2yA&#10;DYDaW/f7ZwBmx8vin/dmxgzxAGhiEA6Yw3sVLFhQH3zwgQO9iOcFvI4ZM8YdiyUixwbFeVhH/uIX&#10;v3Cg3UMi4DPbgctcBxAMyCZesKjPly+fc8XC9UiHWDYDq7CkZyCQc0mXPB/gl7SL1WLRokVd/Ht5&#10;yJU/f353bUA5fwMf/UAjVpJ58+bVRx99lGBRzjvyffmbY4DeAC2ODYIuU/KK9Ai0xI3NH//4RzdI&#10;w/cnXfFdANDkIwYTAJMM7JBWgJNY05KX+V4cb/XOjRULNBN/2bNndwDYg2bKJ/JRtKgzAP0MlEXP&#10;DqAsI88xaBRLNwLNDCDx3bke349BQPKpL3N5JgbuANA8P/KgmYFRkymtykCzyWQymeKqcH0TIQPN&#10;JlMKCIvDESOkTJmkBx+Uvv/9BJh64McPKPOnf1O2khk0aFbHu7Jsxm1GxZaFVatTafc71jF3G5bu&#10;mh7qCJ7R2qllNGvg598FxomEvUuqO5cbR9fU/677jBWNdOXN/5cQL5d/9COdmjQpHIGm1CymRuMO&#10;AtcGAGVcQOAzE4AHZAAipBdow/vg/gGLZaxog3Un1sy4uQCgAigBj4BmwAjHMVU/uq4lXoAu7AOU&#10;EI/EIRAVGMb0bQAJHUmgKdfF8g8wxvaRI0fq/fffd3AtHnHMPYE1ACWAHpCHdySegL9vvfWW85VK&#10;3BB4R6zgvf/baNAMBMZq2ftnBQ4iQDPujfyABVAZoA9EAu4Tf0Fxf+9+g+fyi9/yfATik/T5pz/9&#10;SXXq1HFwi3cBNDKtHjcvHANI45mxWPfvxqABEA3/spwL/Ge/Pw7hrxboxf1NKSPyA9+G8ufXv/61&#10;c73AoATfkcEaLGTxk84xpCcGK4CRr776qivDcJnAoFgsMGqKFKAW9z7kPeIMP9gsUoqvZX6Tl5hZ&#10;wIANswbIRwww8T/lBd+EGQdPPfWUKzsoG7zIiwBoBoEoK/y55HnyJ+UpgwSUtdwb62W+6xtvvBFh&#10;wQw8zpEjhysvEWUJsxrI2wz+IcrnJ5980s1WwLUK9yEwkyG6bDKZUqtI8waaTSaTyRQ3heubCBlo&#10;NplSUHSAVq2SunWTMmeWHnhAp0qXVPfRrfX258+oVP0vnOuLWID3VgKgGtA8eHanJHPFESucu3hG&#10;m+Y1UP9m/7yxG4wYgcUDZw/KrVUTi+vyrrYR+y7t6aHx7euq+w9/qIs//rHO9ugRjrTEBRRIKjDg&#10;O6hpScCVeIo4w5oVuIP7DIANIBbghrVzPOBncom4BnQCELGEBGIFRVwAM7G2e/PNN91iVUASgCYg&#10;mPjgGkAOYEYQPAOOORYrPab5424DdxFe3qIXtxP8D1wh3QNeeBbOiUf65fti0QwU6ty5s5s2DxwC&#10;0hQoUMBZJgJ3SBsAPuB8YqCZOAAyYQlMmsJvKiJNkc64DwALQOhdcPDbxxVxwn2wmCYQb0AxgDBQ&#10;DKtx4DzXx7XL66+/7qAVrhIAxuznvsQpoJrnwTIZ8M+7sZAj1+PZ2cciYgwOMAgQBM34puW9DTSn&#10;jPjuWLvjrgRfvUBl0hbpkzzG9yPPAJMBnFgxkx7Iq+XKlXNQkvwJxExPZVZyCcD73HPP6Ze//KV+&#10;+9vf6qWXXnIzMRgII76JQ/IQMJqBMAA0/Y0sWbK4/Oe/C/kN0F+mTBlXRiLKMXw041ebWQP+XK7P&#10;d2M/x//hD39w9/7b3/7m7kG5HCwzGRjCxQ6zRUgf+Hl+8cUX3QwIPwOE8uHvf/+7/vGPf7h7cR8C&#10;ZQAW2iZTWhB5wkCzyWQymeKmcH0TIQPNJlOcBCA8eFDXjh/X3uPbVb19Sb2a9Ql1H98sJty9WcDt&#10;BgsAlmtWSDM3jkhW0Hzo9B4d2DTELe4HPA4C48QCUHrtlFIa0PxNnd3SPGLfmqXjnHXTi88/r+1T&#10;p+raTeAxnUismOhcYgEJSMA6yQugx1R3rGwTA3B0QP00e4AVEItp8kH5adVcLxaEoNPKfQCIXA/4&#10;5RcW8osYAb0AGRzDlH22Y2nF/96HK+fS8WU70/w5x58bXUZzDZ6Vd2eKMccBSYICcgEiuW60OJbp&#10;/jzP3cBqD3FYUJNvQvykV1DDtwFMARmJs1jvyTYgJtZ2gEy+I6DZQ2niHcjMFHNALLCU78R5pDHO&#10;wfqWNMA20hb35RpY8HI+aQvg6YEOzwMsjYdPfu4PaPZQnXQIRAbS5smTx7kAIQ1+8sknDpATbgSa&#10;eVdAMuUAPqrxrYvPVbYDmrF8ZLp+7ty5XfonXwMXAVAeUhGXgCzOAzJh1QpgBHBjWcnz8U2woMQq&#10;mfsAhNkPLMYSmbjG2hVozDuxn0EBzsVvNBbSuPXgf74F0/Nxc0I+NNAcH2GNysK8jzzyiPtm5E+s&#10;3clHfCegMmU06ZX0QP7kHNIV6YtZBbHKSVNsedCM+wuAL2nfg30CAvZj5UwdQ9lEPUodEcwTHMv3&#10;oh9CfqFMI1+T1xmcos4Mnss+ykCuS1kBIMZNja/H/L0Rv8nXlA+UyVg7v/zyy6488sd51xmUyf4+&#10;PAPB8q4prchAs8lkMpniqnB9EyEDzSZT/HX5yiVNWzlcOb5+V19Vz6bp64fFBLyJhbFL+6hOl280&#10;cGaHmPuTMmw4sFSn9i/U3CF5tW1uhQhgfLNwaGUdjer4gfYsrub+vrqvq7auHu2muDLNHovYxMAw&#10;UAA4RwcXsPDaa68pU6ZMrpHNVPb27du7Di/XwFqK6/rp90HRKQWQAaQAW1jBcR06nUzBBYgBHxAd&#10;XBYEw10CHdGguA6LghUvXtxZu9LhZSEw3AYwRZfzgF10jAHK+C7GQgsrSfbhQxRQhe9IOtUAK84D&#10;0uF+okiRIg5uAoXpHAMsccmABRmWWPjAxSKMADQDlnkBUbg+cCxagDn85QLqEovvxMTz0BlP74AG&#10;sIHFMGmFwQ2+U2IiXoDGgBLgpBfxBIDFahkLWr4V3wfYwT6gJdPDuR8ibklbfiCF9MX5nEfaBvZw&#10;HSxseS5/XkqKd+X5SUvAnKAAwoBmRJ799NNPXeAdAc08czBvkvfJC+QLrEwBSViokk+B7VgO8964&#10;1QAGUxZgwQg0ZKo7eZHANuKdafvAfAZ+AMfkBy/yNOAJ2A2IxFqa/I01NcdxL1wAAMWBlEHf2rwn&#10;1+O65B0gFfmdMsBAc8qJtEcZzbfA+hX/5qQD0gX5hG9LOY6VLemG/Ehaon5gYIw0SHox3b4oc4hz&#10;6ivyH/UsID8oBnJwSRGrfuHbERDlFlCaOtgv2sjALxbRscTx3kcz1sm4umFwKVY9xHOSLgDO1KkM&#10;4pE+vDxoNh/NprQs8piBZpPJZDLFTeH6JkIGmk2m1KGjZw6qce9Kei3bk2o9uNZtWSTjj7nz6EZq&#10;0KN8kiwoeLOwaMckXTy1TYtGF9XCEQW+6285kYDLjCWjv3QuNPh77/phoU5qVj388MMJlmiJCV+b&#10;TH+l80jnEkgEGALIAafwt0hnkoY3i9FRvkW7OEBYNAK1sMYCJGEhyXWAS3ScOY+p8IAiOsRYk2KF&#10;GrSaRoBngBidWOAtAXDNM2A5h/UkAdgLoGTaNm4VeA+2cz/AMlOKgdSAKs4DJn/22WcOygEYAWOU&#10;03Tc//rXvzpwzTVwE8Cz47aAeClWrFgCvKMTja9SYGZ0Gc95TPsHAN4paEYeFqRnEUdYDGMRy3e4&#10;lXcmHQNHvfUccATrdcAwkBQwixUwFnZAUSAJUMT7E+UctgM/AWmkRaAa1+Xb8f35fqQPzuUbxuNb&#10;cE/SGVPdAXfkNSz/gTmAZr9gF2kfmITFKfCWNAs894vsEQBLpG/yFOcDBHlv8jGA0B8PNCSdA9x5&#10;b/4mDxK33IdtwEUsogFIlBEAR+LfPx/5DOtxvgV5nHjGOpK8R17Bz7b3LQv0AipzLs/Ed/Wg2b8b&#10;z83gjy8fChUq5AYIDDQnnygv+TY///nPHehncIe0Qz6iLO/QoYNLk/j6pjzlb/IdcJK0SJlsoPnO&#10;RBzjFoNBFvIEVsW4swimdw+ag2AXEefkXb6Rh8PkJUAz+ZT9twKacS9EeYxbHAaZKVOixYADefH3&#10;v/+9K2u5Z1AGmk3pQdR5BppNJpPJFDeF65sIGWg2mVKP5q+brM+/eV9Zir2pUYt63hJs5hiOLdMo&#10;X4pYM/tw5swuzRpSVL0bvXpboJmANfPkXlm1Z1VnVShfVj/5yU+cJfLNpv5jEUynEcgMPIoW5wO2&#10;PDwFUD3++OMxQTMWi1hEY9UY3RHmb6wRKRsBUVyLzjSWyvhp9XACyIZVKWAZiym2Y+2IlTUQOZa4&#10;L1N5g9anwKlXXnklwR8tAiBioeyhMffC+pjpynSyoy2rEXAM0A6QowMPEPvFL37hYDPxG7TEBVYC&#10;wu4WNKdXEd9AEywkcc9CPN0pyCU9ATBxt0CaBJBgwQ7EBHYyhT/WNwDGkL5YEBDrXw82gSVY9HNu&#10;rHSQkiJOeE5mAQBq8XnMswGicEMBkPUiDzGow/sCjLFuBv4wkwBQTXoEBnuRhoHHuN0g7ZO3Ac7k&#10;HabWE5fcn3KB9I11P2UDFo5Zs2Z10IpvSP7imRiI4fk4jrzC4BFuaci35D2eAXjJOeQh8jTPyjn+&#10;3QBqPAuWnP57IO4B0PQWzcxEwAI+mM9NSSfSEumFAUoG6jxAJK+Qv6gf+CaUcwwYMMCHtTpWzt6P&#10;+K0OGpm+KwY/qfcY0EGAWiAX+YLyjnjFtRN1FYOv1MEEBnjpbwD6mdVDfuE78I3ws0x9S370rjP8&#10;ef5c6jDyFHmL8g/xjcmfDKh6N1ReXIuBhZ/97GfO73J0XU95Qjtg2LBhEfcifUUfazKlVhloNplM&#10;JlNcFa5vImSg2WRKPcKque3guvrHJ4+qbtdvnaVyLMgbDFPXDnGW0Fgz8zvWMckRDp3cpjUz62hE&#10;+0w6s7nZbcHmC9tba1iXQsrw1mvOmggLYjqbiYmOK4CAxjT+Uj3sjRadQxrdhBuBZkAS7isAS0EL&#10;rKDovGLBjJ9XLEm5LlakTImnE4p4Bjq7HOf9OgOagWf4faZD7AMdZI4HeGC9HARQWN3RUQ5CNjrH&#10;WLz6xY0oo5neD+gKLngUFM+Jn2k63LwznWjAM9Z+wG9Ap39fA82Ji0EL4IOPo+D3ul2RtgHFwBhc&#10;oDBtHzhLmga08F1iDbL4NA5wJc17aEtaAlwDRTkPC90b5YeUEM+AJTbwnHfE0p5nI/0Bh4LCwhA3&#10;FJwD3OUcYD5gGuvC6PzI8cBgrse1fDx5q2QPCkn7zA7AuhmIzECPh/DEF3nMPx/fk/SPtTn5imtw&#10;DM9FPBLYx7diG9f15+Leg20ArSDkJw8BOX064ftyfjy/S3oWYBkrdnwDB92aEP/4L/eDMAS+FdAZ&#10;NypYvZJW+N6mOxeDLEAt4hoRz1ghM8gDhCZPMfjD4A7WxswuIDDIQ/nHQAD1Eu5tmC0CZKaspawk&#10;z7CAH+f68wgs1ucHfgHRvcNuebgXM5rozwCsg3mOfQzWci77fHnhRTqibsSaOngv6tDotRpMptQq&#10;8oSBZpPJZDLFTeH6JkIGmk2m1KMrVy5rydYZKlX/C2fVPGxe15iQ1wesmXtMaK4iNXNozJLeyboA&#10;YHTYfmSd9q3ro+n9cmrf0hq35z5jb281rFdJ3/ve99z0fzr+NxOdR6a3YzkJaI3uMEYrMdBM5xIL&#10;YuDRjcT1mWqNhSQWWdwfQPXoo4862MR+ys2CBQs6UO6fh2fjnlhPMfWXKdsEwAewDIs6OrbcG7AM&#10;UMZSmm1ANa9o0Ay0wkqS69zI0op3ZiozMBqwBuxiejP38n6dvWsGA803FrCKQQ187hKPdwsLSRsM&#10;QGClDpABWDIQAcwEmAJQ+QZ8V+Cs98UcFIAMC11vhekDcBbLQf6/2+dMavF8QPJo8EM+4L39tHnE&#10;byAygXzlB2YQ/xNvbPP/B0X5AUzku/l4iSXiLhZgZBvn81y3kxc4NvrdeAbu498l+I6mpBN5BcDM&#10;Nwh+b34zAOHLNiAj+Q1reHzlUyaa7k7EMYOtrDcQrFuJa+oaXJiQL5iNQT3G4I8PDN75/ZR/WC1T&#10;hwKsff5lH4NLgOHoc6kHyVMMJHEdL85j4Aofz9H1I/sA4+TvoNhOOctAF/Wyvw9lP7NNotsNJlNq&#10;FeWggWaTyWQyxU3h+iZCBppNptSlE+eOqO+UNnrni+dUtmnBRBcGnLhygCq3Lqru45uliG/mYFi3&#10;f5FOHZireUPzav200rq6p/13gHJE2NZGaviZroyrquED2zrQy5RVpjnTwbyZ6HxiMYW1EZDqZqLh&#10;nRhoZho8VlCJCTcXgOYg7OVvpmDTQQVkYJ0MNPQCSuNDmffDatoH3AjQscaa66GHHtKDDz6oX/7y&#10;l86SGdBMBz0IraJBM51qQPONFj1CnE8HnCnNnA9U4TdWYAA6ppjjtgNLLcCngebvinjC6pwF5wC+&#10;dwoKgRjEP+DDD4x4eArEIA3hmiHoV5TffBMs17EG9OmccwA7pJGguwaelbyDKwcsnm80AJES4t14&#10;jqBFMvmMZwYE8w7EB4M3DHrgu5X3532IG9y8eHcWWCpise2tl8l3WIRzLsCQfdwHQI+LC3zBYuGI&#10;P2f2RX8z4gUohi9XLCXxzevjiuPx28vzcB3uDeQKvgdxDPQib3sBpgGYvCPi/fh+vBugCihGXvWz&#10;H0wpJ74/eZc0QXkIeCZt8r+VdUkj0jvxTN4Niu0e/rM/VuAYL/I4MwGiv0us8wicG7x2UOwjX0c/&#10;U2LiHELwHj4En9NkSs0i/xhoNplMJlPcFK5vImSg2WRKXaKTtGHXIlWq+4Vez/43dR3bJCbonbVp&#10;pGp3LuNcZiQGo5MrrNg9W+dPb3cWzVP7ZNeV3e1iA2Yfir0r/e/7dfW3v1Dpv/7VLZ4H6MVKmWnz&#10;NxOdPnygAoiDwOdGouF9I9Ds3VsAYG8kvgOw76233kqAvQAnQJdfeAgYidsM70cZcW0gM/AZGOUD&#10;1nd0XvFhyfRi3HAApPFZC4yK7mhHg2YsXQHNuFmIPtaL6wO/mIaM+wIPmtnG+zBdmanLWFsD+Lzv&#10;4Rtd714T4BYLO2AvU+2JzzsV8U0aYNE6pvcDUQGcAEzSAHUvFnhBoIk1OtPIsTZnIT1gJSJNYXHH&#10;QAVQBpGeWHASazzgCsDmdgBLUos0zCAG6ckLiEv+BpiTZ0nPDLh4i24sxrG+5/14H/zmMhhCvgXg&#10;+rjh2uxjOjtW3QBDBnqIV+5JXgHoM4OAtM19fZomTojPb775xh0PVCb+afNwHOfzXDwP1+D7f/31&#10;1wkAGXEcLmh4Bi8syIHW3q869wFSM3DEtdjOedGW6aaUEXkX/9rkJ1yfMBASz/xhMplMySXqOwPN&#10;JpPJZIqbwvVNhAw0m0ypSFi/zZqla9my6eCffqPsb/5Bhatn05Q1gyMgL5C57dA6KlH385u610iu&#10;sHjHFJ0+f1QLRhTU+G4f6+KO1rEB88YWUun3aekmhNM/+Yl2jxrlYABwBmADjL0ZCMBSEJADRL2R&#10;tZG3TqLhfSPQTHnHYmHsj3VPtvE8HoQFfYACfN977z23yFHGjBkdjA5akgLNXn31VfeMsYS1LHAa&#10;YAjgYpEyQFj0c0SDZqb9sqo/EOxG5TWwETce+L0ESm7atCkBNHsBXQDdLDSI2xKg2L0Omol7vjEu&#10;KIi7O/XNyXWIdwAjv7HkxaoSa9k333zTWbtiJc8ClKQP4p3AQAv5AADK8Qxm4BuctIUbBtIU+4CW&#10;XJf0jTUv6Ze8wze8XUu+pBYwGX/r+M31U+OJBwaHyH9YNpM2g7MXeAdAPJbIpGmOw8rZu3cJijjA&#10;Ipl3RVisAo+5hhfXJk6AzRyPiBMsosk3uC4hnhgYIj+x4CeDNx7eI67BABTPwrnkKVwuMDAFNPfl&#10;DgMRzLAILvrJd2VhQ64PJOdeNyqnTMkvvgFlH9+NPB3P/GEymUzJJQPNJpPJZIqrwvVNhAw0m0yp&#10;SKVLS/ffnwBkD//n/1a1t/+vOo+onwB4cZHRd2obVWpVRP2mtU1Rv8yRYZyOnT2oXcvbadHIgjq1&#10;scl3IfPsmtIHT0v//m8J70S4UKqUrpw86Tr+gFRcBeAbEYvSxMSxgEAAbCxLQcAOU6SxHA2C5liu&#10;NpgmT/nHsdGWqwAKpuk/++yzbsp+ECSzD6tHfDVj2QxwCgIMD5p5jlgKLgYILMOiEjcKQZiNokEz&#10;wAq3G7juYKX/aDjMfkAavp6x+uSZY4Fm3pV3evrpp53/Zixio691rwkwyPcG8gIl7xRIcR4WvSVL&#10;lkxIn1igAzmxSAbAYmWJj2+fprD0xV0ELiAIWM1yDaz9Ad88jxffmLSMawdAKN+Na5KW+Y6x/A+n&#10;lAC+QNY2bdq4QRiAO+kbuI5bDLYHrZ0R78Nzk184hrzD8cRPtLAwZvFOfw0GnQjRIBdLY/Jt8F7E&#10;CxCY70B+R+QN7zom+hpebOcdKHOwSGcGA8/Jd44FmvnW5DcGCshjWKSb64z4im/IN6McvdN8bTKZ&#10;TKlZBppNJpPJFFeF65sIGWg2mVKRcCHx179GQNlj939PzXO9osmrBznAO2BGe5VrVsgtAhg/yHw9&#10;7Dm+RSf3znB+mvcsrhYJmYd+I/3iPyPehXAyZ05dC0+JR4AAFg3CEjIIbWIJUACI+/vf/+7cPgRd&#10;VmB52KdPH+fDGetQGt6AO/xAxwLNWCZjkYybCxbl87AJS2auA0jGojnaJQG/Z86cqV/96lfOIjga&#10;UgPLuGZioPmTTz5x1wU2Ao15H0BkEHgBmgFbHjQjrFurVaumF154wYEsDxaB1gA7FvvDWtrDLWAa&#10;nQ/89wZFeY916X/91385CB39DveSALa4McHqmHRytzAKlyRM1/eLCOLmge/IN+HabAt+Z6AxENSn&#10;hc6dO7vj+KakP++aAfGsWEQDpjnHzwIAwgJyE3MFk9wCNOfIkcOlV96f+MRSG3cVWJMyuEKcRIu8&#10;95e//MWl1dsBzVh7L1q06Dvfi9kBtGnwj+zFMQxicc6XX37pYDTPhqVrYgCSMoQBCMA5wJk8wyAO&#10;+e5GoPn55593PrhZ3Awr7ugFyEwpL76vD6aUF+UdA7Sx4p9yjrIjqQfJyLu0DygPfLiVWVMmU1qU&#10;gWaTyWQyxVXh+iZCBppNqUl0OrC0ZKryjUSnhU4/wO2jjz5y1nCAPQAj066D1qdpUiwO9uyz0n33&#10;JcDZo/d/TwPzvaOeoxurYsvCatavqmZsGB4T/qZkWH9giS6e3qVJPT/VmsklrwNmXGXUzyn97D8S&#10;np9w7t//XcdLltSV06fDL/o/4psChgA/N/t+lFVdunRxLjSw7sUFBO4DcubM6dICVqDAIxrewFsW&#10;3nvjjTfcsbiMII1wDfYD8XBRAKAFdAOO8clMg53fQT+tQWGFCkgDdEWLTjPnc03u6UPevHkdSMMq&#10;Gf+7gGYEAMMlACAuCL2AVUztD4Jm9mEpChhlKj/PjlUm7/Xiiy86H7bBxeWA6cRJLADJuwHOsJwl&#10;Lu5FYemINT3xHMt9yZ0IoMJAB4CVb4tlM4ATsOkBM1CFb8MCdYBmBk+A/YBJ0i9piP0MwOB+g+fi&#10;WkBZQDMuKUivfvE77ollM24lOD4e4plxR8P9eRbcvFCOkzeBsqRTfCAHRbrDwpvFMon/WwXNxAeg&#10;nbwUhPb8Jv0zi8EDaY7lPuwDNFHG8L3J+3x74i94DcTfnMc7Yc383HPPuTwGRCY/8aw3cp2BWx0G&#10;FSjHCNHXNpnuNVHOMkATq2wiHzI4SpsuKUVZgmsd2oa4LaIOpmy9V+s6U/oW6dpAs8lkMpnipnB9&#10;EyEDzabUJDrtTD3GCjWWawQ6/1h6kmaxNMNSDniAJSJQBsiQLjr2W7dKGTJEgNoz939fXV59WLXa&#10;ltC0dUNjgt+UDkt2TtPli6c0fUB+LRxRQFeXNZA+fUEKPWvw2Xfef79WN2+uSzEgsxfwDYh6K98P&#10;SMu3B7rhxgI/sLjJwLerL8sAd8A6LH+xUCYAAIFd3nqKe2ElCuwCDAJ8WZwPYIclIuktlgB7nMfA&#10;SLTYNmLEiIR7+sA0etI0rhB4Bq7hBZjCApL39/ekc44/ZayYo4VPWWAcwB2QB3DEMpl8EIw/7sd1&#10;YwFzjuO+gOx70aIZS2MWhuvRo0eCBXhSCatm3HAAT+gAsggj8NUPojBAgbsU0i/fnO/EdwckAz+x&#10;oGWQhHPZTlrEih4gjVUwaQNXM4Bp0ivX51jyRbxAShA0k7ZIu0AeBlVIl+QJZiGQb7ywYmbAkG9A&#10;vr0V0IzlPnHCjAEsvrFO9mIAiDwM5PYDNDwL8UPdQjonHhl4or7A5QiDNtQhXqQF8id5DJDNPYlz&#10;jue7lS9f3lmek34oexgoQDwToJlZEtFucEyme1nkEWbt4H4muq4hP9PmizVoezdiAPXjjz92s5oo&#10;T8jTlDfB+tFkSi8y0GwymUymuCpc30TIQLMptQjwhlUywA8/swBCD928gAf4AY21WFS609690gsv&#10;RFg2X7jvf6nnJy9q+IwOmr15VEz4m9Lh7Plj2jCzvta0+FhX/vKrhGclXA2FtT/5icY0b55sHTyu&#10;S4hOK7crzo93J/RO3uFu3/teE6ADaAjoxU1FclgA803w08sAgB8w89+JupaF/QAsHiQTeC78B2M5&#10;i8UtoNPvA1h37drVnQcoJZ1yXcpD4CZQJd6DBQBkZpgEF9ZjcIV3AeQCgYG6WDYDcHEhAxDmO/hz&#10;sBTG4pj3iRYDNEBp4DpxwvsDpbkG8QLI5vq4xgi66CCuuB7WjUAnBhewbAQGMxAF/GZ2AoNNuJgh&#10;TeD6A0tnoD/uMIJxyzHAZga6Spcu7Z6JASzAOt8ClztYbzLwxQBTEKybTPeiMAD4xS9+4XynA3yD&#10;9SzlGTMGGGTzIr8xAAcgJu8yAHU7A2hcn/KSGQjBGUEmU3qVgWaTyWQyxVXh+iZCBppNqUXAnx//&#10;+MduSjIWbjSYoiEQFpy4Sog3EEwxHTqkbS+/rMsB2HwlFEa/+qgGjGwUE/ymdDhweJNOV/pSl/7j&#10;BwnPSDgZeuaJjz+uUaFv5mGbyRRvYdkK/AQKJma1fjfimkBTrGEBlcFFLjdv3uxAa9BfKPUvoAX3&#10;GoAVrIP9NbDcBa5SJuJehmPoVDLlHKtm3oPjkuM9bkeU1bgI8S5hEO/FoCD5nzIbeIQVcb58+ZQn&#10;Tx7nV5pn98KnKhb4xFG0sDTGkhjAy7sSgMVA5kKFCjk3Mlj3U48EwTDHEf+AZFx5YAEOfGI7z4RF&#10;NC4wcJGBhTTXAw5jsczsGSypg3HLd+P7cR6zar766isVKVLEfQusMnFf4wO+uYHZJtO9LAZtsGhm&#10;JkGuXLnc7A6vaNDMbCMGqDJnzuzOAU7jjoaBpFv140z5yIAS7quwYia/B2cQmUzpTQaaTSaTyRRX&#10;heubCBloNqUG0ZHHkvmDDz5wnX/SI42moP9LBAigwxHs+KdXAWyIk6+yZ9e2Z56JgLiX7/tfGv3M&#10;H9RzYouY8Dclw6bdC3Tts88inu/8ffdp2Kefau3y5a4BfC98L1PqFmkQmFGuXDkNGTIkAogmh7gf&#10;FspY8OJv2+cB4Db351n8NmAkYAUA4yEpLlOAoi1btnTlAEAGKEv5SMBCmPIROJsa8hfPEJ3X+c2z&#10;+m38j/sQ4p7A7+jjeX/OiVZwX/Ac7gmA4nrApOC+oDgXtzax7umfiev4d+A+nBN9Pf72z8F5XJPA&#10;eWzjGfw2Qqx3MZnuJTEoBiymDGNAh/UPvEsoD5o5hryCCyh8KuNyh7YeMwhYZJT2IAD6VvITeRmD&#10;hPvvv9/5VGemHDMnbHaBKb2K+sdAs8lkMpnipnB9EyEDzabUIKzEaCBhuef19ddfu6nLvqNPQwof&#10;oFj4pWcBL7CmY3o3lnp0xK6QP0MdNP3v/x0BdDu9+Ee1HlhTU9cO0dytY2KC4OQOi7dN1Zq+XXXw&#10;h/9bl+67T/tC5cns9u2TxU+pBznRsOhm4tjbOT6W/DVudp2kuJcpaUV6AWSw+OGYMWMciEgpAZS5&#10;L+4VAB1ASnyWYnEHRPH+mgEjWO2SdnherH/ZjjUgVsv4Ibd62mQypTVR9rLILrPVcIeBeyAGz4DN&#10;HjQzaEa5jOsbfNQzgOZFufj555+rRIkSbqDuZmIGA7MOmOFAGcqsgz/84Q9uNgXtSJMpvclAs8lk&#10;MpniqnB9EyEDzabUIDoiH374obMA8wI6s1K4t2ChIYUPUKZWp1fRQcJ3K1aQ+PgEOCeIPFq5snT/&#10;/Qmgud37T+mjL19VpVZFNGBGe83YMDwmDL7dsHR6F60Y2VKrBjXWvBv4ggZsT1o5UC3aN9Lrr7+u&#10;rx95RFtz59aBVatuGbQypR5rTqa7MyU+sUXZcCeAWwGgG9COAQcGKKItnLhG0C0BIu3g59FbNHFf&#10;4jaY3hDX4nyehWcKBhY0YwouVqXAwmixjf1YmsbqzNJxBiBGi2dgcbfgvYCMwXtQPuNOIHgM5wRd&#10;MtyJeF/iNfp9AQDB+OM3780id7xjrPdIreJZcbmAj96pU6d+55snt0gLxBv+hPEhjP9g4hfrZdw5&#10;UJ6x+CTpzn8PYAzfG9cMwBJmcmCJTRo0mUymtCQPmikHGShmUUD8J+MKCJ/N/GbwjToaFzjRxgTU&#10;P1gzY3wQXPzzRqLupG6kPOVc6nvOxXWH9XVM6VEGmk0mk8kUV4XrmwgZaDbFW3QEgED/+Z//qZ/9&#10;7GcJ4ac//al++MMfOvDqBXDp1KnTd+BiWhbvDwwDjuKzFH+fTB+NCREBmN9+K/3gB26RwOXzR6ta&#10;y1J6PevfleHz51Sq/hfqN62ts3BmscAEK+fQ780Nvtbq/vW1eH4vLZ7XSyuHNtWGluW0u3h27fs8&#10;k048/4TO/f6/EyA24dT/+7+at26Y5mwZ7a43a9NIB7Mnrx6kXpNaKUehzHrooYdUoEABZ7l5uxAP&#10;oMaU2scff9yF999/3y0cFPy+dBrnzZunTz/91JVVv/vd71x4+OGHlTNnTgfugsdjCU48BoV1dcmS&#10;Jd3CX4iObJYsWSJ8RSKenwW8nn766YRn8oF0h8sDpv5G+21FAFim+LLgWHQ88G1ZNIwFzaJF5zpj&#10;xox65JFH9MQTT7h7seDluHHjEq7DQmP/+Mc/3H5/DCv14wMWIBkLfN+KSHeNGzd213zyySfd/yxm&#10;hkVZEPpjRUa65BnZlxzW6skhOl/jx4931nD8n9KQOSjiEMBSsGBBl0YZ6KDeJZ/7tMQxpB/gMgvK&#10;Yc2M+w3yCb6DyRsmk8mUlhQEzQjYTBlHfc/imy+88IKrx7F4pi1BmRctDA9oJ27cuDG8JbYoS4PB&#10;i0G9F198MdHBbJMprcpAs8lkMpniqnB9EyEDzaZ4C7jy8ssvu6mOLNziA50SwDLwzluIYpGI5fPd&#10;WnKmFtHhwoIUgInFIpAJ61L/vjdUq1bSm2+6jhTQb96COWrYoo5yFMis1//1nLIXyaS6ncup48gG&#10;6jWppcbO6apL//lDB4+vff/7uhZYXDCxcOrBX6r3yIZq1q+qanX4Rt80KKQvvv5Er7z/lDJle1Pv&#10;ZMzgFinDijfYqbtVYWkKLGUhLeLgk08+cQ1lv7gZAJWBBsAqYBirJhYXA7ziv5EpuHRgsYbysBmg&#10;CwwNis4l5+OKBHHNZ5555jvgjnSFFWnZsmXdQmC4NvCBTjD3Zpovzxv9jRgcIB0HnwXxm+/6l7/8&#10;xcHCaHHdxx57zLmJoTONP1/eAWv+GTNmuHigk8zCRtOmTXPH4P4B1wt00F977TVnFXYnsBnQjKUX&#10;vtGZwsw7YC1OvHJ9/x4s9IY1OQuclSlTJk34uuTdeCesiAEd5LV4i6nhLOZHOqhTp477HRQDEb16&#10;9XKAmQULgTBMKccCmsEW0oPJZDKlJUWDZkSdTBnHACeDptTFtAWzZcvmBnuD9Rn1UPPmzV39zSBv&#10;YmIwkfITIB2shylL8f3sfUObTOlJBppNJpPJFFeF65sIGWg2xVtY9wHootMggA2w9sADDzg3AQgQ&#10;iMULUyBxL5CWRacL4ATow48ggJlO0i0BWyDniRPhP66LcwG+ffr20b8++pcee+JR/emRh/TkS39R&#10;yY+e1bUoiHwr4cT9/6acWd/TE397VM8895ReevlFZXjnbZUt962GDR/mrHFvCsUTEaAZ6+MToXeh&#10;Uzho0CA9+OCDDtYSD7gKyJ49uwOh0R1HftM5pfOIX0eshlGtWrUcxAsKtxUMWBQtWtT9DYAE3EZb&#10;TpG+unTp4mCfdx8RDHSEGRDgOrg48CIOsLYCwgI4vTiHb0JH+uc//7kD6dEdXUAz0BsLZn8fgCT+&#10;yLH64tqAbspq5I/hewOGWZmfwZegT8tbFc/KczOgg7guHXzSJXmS7+K3kz/Jq/gSTgugGTjev39/&#10;N5ATTDepQcQ76SCYVhCL0QGbgSmkB/w3A0iAzKQJgyQmkymtKRZopk5hRhGL9TFTBjhMecgMG46l&#10;7KMu4jhmIGGNzKAh5SDlOTN5Ys0QooxkscE8efK431yDOvZvf/uba2tFl7kmU3qQgWaTyWQyxVXh&#10;+iZCBppN8RTpDuDXqFGj8JZI0XjCahNw6GER/vawhMGVAP78sF7FKhbYRgcjNXYkeHYsKoGhWJ/2&#10;7dtXDRs2dCARlxMAJjpUSSGuAwTluoDcdu3aqfMrr+jST3+qa9/7XgJEvhL6ff6HP9Tpn/9cZx58&#10;UCcfflhnnnxSZ954Q4c++EC7Q3G7sVQpTZ882VlV4hsRKyQAZ1KBO6yGWaAHoEn8tG/f3ln+YtHO&#10;exBXTK/FmjZW/NCJBMjRUQXGcQwLr90taMaql7TJ9X3gnfnfw13uh7gnEJzOcbTFMmmRbYBkngvr&#10;Y6xSg3A+FmgmPnhvzuEagGbSd7R4JuIG1xv+eW5HXBvQzCJLiHvzjgBaLKqDLjLSGmj275IWxXMT&#10;95QXWM8z4BZMMyaTyZRWRFuEui96BgflHG0UXGABoymzAcgMLlP/McuHOpC6KFeuXG4for2E5TPu&#10;nDgnKP5m5hvrRuAuq379+u586nvq3qRqu5hMqUkGmk0mk8kUV4XrmwgZaDbFU1insBhW0Do0WqtX&#10;r3agM7qDwCJyuBDA5QZuFLCASW2+Y2n8YfXLOwLHW7Ro4VZbZ6E/rHs8zEwOedAGwD23c6cuzpql&#10;K6G4uhB6hpNdu+pU//46HurkHQt1vk6H4vfEhg06s2OHeyY6ckBIAteI7swllYgXOpBYGhEyZMjg&#10;rLuB2YhOZqlSpRJ1lYL1J24x+vXr5571bkAz6RHfuB9//LG7Ly40sGAmAHu5PmmV+wHIEfHLM1OW&#10;Rvt8Jj0y3RdLLJ6T1e/x0Rv0EwloxuIZH9CkCdI0Aye46OCepHviKRZoRnwv0hZw/HblQfNnn33m&#10;BhKA1sB+fEQzVTmY59IaaE7LIp2RNvHpjGuaWD7BTSaTKS2I9QuYJRRrMVPqXMo6Zv4gyj6AMoC4&#10;WLFiLjRp0sTNavP1EfUWM6FoR8US12ShQWY6YYxA/Y27Lc6zctSUHmWg2WQymUxxVbi+iZCBZpPp&#10;zkTDDiALBPUBoAlsZPEuv7AfVssAunr16jlwiLWqdXauC3/DWKZjkcwidP/93/+t0qVLO5hLHAFA&#10;y5cvn6g1J/EJXAaQJgaasZLie6CbgWaeCYuqzJkz66OPPnKQF7+RPAedXaAw4BogDnRl+i9QmvQQ&#10;FFbG3BdrLa6Nj+m//vWvblDEd5rpQGMhjTsYOgm41+B+AEYP2BMDzTwDPqC7du0a3nLrouNN/OIn&#10;EwsxfDPzXlWqVPkOTDbQnHIi7TNIQbohrq28MJlM95ruttyjfsN9RnKUn9Tf1Om0LZh5QqAtQn1M&#10;OyR4T9oN1OWcQxvhRusFcBznBsU7UBcwOM1sviAs53+uxTNgkEG7iev7tgXP4s8F8nMc+wjR9+Fa&#10;/v6x3s27IeGY4LvxPBzL+3Effz9/vCllxHcx0GwymUymuClc30TIQLPJdGcCkuKqI2/evC4A7ICd&#10;PXv2dAvbARXxOQwsopFvje7vioXv8KnMIntMq8WlCL4Yq1at6jouWOoSx97COZboXLFIHecSxzcC&#10;zUzPxToKJeY6A5+4WCvj/5HvRuAedPJ8Bw4f0viNZkABVxo07nF9ERQdQJ4FVyDAagDue++9p5/9&#10;7Gdu0IGOAcKi+emnn3bTfLFixl8yfoWDndGbgWYGNYDNtys6iQDyTz/91PmXBnbjroR4CHYmkYFm&#10;k8lkMpmuW17TfmHRXAancVFGG4BZSbjuCFpv006gLQMEZqbQrFmzwnsihRsR2pXBtiLXwrUVrtZy&#10;587tFitm/QHqZ2bL0dah/cP/7Md6m3YNbRXaoNTrtA1omzLri2eg/TJ+/PjwHa6La9IuwrKc++PO&#10;jjYtA9i4E2NWIWti0L4Ntsf8zELem3djJhjtG/xq+zaOKflloNlkMplMcVW4vomQgWaT6c5Ew5rG&#10;94oVK1wDHL/CLFDoLU9orEfDOlOk6FgBdenkIOIMNxRAXDpquETB0jYxsEmHBotg72bC+3UMim8C&#10;IMVtCbqZj2a/GOCNhOUSnT9cbODyA3cYwOygSBfAbTp6vCNuUwC1LGYJNMZKCAGan332WddppSP4&#10;yiuvuOcLKjHQTDwxPZipwrcrQDOuM7Aix7Ialxl0aGPVBwaaTSaTyWS6DvaArgBb4Cx1Ita8DJgz&#10;M6hly5YJg8W0Y6hbaV/gSmvw4MFue1C0FXH1ASz2bQPEPRh8xn0SEJo2BT6vuR+D8B4s454Eowba&#10;Prjqor5u1qyZW8OEgXKO57pAYup4BpeDM7AY3GZAHPdZtKNoU9Bm4VwC7SHaKLj5Ys0AP+hO25fB&#10;edpwGAwAp2nXBQfmTckvA80mk8lkiqvC9U2EDDSbTHcma0TfveiQYI0LuEXEKZY3LN6ze/du5zcY&#10;K2Dcj/hjgsLqGHCLFTTH0lnDmgbLZQ+vEdcCQNNRQjcDzXTuEgPNPCf+c3/84x87Vxi40giKRj8+&#10;Jmn042+SDqcPTHGlk4crDp7XLwZIh5V7AqaxkA92NmOBZs7lGCzCuQ8DH7crD5qB5jwbiwD+6U9/&#10;cpZQ0dZIBppNJpPJZLpex1OHA2ZpaxBoP+A6DTBMfY1faMSix/zNftx3scBrtJhJxKA17ZIJEyYk&#10;WDWz9kKlSpVcfQ/QZp0HLKSB17R7AL3s8+I5gNKcj4Uxlsm0K9jO/zwDg/mPPfaYc+1FW4a6n3eh&#10;LcOz8m60QWgLAYw5l2OwXP7DH/7g1rrAKppzaUPhK5u2BBbWQGxcg5lSVgaaTSaTyRRXheubCBlo&#10;NplM8RKdGiAy1uDr1693HZm3337bgU86N1jcYF1MGUXnCJjMNiyU6cwAmXE3wZRVOjoIYPvmm2+6&#10;KZ9YGBHoMDG91C+qxurzuKsAOHtrHyyS6YgBjbF85l5sJ9DBi7bQwQKY+7C6vV8N34vOJm4osDjy&#10;z+WFP0Om0WINffz4cQea//a3vznozrNhEQWIxhKJOEC801tvveXAMnCdY7AqotMKGKZDSQfydsWz&#10;MdWVuEHcD4skLMqjwTV1BFZa7DfQbDKZTKZ7VYA9XFJgPYw7C1xnAIiZ5cYgNIPVDDbTvqBuTww0&#10;06ahTeDdb+COw9exAOCMGTM6N2x+oWLgLu0i2hfeKpnnoX3Aed5ymfqatgRuxbg2z8V+XLuxdgSL&#10;LHI+22gHMBjPrCrOzZ8/v7NqZq0I2k8MkDNrisWbeQ4WLN65c6drt3nQTNuEd/aA3ZRyMtBsMplM&#10;prgqXN9EyECzyWSKl/A/iG9iIDJWQK+99pqzYPbWMoiOEB0dgHKWLFmcBS4dIBrVbMP6NiiAMBZA&#10;QGCuyVRVFvbDMghxXayHALd0EoG0dLjoyAGw6cBhNQQAZx/TTxs3buygNI15L34DpFk4Lwh5gcV0&#10;JJkqC0CPFvunT5+urFmzuucAfvN8+HpmHwFrJRYF5J5YJuHTEStvLIqrVavmpthmyJBBzz//vOtA&#10;AtPvRHQOAdr4xPYi/vAnzb2Cvhh5RyA8FtR0nk0mk8lkuhdF/Q+EBc7iOoK6kZlHgGZmBgFhabdQ&#10;X9KmwC1FLNBMfc+gLgsfM1uItsYLL7zgXILRVuFav//9792CyeynTcGAODPB8Mvs2yS0XYDbWDDT&#10;bqFdQfsEoEzbh2fEZQcwmGvyrLQdNm7c6Fxx0A7ANQcWyVw/X758zqqZdyQAtwHNAGjuCRjHtcay&#10;ZcvcfgPN8RXfxECzyWQymeKmcH0TIQPNJpMpXsKvIJ0bLJmx+qHzQwctaDmM6MTQeQFI09EBHtMh&#10;opPDvmjhZoNr0THDFQW/6Twhro2FMpCbe/p707HjGKyTsSpiO642+B/LazqDfjqrF8/PYjjB56Xj&#10;iEUzFtexng3xfFgk08kD7AKcuRbnIp6DbVgLcU8slPBBzbMEA5bN0c90O+JcOpD4ZwyKdwVuY33t&#10;RUeG92IQILjdZDKZTKZ7SdSHWApTz1OP0gbgf+psrIJxI8GaHbRZGFQOWjQHB8dpIwwcONDNImKA&#10;m/UeOB5I7e/BDC9maAGX6auxnYFgXGfQlqHdQJsBNx4AZXxE0y4BNAODeTYfmKnFmhG0QXBTxvUZ&#10;7Kcdho9lLJYZuAYyA8j9uxEAzWzn/rTTgNP4iAZYs81Ac/xE/BtoNplMJlPcFK5vImSg2WQyxUt0&#10;kOjIBIOHrdGio4OFLWUVHTZ8BrLtRuJaWEMToq/Lb84N3tcfE2s7ge3Rz8bf0dsQxyb2bP4+/pr+&#10;/+C1gvsJsZ4pePydiPP9fYLy9wteP3js3d7XZDKZTKa0Kg+BWfTXi3qRwVhAM+tC8DduKXB3gfsL&#10;2i24qWKQ2IvFfJlRxWA4+2nfcE0snBnQ5R7MOOI6zOYCCFM3M8gMvAb20i7iXhwPkOZ+DE4DmYHT&#10;QbFgIIv/Uo9jycwsscyZMzswzSA7s8GYscSAPpbPwbqemVYeNPMMDDoz+wkragPN8ZWBZpPJZDLF&#10;VeH6JkIGmk0mk8lkMplMJpPp5gLs4ZsYlxjZsmVzLipwtwXIxUIZ0IwAtcxGwsUG/SwWKn7llVfc&#10;8YBjXHYx68rPuEKs3cDxWBjjoxn3XNyPmVaAamYgcV0WBQQqA4o5BjhNn441HTgey2Xci3EvAn6Y&#10;sabGahph1YwbLmA2xzOrCn/TrBvBc2IxzbvhRoN3YOYXs8k4FvEMuAHDNQfbAM3MNGN2mCllRfwb&#10;aDaZTCZT3BSubyJkoNlkMt0rwgoH34V+uilWPZR9WP9gWUSgw8d0VqaP+m0sFIgFtRfnYn3E9FE6&#10;hd7Sl2vxvxfW1N7aiOv66+FPke3s5zfbsCLiPrjS4Hn4zf8cExTPQYeQqbnBZzKZTCaTyZT8op7H&#10;Ahhwi+UvVsxAV+px2gW0D7ywNKbOBgbiqgoQzfFYNmMBzUJ7wXYD7RSuQaCexx0H4pq4tGIbx3Mc&#10;bq64Fi4zAL6Abr+2AsCYhf+A2SwECChmG5bIyL+DX+OB6/M8/M0x/jx8O7OddhPuyrivF/diO9ei&#10;/cOz0qYxpawMNJtMJpMprgrXNxEy0Gwyme4F0RFauXKls0DCKocOEeUenT2mpjIFlYDVEJ0xLHNY&#10;eI8FA5mCun379vCVrnfIsALCl2Lt2rVdhxDrIFahD5al+IGmYwhoZgorC+hwPaaa4iuRe+PjEOsl&#10;ngGfisOHD3fWSawoz0JCdEI5H9HBmzdvngoUKOCmsHLtYAfVZDKZTCZT8ot62dfNXvztIbDf57cB&#10;ZQGCwe0MarON/xlU9vU5+xhIJvh9HvD667HPX8+HoPxxwWO8+M11uUbwWb388dHn+HfzYhvX5918&#10;4Lr+PUwpI76BgWaTyWQyxU3h+iZCBppNJtO9IKyGAbdNmzZVx44d3UrpWBmxUjtTTJkaSsBCiKmp&#10;wF5AMNsAukErHax78uTJ4/wlAomxGuJaTDMNHofvRQAznTGmuOI/keuxECAWzixWWLRoUU2ePFkT&#10;Jkxwi/ngexHIzfRWLJ+89TXCkolrArmxNsKPop+iazKZTCaTKWUEpGVQmplHHr7yP1bOtBk8wGWw&#10;mEFo2hws4kcbgMFq+l3U+7QRmjVr5toivj4/efKkc4HRqVMn1z7BYtkPdjNIjUsNjm/ZsqWzZMaS&#10;OloMfnN9zudaXBNxX9ounMtzYbWMNXawH8izM4DOPQHHCHiMuw6O9WIfPplZEBBXIrRx2B90BWJK&#10;fhloNplMJlNcFa5vImSg2WQy3QsCNOMTkU4VnTzvooJpocBlOkwEOlibNm1ynTc6ZmyjER+00GFa&#10;6eeff57g6oLykxXmgcnBspTOI505OptYP9Ph9PdhG74Z6Uj6bdyH+9M5rFevnnPzEbwv98D/Ic/P&#10;lFesmoHeJpPJZDKZUk5YGQOVmY3EgDDCovfTTz919Td1OfU0g8YMKAOHy5cv72ZVcR7tixkzZrhB&#10;69dff90NHlPHI9oVDEjXqVPH+WUG4AJ+cdX17bffurqfNgozqt588023CJ93geE1atQoFSlSxIFm&#10;Zkj5dg6uPp555hm3KCC/mUn1xRdfOOCNmw9EG4N3oM1E2wnxPjwPA+ReHM97EQcMgPMbGG19ypSV&#10;gWaTyWQyxVXh+iZCBppNySHgGBBu6dKlCRYRNFKxyNy4caMDeQAyGrA0qLHQYBuBBUWwFPHiPBrY&#10;+J7zliNYS9Co5jfieCw6+J+0zD399bA4wbIDaOe3Efjb35fOAPfwjWwECMQ6FZ90PDMdCG9Zakqb&#10;6tWrl3LlyuVgLQ1z0gXWzXS46KgBhukkYdHMIjl04nBzwXlBiyHOa968uXOtQceQdIFFc6ZMmdzK&#10;7DNnznQWTXQwsWBi/wcffOA6bVgrA5dZRR63GawczzYCFko8FxZPdPLIL7GEdRIL9NCBJG+ZTCaT&#10;yWRKOdHeZKD6iSeecO0I6mK2MbOJ9gR1PAPSAFzArRcutTiGdgZiP+2NWMKnMwCXa9M+BTgzM8vD&#10;X0RbGhhNuyE4MI2FMe7AuDftFCA1x9LmYADcizYHVsm8g+8L0h7GRdff/vY31/amDUN7m3ZJpUqV&#10;3DGIZwJo06ZiP4FnsLZyyspAs8lkMpniqnB9EyEDzabkEBAXlwI0SvFLi2UGYJiVrLHoaNy4sYN4&#10;NLgBe/it5Vga5zSkg+4HsAJlO8CPVb1pMAN/gW2+8Y41CZAO2IcfXhridevWdfCOKX00lDmfZ+F/&#10;7o9bAnzvshI31iZMa/RWKchbwHJvrEFYSMWgXtqW76jR0cKSCGDMKut08oDGdMpIk7ivwMoIyx1c&#10;aAB0g9CXThQDGOzHwod0R3jvvfdc5460glUyUNuD5vfff9+lM+6D+w46oeSFd955x20jbZJW6ajd&#10;DDSzv2zZssqdO7cbLDGZTCaTyZRywqKZNR28C6yJEye6NmL27Nldu5F258svv/ydOhoQS92Pay4E&#10;aGZQOpYw1mCgm7YLbjUyZMjgBrKDQBlhScwAdtBYAqiMRXNwO2tAfPLJJxHgG9FGCQJiZn7xXLSV&#10;/doTNwLNwPYuXbq4ZyXwvkFjEVPyy0CzyWQymeKqcH0TIQPNpuQQIOyFF15wlsBjx451UA9o9tRT&#10;T7kVslmIDYAM2AX4MnUPdwQAvi1btiQ0Umn00oDFPx3nMLUQoAe4Bgx7P3BYQQOXsWQGFNLIX7Ro&#10;kbMYwWIZqxDcFNB4ZhtTCLHY4H4AaRrOgEM6DogGNTCb7ZzLFEWAIhbVprQp0hKBjhEDDHT0+Ob4&#10;V6Zz5DtuHEOaAUgHy0XfAfPXITAYwcKCAGLSJR04ADLph/2kQ9I2v3GdQboLiimwgOho3Qg0B+/N&#10;wA3H0HEMdi5NJpPJZDIlr6h3GVCmvsYVBrCY9iIDzLQrafsyUB3t0gIxGE1AtwKaaZvSNsbKmHZ1&#10;tObMmePWb8Bq2Qv4SNsb8A0Q52+el5lbiYlZhhiCcC7gHKts2ta0kWjTRINmIDfbeE4MPpjNZX3K&#10;lJWBZpPJZDLFVeH6JkIGmk3JIRrHWI1ieUEDmQA0e+mllxwkBsbhioBGKvAY+IylMuAZa2ZAHQKo&#10;sWgJlsk0rmn0so/FRvziKFxrxYoVziqav7k+VqpYVbMPGAjgo8HP83APttOYBmhzf6xQg6JBjbUr&#10;zwJApAEN8LYFTtKuGGAgbWDJg6sU/CiSbvj+8+bNS/C1jIsULIHat2/v0g7bOIeGPCL9kRa5HukE&#10;IA3wJf0CmnEZ44UFPlCbdIz/ZvIF1yNwLoMfdA75m7TlrYywjKKjGg2asf5n0INnpUNJusUqykCz&#10;yWQymUwpJ+pdZtYBb2krMuDMzKRXX33VzZyjHgcgx1qoD9iLywl0q6CZdgkgESOIaAG6affSlogW&#10;iwzj0xnjDhYepl1yI9FWwVjjtddeU8aMGR2kfvrppzV06FDXZuHcaNDMvYHmtKsJtJ19G96UMjLQ&#10;bDKZTKa4KlzfRMhAsyk5RKOY6Xqkr4ULF7ptANvnn3/e+ZKjsYr7AKw/aGwz7RCLZKyGaVQHp/Vx&#10;LaxCcV/BlDwasAA3XF7g6gAIjRsBfN5hoUqjmumCgGesL3B7wPHFixd3gXuzHehIIxnIzbPGEs8B&#10;KMQSm4a0h42mtCfSGu5c+NakCfwRAnKxjCc9sCgOYfHixQ4ik6ZIi6SPkSNHJrhVoSNGemK6LAMe&#10;uIMB+JK+sWQKun2hM0nnk3MA2/zNPbCiBhQz+IGvZSztAch0WjnWdwajQTPpn/TIczGdtUSJEs76&#10;mnNMJpPJZDKljDxo9m7cAKys9/DAAw84eEyb49lnn3X1PQPYXsyk8wPP6FZAM9enbQEwxr9y0Eqa&#10;tsnXX3/t2tLAYERbFVcbtDO4N4YSgG9mDuIqDJ/MXrQfgOG4naMvyNoRXA8LagJtX9rbGGbQLsHV&#10;lxdxwH7aTab4yUCzyWQymeKqcH0TIQPNpuQSjVsa0Ey7w+0FIO7FF1900BgrZQINYawhsN7EMpMG&#10;O2A62r8bjWCOwd0BlqNME+RvFl4DyjF1D7gMaGa6Hw1hXArQsGYaHxYguCngeZjmyHasQ4DYiYFm&#10;LKgBecBsYCTWGqa0KRridKS++uor9z3pnJFGSS+4r/ABq3cAL/CYtEqgo0da9cL6mLRH54vj6PSx&#10;jY4eHS8v3LeQ9ujIeZ/gXI9OHxb3pGPgM/flf47xFtOk6+A0WEQnEqskADUDL+QV37E0mUwmk8mU&#10;MqKuxyUFLjIAwdTzDFID+6jnaV9Qp7/11luuzcHANP6Mv/jiC1fn+xlygGMGnGMJP88Mhvvr0574&#10;6KOPXBuXexMAw1hS0zb24njaJgyoY6FMewFozXasrXkm2ivM9uO5aE/jLoPZXVgsM9vLi7YPRiC0&#10;ZziOAXXaSbRfaEcxUM770pZiOzPGbD2TlJWBZpPJZDLFVeH6JkIGmk1JLRrDAFwamidPnnQN4qpV&#10;qzo/yiyMwurU7AMmA9VoiGPxQRpkG/u4BgKisZ1tNHa5FqAYi1J8wQHiOAfATAOYe9Coxq2G38e5&#10;gDueAasLGv9sp2HG/6zoHQ2a2U5jmWvwDFiq0BmgIW1KuyK9YRVEuuS7ks5ID3T4cEdB4G+Oo0Pm&#10;t5EGSS9e/jyuRWeTv7ke23zaRaQ9n57Z56/H/bge+4L39p1J9nF8LIjMPtIlcDv4TCaTyWQymVJG&#10;1NG0KQGwtHkRdTKGDLRRqd85BriMJTJuKD777DPXdqX+9m0FjCwwgoglDB0wyvDXp23CPTG6YBYf&#10;0BeITduXfV60HWjDNm/e3IFtQDBtDO5JuwXQzUxCoDMuvDDWwO0XM/1o6/LsXrwDMwWxXMaAI0uW&#10;LMqRI4eD41hIA6x5N7YRcCdGG8uUciLdGWg2mUwmU9wUrm8iZKDZlNSisUujlMYxjVr8xtGQZdr/&#10;K6+8kuBKg300hj1o9g3poIB4NMCx6qAhhcsDrEdoxONqwFuEsLAffnI9aA76U+Y+NNaB1DTQPWAk&#10;0JiOBZo5F0tnAnkDkI1rj+B0Q5PJZDKZTCbTvSfakhglEIKDwr5tG2xrEvzgsf/bizZzEBIHRbs3&#10;1vUJbOe86Ot5+e2x7slv2r8ePvsQfS/k99Ee537+nXk2rhEr3Oh9TMkjA80mk8lkiqvC9U2EDDSb&#10;klo0MIHJ+K7FtQBWE36hEHw0M+2PlbPZxzRArDmwgsDqAgsJXFTQ+EU0WAHB+fPnd64xgMVAZabn&#10;RYNmfMcBmoHQWI3kzp3bXQ9fukzxwzd05syZ3bVwn8AzAbfxmRsNmmloA8bxAc3zcy2sNKJdGZhM&#10;JpPJZDKZTCZTPGSg2WQymUxxVbi+iZCBZlNSC8sHLDewQsZ3G35xAcZsA/gyzQ7/tqzUjX+3w4cP&#10;OytkFlwjYA3NsV78BiwPGjTIWSZzLab+4UeXxhXC0oJFS/gfNxcc76+HZTWQG6jt7w3cxp0G5+M7&#10;GlAdLYA5Uw/xIY3v6EOHDrl3M5lMJpPJZDKZTKZ4y0CzyWQymeKqcH0TIQPNJpPJZDKZTCaTyWQy&#10;pS0ZaDaZTCZTXBWubyJkoNlkMplMJpPJZDKZTKa0JQPNJpPJZIqrwvVNhADNjzzySMyF2Ewmk8lk&#10;MplMJpPJZDKlPuHW7+mnnzbQbDKZTKb4KFzfRAjQ/Otf/1qdO3dWz549LViwkA5Cnz593GKJsfZZ&#10;uPvQr18/9erVK+Y+CxYsJE9gYVjKtlj7LFiwkLKBetDaGekn8C0pY2Pts5C6Q/fu3fXQQw8ZaDaZ&#10;TCZTfBSubyIEaP7pT3+qb775RhUqVLBgwUIaD+XKldOzzz6rzJkzx9xv4e5C8eLF9bvf/U6FChWK&#10;ud+CBQvJE5577jm98sorKl++fMz9FixYSLnw8MMPK0uWLDH3WUh7IU+ePHr00Uf19ddfx9xvIfUG&#10;6sRf/vKXBppNJpPJFB+F65sIAZofe+wxc51hMqUT4autcuXKmjhxYniLKSl1+vRpvfvuu9q8eXN4&#10;i8lkSglVq1ZNDRs2dNOETSZTfJUzZ06NHj06/JcprWvjxo3Kly+fTp48Gd5iSiuiTnzmmWcMNJtM&#10;JpMpPgrXNxGyxQBNpvQlQDMzFIYOHRreYkpK7du3T2+99ZY2bNgQ3mIymVJCzNaoU6eOrly5Et5i&#10;MpnipU8//VQjR44M/2VK61q8eLE+//xzHT9+PLzFlFZkiwGaTCaTKa4K1zcRMtBsMqUvGWhOXhlo&#10;NpniIwPNJlPqUVoAzRcvXnQzNoNlBr8vXLjgtvO/33f16lXXfvIzJvjbHxd9Pvt88GI7wZ/P/8Hz&#10;/PGpdUaGgea0KwPNJpPJZIqrwvVNhAw0m0zpSwaak1cGmk2m+MhAs8mUepSaQfOJEyc0bNgw53c4&#10;d+7catCggVavXu3Ac4cOHZz7qw8//NDtr1mzpnOFNWfOHOXIkcOBVkL//v2VPXt2t95F3bp1tXbt&#10;Wlf2NGrUyC2+xrt/++232rNnj7vnoEGDnNsy+lPnzp1T165dlTdv3oT9CxYscAvuHTt2zP2d2mSg&#10;Oe3KQLPJZDKZ4qpwfRMhA80mU/qSgebklYFmkyk+MtBsMqUepVbQTPkAZP7kk080YcIEV1d36tTJ&#10;lR/btm1zvwG+wOU1a9aoYMGC7m/WtXjhhRd05MgRB4mrVKmiRYsWufO7dOmSUPaUKVNGjRs3drD5&#10;97//vWrXru38Gnfs2NGB61OnTunAgQMOcAOpp06d6tpl/N+iRQsdPnw4/KSpSwaa064MNJtMJpMp&#10;rgrXNxEy0GwypS8ZaE5eGWg2meKj1AaaeQ4/tT4YLl26lDBFnvIY60a2xZoyzzasLDnOi3Npk7Hw&#10;KNuD5/Eba02u6bdzbY4N3oP/OZfnCV6Da0c/c/Q9TKlTsb4d4UZpK7mVWkHz2bNn1bJlS9WvXz+8&#10;Rc6KuGLFiu5527dv74AvFsqzZ8/W119/rXHjxmny5Ml69dVXtWPHDteGwkKZeAU8b9q0yR1LXJct&#10;W1ZNmzbV4MGDncXyP/7xD82bN8/BaqA1eZFj69WrpzFjxjir56NHj2r69Olq3bq1u15qlIHmtCvK&#10;cAPNJpPJZIqbwvVNhAw0m0zpSzQ4DTQnnww0m0zxUWoDzYCqWrVqqVSpUi6ULl3aWTsCnICCAKvm&#10;zZurSJEibrr99u3bw2deFxBry5YtDnr58gRwOGnSJJUsWVKFChVy5+3cuTMBJAKZq1at6iwt2UZ5&#10;DzzDNcChQ4fcNuKH6wLbSpQooTZt2mj37t3u/P379zsABlzzz4x15saNG90zm1Kv9u7dqyZNmkSk&#10;N+r6fv36uYGHlFZqBc2AXvJUq1atwlvkLI5J53369HF5kvTfs2dPvfPOOypevLir1z1oXr9+vXOn&#10;gQUyYJnjsFrmmlzHg2aspsnruOIgT7Htyy+/dP0p4HKlSpXUrVs3vf/+++6awGcDzabkkIFmk8lk&#10;MsVV4fomQgaaTab0JQPNySsDzSZTfJRaQTPQijI3U6ZMeuCBB9wzAnwBwhkyZHDQCn+w+fPnd6DK&#10;CytHIPQf//hHB7kAvUuWLHHtMiwlOS9jxoyqUKGCs2Rl//Lly5UlSxbNnz/f3WP8+PF69NFH9cYb&#10;b2jXrl3uulhv8lzZsmVTtWrV9OKLL7pnoZ3HM9Pm++KLLxwUB2g///zzDralVgBmuq4gaPbp7f77&#10;73fphAGKlFZqBc3MEMCaGbcVtIfQwYMHnf9lBnFwgzFgwACX/wDIwGEGc8iDr7zyiqvj8+XL50A1&#10;eWzlypUO5hPvXMeD5iFDhmjgwIFuEIdtDz/8sL766is3aEPe49qcR77necizbdu2jSgDUpMMNKdd&#10;GWg2mUwmU1wVrm8iZKDZZEpfMtCcvDLQbDLFR4mBZvyiAoTmzp3rgM6qVascSPLWvTNmzHCLfWFV&#10;yKJc+EkFCPG3347/1tuB2BzrA9bEWDECiAG+XP/tt992Fo3s79Wrl37zm9+4BcmAV4BBYBfQGFA8&#10;bdo0V3ZTbgN/8R+L8DGLlSXPBmzu3LmzmjVr5q4PZMZa8m9/+5uzzPRWy+vWrXNl1NixY929seAE&#10;smFRTbn15ptvJlyfZ8FFAL5p8VebVkV88s1ZeI13QrRr+cbEBxbg/luTRvhGHDtr1izn9oBtHOtd&#10;kmA5vmLFCs2cOdPFFfCSdIR1OAL6A35JSwA6ruUHA7iO/xacx3Gkj7u1GA+mN9xDAJiBvX6AIaWV&#10;WkEz348Bm48//tj5WR4xYoQKFy7s8hUW/Vgos43j+G7kWfwrk1/IB5Qb5C0GYgDFXIs8xN8M4ngf&#10;zeRVFgwk7VG+/PnPf3aguV27dm7xQJ8muBeQGjBdo0YNd23SDemLb5laFC/QTJziH7tv377OQpz8&#10;Sj4kfshLCMvyZcuWufITNyY9evRw34b4J1CukT8py/x2/mc7eZhrUwZj0Y6bFMpPX07EEvvIYzwD&#10;35l7850TOyeeMtBsMplMprgqXN9EyECzyZS+ZKA5eWWg2WSKjxIDzUBUwBuQh7KPMhArXqAJ09oB&#10;ugBaLAuZvg5UxbUE1owNGzZ02/GhCkzwgPpWBXwYNWqUXnvtNQe5AYpch8XAChQooNGjRzsXFgBj&#10;oCPHAz2LFSvmfLiyfcqUKe48AAiQErBCWc6CY4Bh3HDwLlgis5gZAAt4yjNXr17dXcPDTe4BWANu&#10;ce+sWbM6AAbspNx6+eWXXRwBlhYuXOgAOdflvLQqoBAWqIAq357l3bAABjgBB0kffGusUYk7LFuz&#10;Z8/uYCmWprSHOZZvRzoizkgjuXLlciAaOAiw5/sBuwCUuDfhHliEAxABy6Q7vjeWqwyAsB2YDVBL&#10;KojH9d577z03QBEvpVbQjMi/DDwBlfmmQEYGa8hXpHs/qMJxS5cudd+IgJU434m8CNTEPQZ5Bctl&#10;ACjfl/xGGUJeYoYB1yQ/kocpB8jTbPdlCHma70QANnM9rutdc6QWxQM0k5dwSfLZZ5+5+MANCdbk&#10;lOdAYeISkSdZoBGADDRmQAC4T3lLYLAFgAzIByz7wSNgP25LiHdmdlCeAo0ZSEoMGlP2UraS/4cP&#10;H+7KDe7H9tQoA80mk8lkiqvC9U2EDDSbTOlLKQma6UjRwQfM0HCn0xTdePfHADnowNBRixadOixY&#10;6KwFxbtwbixLMK5LuUVnPjrEukdSyUCzyRQfJQaasXwDMgAXKDMAFIAFLNKwZMT9BAAJ6EN5RT7G&#10;KhHYyHR4tlOeAKNy5szpAMWtCggCaKxcuXICiOB/LJYff/xx/fWvf3UQAOhF2YSLCuAlsIpnev31&#10;1x1kCYp3BGy+++67zv0F98CyFggDAKGc9eUi78GUfw+aORYY/bOf/czd+y9/+YuzAKR8ptyizfen&#10;P/1Jjz32mJvu/6Mf/cjBV85LqyK+iRfcmJAWiBsAFn5yAYC839atW13cE/jWwCPAGnUGdRMgi+9C&#10;PAPfgYtYwAK2WPgN0JQnTx4Xj6Q10iNxzvWAlJwD8KL+/clPfuLqYL4vUBFLaqyhy5cvH37iOxfP&#10;CjjH7Qr+iOOl1AyavUgXtC2CbQi2RZch5EvKDb53cB9tErb7NgX5jm9KmuGaXMu3efjfQ+fo63Mc&#10;12Afz8M1yW/R7aV4Kh6gmfgiLZOWyJ/EP2kK0MzsDQYIeB7KawZ0+JvtlKvkPb4FgfzMoBq+6smD&#10;bAu2ScnTlMHet/3N4p3vxbFYs3MtgDODT8nZtrwb8bwGmk0mk8kUN4XrmwgZaDaZ0pdocKYEaKaj&#10;hPUOnWss5wAtrOYeBDRYc9FBp1NOpxgLMTrbQV+gNPjxj0inHWuWoIAiWCMCqaMFEALA4BsRCzKm&#10;yBIAC1isJJcMNJtM8VFioBmQwH6mwAN48Y+KtemBAwccyMCyGJACLMTSFaABaMTKFQs4ICUAGnjB&#10;Imucdyui/OJ6L730koPcXlg/YkkMHMG6DhiMJTFTxIEhuLzgN9aUTz/9tAMoAA0EwAKUY21LmQZ0&#10;4T5sw5qSZw8qGjRj4QdwAKLzTNwPi27uhSUuzwFEZR+AFPgJ0OY5g0AuLYn4Af5hcYy7EQYPsFIH&#10;1gPxGQQg/nCVQfxwLPAZC1b89pJmANPEGfUWcUqdBXymLqVe41oeNJN2gtbEQC3OZxsWtNRJpD/u&#10;BQADNGNtzXXvRrwn6fiRRx5x9W+svJBSSgug2XTripdFM4OBzCyhfUj+IL9SFjMQRx7ECpkZBwwC&#10;kR8pK3/3u9+5bUBnAmUkZRmzDNjOQJsfKEK41XjmmWccOL4V8Vx+kIEyg/xM+RjP/JaYDDSbTCaT&#10;Ka4K1zcRMtBsMqUvpRRoBtgwfZGOAJ10OvUPPfSQm7JNY5wyBchC4xeQQWOdv7Ggq1ixoutIIBrz&#10;wCHKIY71sAXRsf/HP/7hoHK0mNb63HPPOVBExwOLPQKdEjoVySUDzSZTfJQYaCbPY7kMUPzkk0+c&#10;uwnyKNaDgOOPPvrITcUGJAIgAIf4US1atKiDF2wH1AJasTS8VeBKeQt0/OCDDyIAMFasQEkPibGy&#10;xdUB0BuXGTwjC/YxUPbggw8mgHCux1TtZ5991kGXoNUj5SiDa9HvHw2aKQNZHNBb8wHNsZqmfATI&#10;4zuawT328Z7EEaAZUMr906p4H6bWA5mA6NSDWKoDnhkIBVzxramv+Fa4UgG643IDtycs2ka6ID4o&#10;56mzGLDguwGz+BuLcqwaAf5M1ffCsphjgb9M0+f+gGwAGvHOYAbQivrubsT5WMZT9zJo4NNGPGSg&#10;OX0pHqCZPEE5TX7DohljA9qQDIpRJpNfMUzAdRADZrT12I5feiyXaUeynzyLj23KYspBttGWpAxE&#10;twuavRiEosxlMJFyN575LTEZaDaZTCZTXBWubyJkoNlkSl9KCdBMY5tOO8ACyzDf+KbD7jviNNBZ&#10;5Irj/HRDOhVAAOA0HQfOwy8o5RDPDAximrIHKTTuASjAmmjhYxF4AnBOSRloNpnio8RAMyCXfSwI&#10;RznDzAagA5amzLhgIAxIR6A8Ar4CGikng9cDsgALsWq9FQE6gNpAa2CHFxbNlIVY2fEMWNNSlgFC&#10;GTjDhyvPCoAEmlAuAkUZXMOtBRCPY4AvgBNvmc1iV9Fq1KiRG5Dzi8Jhnc3fXB/YAgz88MMP3Xbg&#10;JM+BOwmeg7IVi1u2AeBjxW1aEu+HJTFpgboEUE/cA7Coq3waYDvxxrHUmVgrYg3Nt6ds53sQnxw3&#10;efJkN1jBdRg84HigF+5Y+DZcF5gNVCYdYtHMtHva1VyTRekYmAVy8Q3uRgA06koGHYKDsvFQSoNm&#10;8jXxyqwofJwT73wLBgc8HCVvAxWJG/ITxzFAQMC6nPYG6Z6BALaR//ifc0gDfsFItjMzyrsmoa3C&#10;9+T+DARxLcoItrHYH/cnvfjrcR2+t39m/wwE0ihpMCjehfxKWYEYAKJsAf4CXblXckPOeIBmvhPl&#10;OunZfxsGhcgnQGbiGhGPWCozKwDQjEU/bT+Op4zkXNIihgdsZxuB/EJcMsD21FNPuXe8FZGu+FaU&#10;m8zU41qUwbc6AJnS4nkNNJtMJpMpbgrXNxEy0GwypS/R4EwJ0AycwEKERY+Y6gg4xsUFIJZnAPIw&#10;nZwGelB03OgYeqtBOuAsZAWQAfy888477hoI0My+G4FmrNGwHlu7dq3rpLH4Dwu/JKffSgPNJlN8&#10;dDPQjIUwcIjyCWAL5AMC4bcXC2GgIgFgCwSivMG1D+WVFxCI/E15disCdACGu3XrFnEdLOmAzwyG&#10;8RxYzAIiAR88H8HDJHxJA34B1QCX733vew6k8ByAA6yugaa4IAJgRwvoiYWrB82Uw5TLlL+476Cc&#10;BKoCsSi38Nv8/PPPO0BOAKZwjVt1F5KaBbADVPF+wEPimbolc+bMDhL7NIDPVdwyYUnOd+N7kRay&#10;ZcvmQCNW4lg4880I1DNARKbve3DF+fzNoo8cgxU7dQ9Wl4BI7g2kpk6jniOOCxYsGH7SOxPfGOtz&#10;QHg0rExppTRoZrCAvIsbA8oC4h8AS7wzKIMAlwBJ3DHwPfk2gH++H20WyonmzZu7744FLMcQgLn8&#10;TbzSfgIu0q7xMJ/vyjUYwMLyn1kJDMzQNmHAneuSN7kWZQ4zK3hW2j8stEn5wPkEYGdwUAphHU98&#10;encslBP4BCYdku+xYge2JqfiAZopy4HKzBBgAIF8SfySzmnDkn8Q8cUgHXFLfmYGCXUBeYpBRLZx&#10;LHHOdrZR/pJnyd+AaPIobUXy5c3E/ZiRQHlAvcK1SD/eQjq1iXc00GwymUymuClc30TIQLPJlL5E&#10;gzO5QTOi44V1CSADGEzHng4+nXs6wFh7YaFMx/9GotGOj2c6fcAROlssUIV1GB2Qm4FmXGf8+c9/&#10;1pNPPikWh+FcOgZ0JpJLBppNpvgoMdAMcAL0AIYACZRBWLYxAAV0AtTgoofAbwa7gMreXYYX5RqW&#10;bLfaJuJ4IAfXC4pnoEzjXjwzoAnYES2eE6CFT2HKQ6wqsVoGVnIOAcCBVSRWmLFgE4NrXCO4j/cC&#10;uHnXQt6tB+Uxlrm41/DXB8aklzYg35KymTjzIJa4BUb670/gm5FeGHDw3x+4RN3DdwO6U78BrICH&#10;xA+DAgxgePHNiUdm8gCnsaYlbTJIAShEfBMGQLkmz3W7U/ejxXMwKOFnBMVTKQ2aaU/wPYhToCgg&#10;lm+AaxLaCnxv4h0oyH6AMuCU78Y+vg8D3Liroc3BNgL5jnYTgTRBfqXc4G+fNgCfDALhQoU8BNQE&#10;ejLgAPinLOF47sF35vq46mE/Aw20Yfz9SCPBb0cZwjMTn7wT70B+JW+StwHsWNSThpJT8QDNXsQp&#10;g4QMGPB9iXfel2+HiDPyMdt4Ptp45CUfcAVEvEVvp8zlWnwX8gzXvpV8w7dkkIC8yyAEccM39Okh&#10;tYnnNdBsMplMprgpXN9EyECzyZS+RIMzuUGzb/TTaKeBD+TAEggrEwKddCxxsPSJ7hxxDp0vyhw6&#10;U/i/xOKPDhwWSn/5y1+ctRCdL+DKzSya6eTT4fMBaOKnnyaHDDSbTPFRYqA5NSspgCCAg7L9dsR9&#10;o6GWyZRUSmnQzL2wIMei2VshAyKx1gcCA3ZpD2DFTNuBAQVcwtA2YcCHNhFtDhbYxJIfC1m2M+jg&#10;XeUwQ4G1JADHQTEIwUA4C3SyxgTPQjsG0A1I5njyGe0hLOE5BvDJgA+D8Mye4F4E4HEQWAIxgd9c&#10;E9/tLBIKGAW+YgnPNt4r2go6qRVP0Gy6OxloNplMJlNcFa5vImSg2WRKX0oJ0AzIZYoiU1K9ABpY&#10;deEHD6sSOoJYGmOhFxQwmKniHMsx77//vrPYoZNFYJo7U76xRsQSEdBMZy1a3kcz/6ekDDSbTPFR&#10;WgXNJlN6VEqCZiyRGdzGRQVgGHcSAGUGoWk/eIDLQDNtE0AzFv34x+Y37QTOpe2C+wuAMefSzvCz&#10;sBBWrAySc2xQDJBjEQtQZkYAFsbMFqCtkzFjRrcdOMyaFFwfAO3BM/APK3SegfvhO9oP/tBew10E&#10;QJz2FL7VcdUA+OaZsKTGpQQgnedMThloTrsy0GwymUymuCpc30TIQLPJlL6UEqCZDhA+CGnUMtWY&#10;zhmdNnzaZciQwVk000HKmTOn64wy3RhYzHRTLJ6ZasoUSdxusMI4lj9ck44aU1exEKKTyFRKoDNQ&#10;muvRaaOzh6UPHTw6ZXQ6/T4f6CgllxWfgWaTKT4y0GwypR6lJGimXsdKGH++1P/MomJRYdoWQGbv&#10;0gSI611nYAWMBTRtD1zq0C4A4AJt8+bN667DdgLtD9oMWCmzvkR0/Y5rDqA1vreB1Qyg087ivrRp&#10;OB7/y/gBxsWNvxfXY2YXkNnfi9la3qKZ9gTvVbt2bfduWF8DrgHTLIQHsOaezPLiGZKrXYMMNKdd&#10;GWg2mUwmU1wVrm8iZKDZZEpfSgnQ7Dtk+FcGLLNYFVM/sRLCShkQREcKP4dYHeE3mc4UFsh0Tumk&#10;AZFpFOM/NAiO8JcITMLfM2CaMqpgwYLuXlgqscgVnTCmuLIvX7587n3ZR8AiGvhtoNlkSl8y0Gwy&#10;pR6lJGimXdC1a1e3aBxgGatfXGhQHw8YMMC50UC40sA3M3/jGiNTpkzub6yCOZ92BwvI4Y4Cd11Y&#10;IAOksWCmzcKAOdto3wQFfMVnMm2NLl26OBjNc3Ae7Rruh19mYDT34hr4+GY7s7bwLc3gOfuA5L7P&#10;BTzGAhprbWA3cJrFKnk2AufgGoR7MiBvoNkUSwaaTSaTyRRXheubCBloNpnSl1ICNHtRbtA5wR0G&#10;cBfL4qDvQYSPZvaxwBX/01lCWEGzynu0D2c6Ulgt46cQKyB8FAKv/YrtXIcpslgVsUK73+4Dx2Lt&#10;nJ5Bswf58RDxyv2Ts8ObmHhve/f4KN7vb6DZZEo9SknQjJjxRHsDsEzdjzsLADRuKwC1CBcbuNxi&#10;VhXWwLSDBg4c6M7BQphjcV9Bm4VtwGgCFtOUa1g5swBcLNhK2Ysbjr59+7r2CW0QAq4vaPvwTCw6&#10;yf245qhRo9wz0O7xz0DgHXhORDuI2V3BMhXYTRsH6AyUxh1IcvtnRgaa064MNJtMJpMprgrXNxEy&#10;0GwypS+lJGi+F5UaQDO+HGfNmhX+K2VFxxordKyv4iFgAZ38eAjQgRUbcRAP8d4pCXaiBTTBso4y&#10;Jh4y0GwypR6lNGg2Ja8MNKddGWg2mUwmU1wVrm8iZKDZZEpfMtCcvEoNoBnf1kynjYfwd/nRRx85&#10;P5Px0FdffeXcsMRDWNBRZwJc4yH8ouOmJl5asmSJ68jGa5DBQLPJlHpkoDl9ifLdQHPaFHWigWaT&#10;yWQyxU3h+iZCBppNpvQlA83Jq9QAmj/77DPnd/JOxTRjP3X3drV3714HuuNVZ+Cju1q1auG/UlaA&#10;5ixZsrg4iIfwT1qqVKnwXykv/Ju+9957cQPNLOIFbMZ/qgULFuIbWASPxeti7bOQ9gIzZjJnzuxc&#10;ecTabyF1hyeeeMJAs8lkMpnio3B9EyEDzSZT+pKB5uRVegDNWAXja/JOZKDZQHO8QDPWzI888ohr&#10;t3z44YcWLFiIY/jv//5vPf/88zH3WUh74Z133tFzzz3nFi+Mtd9C6g3Uif/1X/9loNlkMplM8VG4&#10;vomQgWaTKX3JQHPyKrWBZhZDwp0F350V9/1ii1gsb9u2ze1Hhw8fdgsvsqBRxowZ3SKLCH/D+/fv&#10;d1MvAai+LmAhIhZl5LqI92afgWYDzfF0nUEckPZI3xYsWIhf+Pjjj93iu7H2WUibgXUIYm23kLoD&#10;rsz+/ve/G2g2mUwmU3wUrm8iZKDZZEpfMtCcvEptoJnnwa8igLl9+/Zq0aKF286q9TwnEBrh07le&#10;vXoOKDPlmZXs0ZAhQ1x6ASwXKVIkYZFBptFi2QS8RiVLlnT7DDQbaI4XaC5btqxLwwyWmEym+Ip6&#10;YNSoUeG/TCZTvESd+NRTTxloNplMJlN8FK5vImSg2WRKXzLQnLxKbaCZhelYlAmL5ZYtWyYsErhm&#10;zRq9+OKL2rlzp/u7du3aDlRGg+b+/furWLFiOnnypPLmzavp06e77ePGjXOdFm8h/eWXX7p9BpoN&#10;NNtigCaTyRYDNJlSh2j322KAJpPJZIqbwvVNhAw0m0zpSwaak1epATTnzJlTDRs2dG4vcG8B/MRN&#10;hgfNbGcFeUDz1q1b3d+A5qpVq7oV5XGdMX78eLe9T58+DjTzXoDmadOmue1YqtFpAWTzN6B5ypQp&#10;zlLaw1a2p3TAv3TFihVj7kvugIsRposTB7H2J3fgvflWsfalRJg9e7bz42mg2WQyGWg2mVKHDDSb&#10;TCaTKa4K1zcRMtBsMqUvGWhOXqUG0IyLCxZhyp07t+vs//nPf1a2bNn0wgsvuMV82M4CMSzW9Mkn&#10;n7i/n3nmGTe1Emvo3//+93r33Xfd9tdee02PPfaYcuTI4eoCv/3tt9/Wgw8+6K7L348++qjb5+8H&#10;7GZ7SofHH3/cdahi7UvuwDv/6U9/cnEQa39yB74f7x9rX0oELOHfeOONBL/fKS0DzSZT6pGBZpMp&#10;dchAs8lkMpniqnB9EyEDzSZT+pKB5uRVagDNuMOYM2eOc2XBon4LFixwv+fOnesCv3GNsXDhQrc/&#10;eh/H42+Z31ipzps3z/2eP39+wnb+99clcAzbuB7H+e0pHXgO/x7xCMSJj9OUDry7/1bxCKSptWvX&#10;6tq1a+GUmLIy0GwypR4ZaDaZUocMNJtMJpMprgrXNxEy0GwypS8ZaE5epQbQbDLdizLQbDKlHhlo&#10;NplShww0m0wmkymuCtc3ETLQbDKlLxloTl4ZaDaZ4qObgearl85qz+rFmjpxvMaNm6xZy7brpK7p&#10;ytlD2rpnrw6fuxo+MqxzR0P5eZcOnzqvSxcv6dLlyP3Xrl7SidB5Bw4e1L4te3T05Lnwnpvoyhnt&#10;2rZb+w6fVdQdb0Oh575wVkd27NHJ85dCf4XK9gsntXXnAR08dYuuS65d04WT+7R6/jRNHDdO4yfO&#10;1ppdp3TxNg3SLxzbqW0Hj+ny1Vs/8eqlczqwaammjp+gGfM36Mil2xkcuKbL505p3+rtOnb6wk3i&#10;8KrOH92rfXsP6NwljrymS2dOat/6LToairc7j/+bKRQXl09p7+7DOnXOf4/LOnNwqxZNG6dxUxZp&#10;89FzSs9DIgaaTabUIQPNJpPJZIqrwvVNhAw0m0zpSwaak1fxAM24Kjh37pxbjO7gwYNuMbarV6/q&#10;6NGj7jlOnTqVIu4MuMfp06fdAoOHDx92z5ASunjxont34t6/K3UWz3HkyJFkeQ78EBO/xLsXz7Fr&#10;1y73Dfw92bZ79+6IbXcrrsPie9yf/Ox19uxZFwfEBc/HcceOHdOWLVvcd0mqNMB1eR/ey/tjBu6y&#10;MCTBvyfPxt/ESUr4bb4ZaD5/fI1afvqJXn75Lb37TiZl/LSiOo7bomO7lmrYtJlafvByKI6uuue/&#10;Goqra0c3aM7sSVqyYoFGz12qjYcu/M/+ULhy6YRmNmyrrr36q23RZho9f9v187gZ/7vgbu1++/Ou&#10;XdqnKSOnaO6Kg7qSsN0fHwrh49y1Quf/z7n+etePOb9vnUZVbaTZ2w87YHl67xyVqtNdA1Yed8cn&#10;XC8qXL8u4Yp2zeyiAhme1T8yvKf3MnysfF+30dztR3XJP4O7zvVncOe6bfz2+67p+LqJGrFogy5c&#10;+Z9zuAcn/k98hSMirKObpqllpfzK9N77+ihbWbUasEzHLnK9/zn/ejxcv+//3JtjLuvE1kVq+2ZF&#10;TVq+VxcT9kXe47oua/voNurQsos2nCANhsqGvds0p8dgrTtyVpeD92Nv4FruX8R9uR7bwuckHBP+&#10;O3wNDnTPfnaxWjUerEUbjrrzLh7dpHHtyyr7Rxn17gd5VLzmcK3dd9qlAf+OCSF8T//+1+8buS/h&#10;b7efQ/zf4XP5Hev5UkgGmk2m1CEDzSaTyWSKq8L1TYQMNJtM6UsGmpNX8QDNfNNly5apbdu2GjVq&#10;lAONJ0+eVN++fdWiRQsNGDDAgcbkFvfo3bu3WrVqpU6dOkVAx+QS1yeumzVrpn79+mndunU6f/68&#10;AxwdOnRwz7Njx47w0UknvjPXXrJkifsbuD98+HB17txZffr00fr16x1knjBhgtq0aeO+Dc8ZBMN3&#10;Kq6Bf+2ePXs64Ou3TZs2TU2bNtWwYcMchAayd+/e3X0L0sXx48fdsXcj7rNx40b16NFD7du3dz6h&#10;gcj48ubduR9xEnwejlu0aJGLo+TUzUDzuWMr1earNhq6YI+OHN6thf3aqWrxZpqzeo0Wrd2g7YcO&#10;aMmY3mrWoKt6j5mkySvWh77ZbE1sX1bvfJBddYbN14Y5o9W2UT3VbdNbkzds0eQGbdS1Vz+1LdxQ&#10;PXuN1siBy3Uo1F7at2C+5k9Z7eCprl3V0S0L1KdFYzVq2Ufz123SymVrtHH7Ae1bMVFtW7RW516j&#10;NGXiem1ds1STenZWs+YN1WHEfB25eEXHts1Tn+aN1KL7JG06ekHXzm8LHdNOdRs3V6OitTVrxxEH&#10;ms/snaMSFSqrSLnqatl2sBZt3alVy2dq5rbjunxxt2bOXKiVqxdo1Nz12n8CaH5F26f0VNOGbTVr&#10;31Ed2r1CI+oWVqW+U7Vm8UT1aFRbdRt11bhlB3Xs8BaNHDtafbt1UPdBEzR/Un+1adVL0zYe0qm9&#10;q7R48zYd2DRPg1s3VL26bTVw+ibt3rJYk0f0UvNGzdS61wztOnslAXSuG9FYFZr00JJDR7Vz1VKN&#10;6jlba9es0qyB/dW2fRf1HTVRUwZ1Vpu2w7Ri1zGd3rlEg7o0U926zTRw6mrt2Dhfbf9ZQROWbdPO&#10;FePUpV4jdR2xSAe/k8Qua9vIVmrXonMCaD5/9IDWT5uvXcePasucIWpTv5mGztmi81cvaf+yiWrd&#10;pJnaD16kA8cOaPH8CerUurmaNu6s8WsO6vyZA1o0ppvq1WumnqNX6Nj5M9owe4gaN2qs7lPW6sT5&#10;K7pydJPG9OyoNh3qqmTF3lq06Zi775FVo9WgQhl1WnBIR/Zt1IRO47Rs5UZtWjFDi3ad0pkDG7Vw&#10;+RItXzFPvds3VeOGndRz6CgNW3tM507s0JQFizRv02bNG9xJDet20OSVO7Rt+VJNHLtRpy6f0ubx&#10;M7R49mLNGN5VDRo01oA5G3Xm2A5NG9xO9et2CsXVPp1NQdJsoNlkSh2iPjbQbDKZTKa4KVzfRMhA&#10;s8mUvkSD00Bz8ikeoJnyeeLEiRo7dqyzMsXKdtWqVQ408xwAQMBkcsoD37p16zqo2LJlSwcdga3J&#10;Ka7P4nu8K0AZmLpt2zZ17drVPQ+AlX1JLSy2O3bs6OAyVoTA/apVq7qFCEeMGKHmzZs7S15AP8CV&#10;5yA+kgL2Etdcu0GDBtq8ebPbhjXzkCFD3PMA+IG6AF9gOxbNvXr1SoDidyPAdsOGDTV58mRNnTpV&#10;Xbp0cfFduXJljR8/XlOmTFGtWrXcccB1BjmIk9KlSzsL8+TUTUHz8ZVqV6yDxiw/JJDjxZ2zNKj1&#10;t+oxsKea9Oujrn27qFLpEipa9Ft9+nkO5WzWU/0HNFLTakWU8b2PVX3QbK2bNUIt61fVVznzqEi5&#10;ZupctY169h2gjiUbq30oXgq/WkxTVqxUz4oVVaT8SO27eE3XrpzQqDpf6I2MBVW77RAtXbdAHZr0&#10;UJfOfVSzclnlKVxaeT/Nrbeydtfg9jWU89VMylWqgLJ/VEmjlyxU/zr1VCcUp3UqN1a/MRM1pW0T&#10;fZu7oAqXLKX871TX9M1HHWg+u2+eSn2eWxk/yasvC5VSkXr91KFxBRVvMV8Hd/RT8Qq1NGT6dA2c&#10;vkp7jl8HzTum9lbLZp212CXLCzq/qpPyNRqkRTNHqVvdqvomX05lqtRTo8f1VIbXcyl/8eLK8UV+&#10;fV6umgrn/FxlOozTkkkd1GD4FO1cP0cDW9RVlUKfKWuJ6mrVupzeev8j/euzAsqRtZDaLj6sc+FP&#10;c3j9dPXr3k2dW9dVtWZDtensJW0Z2UpfvvWx8pYpreyZv1L5smWVP1c+fdN/sU7vXKx+HRur3jdf&#10;6MPPG2jgpInqmKmy+g8coc7fVlbN6nVVq0ozDVuwTScixrbCFs2tumrjyeug+dj6Jer/dVUNHjdM&#10;LQoX0pdFi+jLLxpq9Nj+qtuooarVrqmqNdtr+OBBKpMvh17+Zw4VypVNGaqP0IyRPZTnyTeVpXRj&#10;9Z24UpvnDVTLhtVUtU41VW/aTmMXr9KCIY2UJ39JVS6bX++XaKvZW064+54/vF6TB3ZV2zYtVblm&#10;Ww1de0yXDq3ViGZfqfqUnTqwsI+qNqmrRs3K62+vZVCOovVUpkxxvVBmipbP7aPSFUupWIVWalah&#10;qurWqBsqY7uod8v6KvFJHS3btkQ1cxVT7lxfKFehUNoo8ZXyVa6j1r1bq0DW5/VytuoasWCPgWaT&#10;6R6UgWaTyWQyxVXh+iZCBppNpvQlA83Jq3iAZixXa9SooS+//NJZmAJf6eADfIGgAMbkgK1BATbn&#10;zJmjWbNmOehJ+ipevLj7nZwCqnfr1k3ZsmVzoBWQC9jkOXh3gHu1atXCRyedyEdjxoxxABmwuXr1&#10;agdV+RZr1651gHn69OnuO2DpjUsPACyAOCkEbAYie9CMBXPt2rVVqFAhLViwwH0PADzPxbFYIAN+&#10;71a8C9bzWI2TvgDNK1asUL169VyaB3Jzr8WLF7u4YeCDNACET+48cWuguaPGrzquy7qm0+snq0eD&#10;8uo3YqDaj+ylulUrqfmoZaHnPawBnWoof+u+oXTcVSNHdFLRzoM0acsxHdy6XkunDdS3H76rf2Up&#10;rUbftlKvvgPUrkQLjRg1TkPr59VXlcqrcNFv1GTmwdB9pGtXzmjpsGb6uvCXKlWtgQZNHqtO7Qar&#10;Vd0a+qDRMC05elrzBnRRni96aljn9mpQY4i2Hj+k0SUaqHu/dsr33HvKVbiEiuf6RPm+KqyCr1fW&#10;wCEbdGrrPLXOXkvTNnrXGXNVqlRTdZpzVPuXz1LN7I3Ur29X1fu6nCoWK60KdQZox9n/saj3oLlV&#10;825adooNp3V4dlPlbzxMazeF3nPOaDUq9JZ+l7O6ug3tq5zFumnWpi3q36u+Phu+V3sX9VW9Tr01&#10;ekQXtRo1Q/t2btLqJdPUsVRmPfdxTlVqUElfNh2gBTt2aGrnb1Rlwg6dcONOV3T+1Ekd2rtTK6YN&#10;VtsmbdW6WUcN7NZJDSr20dZTm9WxRCsNX7xHa+d31ZctxunQ0T1at3i6utTMqeef/1KtBo9Wxw8q&#10;qm2tqsry5Lv6vFQp5Xn/X/qiwUhtjGiuXta2UW3UsXWP0HXd19CJzas1onJVtW7cSnUqjtHBSxe0&#10;bVaozOj2jZ5/N7PyFy+qfFmyq0SBaspXpr6aDN+gA6sHKdO3fTVpxiS1K1RURb4qpwZdB6tf/fz6&#10;8MMPVaRUMX2W/RMVadBKzdtUU8MZe3Xp4HiVqdFVMzceI7J1+fxZnTx6WJtCcdSvZxfVKVlPY6ZM&#10;1bC236r+rH06vHyI6rVpolYdGqhkpzHacPaC1o0foCLvV1G7Zs3UpFIVlc+WWx+9m0tff11IOT/N&#10;p9a9e6p9jUL6ukJpfV6hmkoWL6I6I5brysVTGtankT4oWla1WtfTuO3JP6MlWgaaTabUIQPNJpPJ&#10;ZIqrwvVNhAw0m0zpSwaak1fxAM3A1uXLl2vSpEkO/OE+gu+7cuVKB1uBjVjTJqcAj4BNngPQjcUr&#10;YDW5QTNuG3BTgXUtLhq4L/GAZa0HzTVr1gwfnXQiHwFSCTwDgH/w4MEOdONaAgjcv39/586DOMCV&#10;SYkSJZLMqpf7B0Ez8c/3xrIddxWbNm1y4J//Ac1YWFevXt0dmxTC9zMuQYDrwHOsu7dv3+4svbFs&#10;njlzpsaNG+f+5tkA7zxLcurmrjNWqHXB5uo3Y5MOHNim6d1aq2aJzlq0YJRaDO6tJg1qq0GPsVq9&#10;fola1C2j/K37aPCQzho2tL0KN+2kfmPHqWnu2uoeyluNC3+ubNlLqmHp5urRu59aF26qcXPXaevM&#10;xsrwxKP6Z57WWnIybFobSofnju3W0hmj1aluJdUo+a2+bThEHZs21md1umn0kjUa3rKBPv6ih4Z2&#10;7K4ODSZo1/H9Gl68nnoO7aUKnxRTnXa9NXL0eM1ZMFltspVU0xajtWzGUFXLVFVTNoRB8545Kpan&#10;omr0W6wFEweqVOF+Wrp+odoW/ad+8fN3VGvwWp27dF6nzpzX5Sv4+MV1Rg81qtNCU7Yf0r4NC9Sv&#10;TmFV79BZnWtXUJOB49S9Si498kUtdR7aT9mrDdey7VvUv18T5Rl/SAcW9VHNzr00YlgnNendTQOq&#10;F1bTPsM1pOFXejNnblWoX1kVe4zRyp3bNLnTN6oycWcYNB/V3M4d1LbbZG05clQbZ45RsxLl1bpl&#10;V7WrMVJ7z21WpxIdNWHZHq1b2EdfVW+rPr3rqVL7wRrT9Ru991oxtR4wUu3eK6cOTZqq1PvF1aj3&#10;UI0YO1kLNx3UyXPndf4SQwkI0NxSLRu01MLt+3U4dL/dq5dqWIUqateipaoU76T5O7dqZreeGtCm&#10;rDJ9VVHNuw/QqNFTtWzWaBWr3lKtJm/VgZX9lalMfy3aflD7QnE6rk8bFcjzjT7LlkUFylVWpwHD&#10;NGrCTC1fMU3tG5XXN52ma8vCLspbvr2mOdB8RTtmjlTzSh01fdsRHdu7Ut3yFVOPwaM1sF0Zfd5h&#10;mhaObK2yNeuodYdGqtZngjaduKqTG2er/ef/0Evv5A/F9WD1rlhBpUs0UP/hwzVh5hLtOLhDs7sV&#10;17MP/l2fNx6uwZ1qqFy74Vq3ZYU6tq2hHOWqqkX7hpq6/bSuhr79+YuXnK/mlJCBZpMpdchAs8lk&#10;MpniqnB9EyEDzSZT+pKB5uRVSoNmYCqgGZjJtwUy4ioD4AhoBLoBQbH2TU55C1rcRmC9S/rCXUJy&#10;1x28MwvjEQ8AZvwm4y8Y4AxgXbNmjXP1kNTivh4083vp0qXu3t6iGeiNywy2AZ95RmDv3r17w1e4&#10;O3HPIGgmDWBtDNRt3Lixuzew16cBngNfzUkhwDq+p7k/3xq3IQBe0jzQmfSHVTm+qnk+nqtw4cLu&#10;WySnbroY4IkN6pQ3u/7xwit67e2M+qh0K01cdkCntkxXu6GjNXb6ONUrmVvvvvm5PspfSF91Gqox&#10;4wZo5uKpalmokMrXb6M2hbLozcwfK1+RkqpTvaKaV+moIcNGqHuFjpq6fJcuHJqrqoVyqHi/tc49&#10;B7p29bxWj2qjnJ/8Sx98/JXa9Oynjp1GauTYaerT6Fu9lzGzPvwon3IW7Ktx/Qapd7vp2nvioMZW&#10;bq+RSzdpztB2KpXlI334xdfqPmu99i8Zoio5PtCbWQvp64JNNH/XcQeazx1comoVyytX9iz6+PNy&#10;ajcj9DxXjmtygzL65J0KmrHvnK7tnKL63adq44EzDjTvXdBXxT54US+88obe/GceVWo5Sut2rtXw&#10;enn1/KtZVKRIYf2rVid1HzFIRZuO1+qdOzRyREeVmXZYh5YPU4v+QzVhXD91Gz9OM9oXV6Y3M+vL&#10;gkX0ZZ0aqtG8ruoOnqp1u3dqdr/aajxzj0460HxJe5dPUZuyX+idf/5TmTJ/o27TlmjxmBHq1XSC&#10;9p/bpn5V+2rG6n3atGyYKncYodnDqivza++qaNlvVDh3A/UaPFrdcjXUlPlLNaVDdRXImEkfl6qv&#10;cZuOasW49mo1ZZ2cp4xQzBye182940uvvKa338+uGu0HaHS9tpq9eqmG1Cmif73+tvKV7arl29Zr&#10;XLf6yvbxv5SjQANNmjFRNVt2U7eZO3Ro7UjlrTNS8xbPUPvyOfXuOx/r81KdNXXhfA1oU861lT8v&#10;1UkL9hzU/sWDVTLHp8qS93N9Xqm3lu444QYbTu9dp1HNQ9/nw3/q9ddzqUzD0dpw6JDWT2qunP/M&#10;oCxZP1PJ1h3Vq28HNRk2TVtPhk47t1PTmuXWi+8VVd+V+3V480y1KZ5bH2TMqGLtxmr3yQs6uri7&#10;8uX9Si3nHtbh7XPVuGRWvfrPN5W/ST/NmzlUvXq205xdJ7R/UlO1HztXpy4YaDaZ7iXRXjDQbDKZ&#10;TKa4KVzfRMhAs8mUvkSD00Bz8ikeoBlLVkCit2b1lqxYNw8cONBZm2LZm5wC6mKtixUzrhOAnfiM&#10;Bkompw4cOKDWrVsnWFADOfEP3K5dOw0aNMjFy+jRo8NHJ53IRyy6Rz7iGxw6dMj5p8aKmXtjwQt0&#10;5TdWzcQJx2LZnBTi/iy6iPU0wlUFIJt3LlKkiAPfpAHiBigM+E4KH80MKACPcBdA+gJoA89x3YJf&#10;bu7DwoxYMuPShG1YPePDeefOneGrJI9uBpqvXrmgo7u2aPXKFVqxcrU27D6i86Fvd/XiGR05cUob&#10;Z3RSiXIVVLNOTZX5tpK6Lt2vU6dO6Oz5szq2Y7t27z+k4/u3au26tdq8Y1fomx/Q4QNHdSL0TY+F&#10;/j95eI9Wjm6pymVra8J2fFFcF0D3zOHdWrNqpVav36bDp87oxLET2r1xpsoXr6jS1WqrTJlyytdu&#10;iQ4cP6HjR8/o0pXLOhW65qnzV3ThzBFtW7tKK9du1N7jZ3Xt6lnt37pBqzdu0959h3X20vVF9q5e&#10;PqeDh/Zr+5YN2rB5t05cvKRjW+eraZHKqlBvug6H8qjOH9PO/cd09mIojkLvfunsce3avEYrV6zQ&#10;ylWbte/YeV25dlmnD+8KPe86bd62UzsOHdOxkye09/Apnb94MZSGj2r/6cu6fO6kjhw/GYqj4zp+&#10;+ozOn9yvTWvWadPmHdodyg8HDh/SoROndSF0zpnjh3T4zKXQta/HydUrF3V831atDt13zfqdOnbh&#10;si6eOaXjoXtcvhrad/C4zpy/pAuhexw4HrrG6UOhOFijTaHn2bMr9B1OhOJ8V+jdL1zU+eN7tSn0&#10;TVdu2K5Dpy9o8+yB6rdwh844LyHXdOVc6J03rb3+jqvXaQff6tBRnb98KfRddmr9ylXauu+ELofi&#10;4/yxfVq3OvSd1m0PvdsJHTwSevczF3X5/CntOXQy1BY+rj2h+FqxYq227T0eep+rOnVoZyhNrdSa&#10;jbt1PPTM1y6f0d6tG7Vu8zbt2n88FGc+PV7R+RP7tWVtKP2t2KBdR87psq7q8pmj2rV+rTZs2qq9&#10;R4/p+PGjOnzyjNxpoW9x9uhebd2xTydDG65eOa9DOza6d9kQiocTB7Zqaocqqlink1YcveTi9eiu&#10;zaFvuVrbD53SlQundfzYUZ0JfYMDc3po8JxVOnPJQLPJdC/JQLPJZDKZ4qpwfRMhA80mU/qSgebk&#10;VTxAMxajgMw8efI4y2XgLhbOQNeXX37ZgT8sXpNbAD7ANu+PFTHPwPMlp3DTgauGrFmzOsiO9TBp&#10;HLj6+uuvOwCKNXFSi3tgKU5AvCcuPPBLDVQFdrONRRhxmVGhQgUHxZMqPrg/AB2fyAiADWTlnbEq&#10;Jw1gbQwM/uKLLxwABxLfrXCZAdB/8803XdrKnz+/A9rcP3fu3M5XNi40eE8WZyxQoICyZ8/urLyT&#10;Oy3cDDTfTKcPLFOnYp/q9TffVakuMxzYu3Vd09ndi9SjTD7VHrBQpy7c7NxrunzmoOZ2q6gPQ/kl&#10;Z4lOWnnqatjdQ1LpnNaP6qpyJdtoxt5LSXzt1CnS2LVrV517iGRObqlAV3Rs1Sg1LFVMHaZt0cUr&#10;EasgRikYLykTMQaaTabUIQPNJpPJZIqrwvVNhAw0m0zpS/EGzXRysX69lc5u8JhY59zqtpRUPHw0&#10;I74rMJn392IbABDomFJxAuSjvrhT2Hcn4j2BqvzvRTzw7oDo5Hh3rsk9gvHNNmBu9HOwLTksu7l2&#10;8N1411hpIHrb3Yj7cU0C9+O9/LW5T/SABoMNuPNICd0aaA59t9B+jrl6NSpd8E0vX3LvdTm073ZT&#10;zbVQPBAvV2KeGwZ9Ed8s9P/Vy7rE/S6zPbQ//Gzu+ULHuX9cL/CdExXvELoH78YZCb/dtW5BHBc+&#10;57YVfj///D6OuXdK+QW+1+TT3J18ruSWgWaTKXWIMsJAs8lkMpnipnB9EyEDzSZT+hINzniC5qNH&#10;jzpLTKb8AyJiCTDBdHxcDyDOwWp10aJF7m+EqwKsVtnmIQz+cXHXwDbeMx6KF2g2me513RQ0X7us&#10;49vnq2u5kvqqRFk1H7UkvDhdSui8Diybq2GtpmvniVjg/YIOLxujxsUK68uCBVW4WA31m7NZZ8/s&#10;1ML+07Xl2K20wa7p2vk9mtm+sybMw8I1tOX8Yc2YOEl98dccPioxXbt6QdtWTtfEjcfDW25NV84c&#10;194FEzV17EDVL1FcBQt+qSLFqqv3jK3atXuNpq09oEQNbk3pTgaaTabUIQPNJpPJZIqrwvVNhAw0&#10;m0zpS/EGzbgPwH+tn8oPJOb/oOUp0/Px7zplyhTnCgE3DLh/aNu2rfNFi6UqriLwUYu7BMAyMBq3&#10;DfjErV+/vvMd6y0tU1IGmk2m+OhmoPnSmb0aV7eBKpSqqYYNaurrGnXUYOIOHT9/QecvYY17SWfP&#10;X9Sli+d16sQxHQuVPSdPndX5C1dCZdMVnT9zXpcuX9K50yd09NhJ5+f48oXzof2XdPXa1dB553Q2&#10;9Pv8mZM6euS4Tp9j+5XQfU/q+LFDWj+qv2r9q4PW7j2mU8eO6ujxU6H7XvevLB3Rih51lfvVgqpR&#10;r6Hq1aqiEqW6at6aKWr7WQNN23pQ506F7nvkiI6GnuliqBy/EGqX8ZxHj4eeJfT8DjRf3K9ptQqo&#10;TKfJOnHxqs7unKXqFb9VhZG7dfrkcR05Grrn5au6cum8ToSe4diJUzp7NnSd46HnOXE69DyXtH/b&#10;Ki3dc1pXQ8ew/ciJM6H7hc65eFaneYajoXg5w7u5B9e1qxe1f/Ns1WvQU5OmTVG/Vi3VqFEF5fi4&#10;mJqP3qQda+epY8Mh2njqsi6nQstbU/LIQLPJlDpkoNlkMplMcVW4vomQgWaTKX0p3qAZoDxjxgy3&#10;SBuAmYBlMr5umYbP87GgWaZMmdyidiwwB1DGDyxWzZUqVdLq1avVq1cv5wt25syZDkLPnTtX1atX&#10;d4uQcR77sXpOaRloNpnio5uB5gsnt6hv6XpqMWyFtu3crNXrVmvxpvUaPHy0+i46oqMHlqhJr8ma&#10;N62Pin2RS3mLf6MqFVqq/4g1On1spXo06qdpc6aoW7MKKliskjrOWKWFo/uo09DZ2nF8v+YPaqWG&#10;Q8aqXa0y+jxnIVXtMFVbDm7R9OoFlDtLPhVvMl6rV23SvFHt9VWOHCpYoZWmbjyi6097WMv6tlft&#10;rwdo2bpNWjF3mCoUbKGxS6aoc9EWmr5isUa3rKoCn+dS9q9baNz8BRpepbJKl8inrPlKq+XYTTrv&#10;xtWu6cSmwapaZ5C2nTir7TMGqE6Zxhq+YKZaVCylPIXqaci8zVo7tYeyvZtZeUtVUcOGNVQy7+cq&#10;WKOr5u08qg1LJ2n06h3aNKOHyhX6XNlL1tbg+Wu0fFQTlS1TTDmz5lephmO15TTuPaQrF05q1YSO&#10;qjZqi444Y+2L2rVkvAb0nxh6hou6dGSnJnWsp1pTd+j4BSPN94oMNJtMqUMGmk0mk8kUV4XrmwgZ&#10;aDaZ0pfiDZqBQPPnz1ffvn0TfNeuXLlSmzdvds+2bds21axZ0y04BkRmH8/Kgm4A5tatW2vWrFnO&#10;/QYW0FhIN2jQwG3D4hnhQgNYDaROaRloNpnio5uB5qtXLun4tuWaMKazvv40o3I3HKL1G1aoRev2&#10;qjVur/btmKg8VbtraO/6ypqjoWau36opreqpdq2+mjuttfJ8W0FNyudRhbb9NGFIO1Vr2EBN2zXS&#10;pxXba8C0CWqZLa8Kly2hHFV6a9mqCWpWopba9BioDh+9r0qNh2r9gbO6eGKdGlQtrtdKtNXkZZt0&#10;6PTFsEXzcW3oX0MZfvl7/d9HHtUTf8ugUm0ma+/eBepesLlmbd+v4/u2avX8kar+bjZVqd5ANTLl&#10;VNluYzWkZStVKtBDGy+CmaULp7ZqYLXGGrF2m+aN7KH6VRqrZvMaKt96kKaMaKcqpdqofYNqevG1&#10;ehozdagKf5VPH1XsrGnLt+no6VNaOKGdanTtqrZViqjFqNlaO7y68lWroybVcihTuY4aOaSzqn9T&#10;QgPXndTlq9LFk/s0sUkj9Vl9RGdCD3Dt+Er1adtCPSZuCu2/qmsXDmvR5A7K1mq+9p6Oj0sjU8rL&#10;QLPJlDpkoNlkMplMcVW4vomQgWaTKX0pNYBmrJc9aAYW80y4uTh48KCzXsZCuXnz5ho8eLBzleFB&#10;M9AZVxmzZ8/WmDFjIkAzFs2dOnVy9wD29uvXz0HrlNa9AJr5bsS7d3WCtmzZ4gYGpk+fruXLl7vv&#10;TL2BBTtiQAG/235RPL45AwccT8A6HWGRzvflWgRcp+AWheMR6YCBBK7P9TiW+/nrRov7c05Q+AfH&#10;qp5z/XvgjmXJkiXuWRgIYXFBL9Imz8dzcB+eyQs3L1jOR8NN4ihYb3IPzuM9ODb4DKQZBkX8e69d&#10;u9YtoEd655gVK1a4Rfa4xo4dOxLied26de4+xMPUqVPdeTeKh3tBNwPNl88d0cat27X3xDHt3bxY&#10;g7q217dlO6l6o7ZqMHqv9m2fqPzVumrokJYq1nKaTp+/okOL++nb2tVUsfRXKtesvprne1kvvpFR&#10;2bJn0YdflFX7UaNVr2A55frkU71TqJY6ti+jov1W6eTFU5pUs5FateimNp9U0ogpG4Sx79VLp7V5&#10;/nCVL55HOT4rrFrDl+nIRfLRYS3v21ZVC3fXnGWrtG79Vh08dVYXDi9Ut/wNNXzGQs0ZOVK9G5TW&#10;P377dxWs1FRNstXT2M1HtWnkcDXN20lrLlwHzVcvntGiEc1VuEkPdWpdV92H9lPVgm/ryTc+1Ge5&#10;PlbOLJVUp3EjfVBtlg6cP6VNcwaobLG8yparlOqPX6Gp49urcssWalOpgqbtPq2r+wepUIXqql2j&#10;gKqMWa2Dm6epU4OS6r3yhPDYce7IZg0s1UjDN5wIveNlHZzTT23qNdSsXeeuu9e4dExLJnfVR3Wm&#10;acdJA833igw0m0ypQ7Q7DDSbTCaTKW4K1zcRMtBsMqUv0eCMN2gGCnvXGUA8oB4gDYgGKMJquUiR&#10;Ig4443+5UaNG2r17t4NuFStWdIASUA2YBg56+FylShUHFXGdgQ9ngGRK614AzSzS2L179wigV6xY&#10;MffeuXLlct+Qbzt8+HDnFgXxLVq2bOm+GfAXmFuiRAnVq1dPpUqVclbs7GNgIWvWrHr77beVM2dO&#10;B09Jqx7uYrnOdc+ePavGjRs7y3fSB6A4lkgzpI+g8uTJ41yz5M6dWz179nRwljTz2WefKUeOHCpZ&#10;smSENTzQ99tvv3XQBOCMz/DTp0+7fbwfaZHnCYrnHDJkSPiv6wCd5wUKA6eJo2zZsqlgwYIOGuNf&#10;nPr2lVdecYMtpPfixYsrS5Ys7t74HOc5mjRp4uKZuMEfOS5l6tatq2rVqjmLfmD4vaqbgeaz+xap&#10;Sd3aqlKrpTp0aKUadZurXtux6lWvVujb11HzZlX0dtEWGjSoifI3m6gT5y/r/KFlqln4Xf3qV2+p&#10;6YCpmv3/27uzoLiuOw3geUmlKlV5SaVqHpKHqVSScqZqUuOZSma8TOxxZEu2iBw7lq3dsizJaN9A&#10;O9oBSYBYJUBsBoEWkNn3RQhJRiDEKhBi39dudmjW5pv7v9x2aJUSu2oGdbv1/VKnRN/l3HNPX/ri&#10;756cDj0ChyMn4OoeiKi0MnQO9aHu+kH8169fw46QTFRmX8TGbU7w9D4Lxy2uiIhPQsBiB0SnVcGg&#10;tME4PYa2kmxE+Hrh0J7PsfJiKuqHZM6LHjwI88PpfWnoHjOFsTMY77mPwJVHccnDHVvfXo+jXq7Y&#10;/sdF2L7/BM4sPY3Uuh48irkOl1WX8Gh8LmjG7BTaymLwyStvYNnn7iiuKUO0/wlscTgDjwvBSM0t&#10;RNwNX7xxMBsdwwNoLkhFuOc5OOzagOX+6bgZ7Y1TV6NxxWUr9p06D1/nHfjirC+Czm7E0aRydFZm&#10;wPukPcJKB9SgeXK4G7mXziOsXEY0D6Mw+CKcd4egbtQ4157xHtxP98VKvzsofPQExY0DUGf5IJvG&#10;oJnIOjBoJiIii9LuN2YYNBPZFmsImiU8luNLGCklNTVVDR5NozFlmUyNIQGcBGenT59WQ7TIyEh1&#10;9KqEyRIQSnDp5+en7itBnnzBYGBgoBpQS3BoCS9K0BwcHGwW6Nnb26sj1WWZqcj7IGGDjLyV90de&#10;y+hfedCwYcMGNVSWBw0SoMq+8qBB9pP65bU8fJBrQubblqBarl0JjuXakWD54MGD6mv5WdbNJ6N/&#10;ZZmE2RLKzh+BvW7dOvUalGBbRs7LcaQeuQ5lH2mDaVsh1+Pu3bsRHx+vnstrr72GgIAAtd2yjzw0&#10;mR80y77ysEQCdFkudUqbX3rpJVRUVKC9vV19MCL3VdOxpBQWFqqj+IX0l3wZplzr8jBFQmrpA/kd&#10;kNDZ1MfV1dVqIC0jpCXAlnN5UX1b0AzjJHSV2fDetA6frPgMewMy0DY+iZ7yJDjZb8Wegy44E56D&#10;0pIsRGRVqV/2Nzs5iPKrHti53x/5zSMwDtYixnMf1qzYiP2+WWganMD4o8v45LOzSK/UwTjegSTf&#10;g1j58Rc4e6MIPcOdKPCORlFlB2Rsv3FiAMU3vWGv/F6s3eeBtKoebY7mITTn5yI5pgKDE6b2GzE1&#10;3IC8sHRUPMpH+PENWLPvKHw8LuBmUgKS/ZLxqGcIHcUPkR6ahw7l43Puqp3FhK4GCe5OOH2tGDrD&#10;DCbbHsD/0DZ8/JE9vKPykF+QiwvxNRgc60LBFWfYL1+BtUcCcbdeh7qK28hp0KGzNBEntqzFR/u8&#10;kfu4BXV3ryOutBUDHVW4lXIV+W1jmFEOODs5jKrcUOyPfoJewwDK03MRf+MxRrRfoYnuBqT4usHv&#10;9kOEhARg75ePtHMmW8agmcg6yN8gDJqJiMhitPuNGQbNRLZF/uC0ZNAswaKEaBImSiAkQWJJSYka&#10;mEnbhCyX9RLaSgDX1dWlBs8STJoCQAnrEhMT1UDZND2D1CvBnwSZEg5awosaNG/evFl9ICBf2Cgh&#10;sbwnMp3DiRMn1FG4MgpdHgxI0Cxh6oEDB755vyUolvdOHipInTJft4SpMmpYrg95eCD7pKSkqEFi&#10;SEiI+v7K+y/1SBD7NKlbrikZ7StBsBTTgwwZubx+/Xp1pLPULXXJdBQyUllGS8ux518/8vOePXvU&#10;oFnO3dHRUQ255bWMaH46aJYR+vLQQ37PpC8kIJZ9JHiREcgScEtgLKOYpb/kWpbrWkZBy+hoIf0k&#10;5yZhtZyDnKv0h7+/v9qncp0XFBSo/SZ1SGAu/fYi+9agWSj9bFSuDbk+ZpTPorllRmUfWTajfD7N&#10;hf5GpZg+a2aV7eRzS3sJo1K/7C9lsPlruDvYY71PChoHJelV9jXOrZ9R541Q6tHqVHeX9ab9Z6RO&#10;rVLZTrZRt9UWqUzLpF7ZZ0Ztt7TP1NZv9tP2UKnLpN3actlePUd5kDJ3XNM5mpZLe75ph1Zmvmmn&#10;VDG339+KVCy7TEPf9AD+nuEobB3E5Mxc20y6qnMReCkD7SPDyjX6GAU1/doasmUMmomsg3y+M2gm&#10;IiKL0e43Zhg0E9kW+YPTkkGzMA8rzMvT602v54Kev4UXpmXzlz9r2fP2IgfNMuWDjBQ2zR0sI81l&#10;6gsJXb28vNRRuRImZ2ZmqtuaSFAsI9PXrFmjhrASxkpILcGqXK9yLAl/ZcSvjGyXEc7y/srx5Usf&#10;JWB8euoKee3k5ITf//73ePnll2FnZ6eGt0Kmx5D3SIJxORe5XmREs7RJHlw8Pefz/KBZprSQoFvO&#10;S6btkNBXpsiYf3x5MCKBtWwn+8jI/KCgILUfZN5wOUcJzrOystT+krBYzkfCbgmg5Wdpq0wr8uqr&#10;r6rLpH4ZrSzzkEuoLH0hQbqMqpZQX+qWPuTUGd8SNP9/mp3BWG8NUlPvorRlENMW+syxPOWzenIM&#10;Q/WV6Bg0qF8QON/IQCuqu4bV69pUyPYxaCayDgyaiYjIorT7jRkGzUS2xRqCZlv2IgTNLS0t6tQR&#10;prm1JTjatGkTMjIy1HuFLJMioa2ExhKkyhzMf/jDH9TpMWR0swSCEpbKaGbZRkYTy9zIMvpXpoGQ&#10;aSOkfgl8ZZqU+XM0x8bGqseRoFXmUpbwubi4+JuAUf6VdRI8SjArQa18YaSMPpZQWeZmli+LlGBZ&#10;2iLLJMiW8FfaI6Hu/DDs6RHNMqpYjiHB8CuvvILjx4+bBc1yPnJcaZvMFS5TdcgX+slIezlnCaIl&#10;SJcwWc5DzlGOJ4G0KUSXPpNAXkY9y/lLu2RbqU++CFNCeOljqUPOXUYzy/nIlBwvqu8cNBsNGBgy&#10;zI3UNU6iv6dVec9aoBuegLIExpkJjA6OYny0H+0Ntaht7sKAYQaz0xPo72xCXUMTugcN8mQLxulx&#10;9I0YMGYYQldzg7KuQ9lW3k+l3u5W1NU2oE0/gkmjctjJUfS01Cv1taNf6puZxGBnM+rr6tHaO4SZ&#10;edfc38xiYkSP1vo61DW2oX9M6p7CYHcbGuqUttXWoblDjwnlGjb096BZ2U6uv9q6BjT1jmBKrXJG&#10;WadHf/+IGobPzkxhqLcd9bKdlMYO9I0q9WrHk3Pq725R2q6tb+rCoGFaWz+fUteUck5tLehQzlFG&#10;SJvMSgjf341GpY0Nyv5Dk6b3ZBbToyMYHdam3TAq59LTrpxbO/RKG4wyL3V/F1rk3OpalXZNYlrp&#10;2856aefcNhLwjw90qe1vau2FYdqozn3d296MWqX/Bw3jGO3rUPq1Vv2SUumnuhblHMb5RYTPE4Nm&#10;IuvAoJmIiCxKu9+YYdBMZFsYNC+sFyFolnOUsFWCUBmNLNeUTPMgI20lfJXgU8JZGa0rAagEuTJK&#10;WAJXCZplBK4EvfIFgjISV0JrCYIl1JJtJaCVwNQ0dYYEwDJXsZCpKGQKDQmkZUSyBNQyslhG8prC&#10;YRnlK6GwTC9hmlZF9pOQ1nT9yzQsElrLdB6mOaJlRLBMQyGBsGk/IecibZWRy/JlfhL8Spgp+8lc&#10;zFIk9DWR0c4yClvCZwm35Uv7TAG61C1zKcvvn4QwEnCbps6QNsgxTEGzjHiWoExGRst2pqBZpiKR&#10;oFqmnJFjyfQa0vcSbksQ/qL61qB51ojJsV403ArAMd90tPcZMNJeDH/HjXjvndU4ebUQveMTGG79&#10;GtEhKbid4Ia1b7+F//nrFnhnVaOlMhvnd67AkveXY9/lNLQYpjHcmAffpEx8FRUMx1UfYKnddgQm&#10;l6FXqcNn7woseuvPWL03CqUtOjTduwKHdcvwzsrNOJfyBO2NhfDe+jHeeWcp1h4JwqPBp8NcI4xT&#10;vbgbfBafv2+H9z75DM43C6AbrkbI1k+x5K1FWLJ4KT7ZfAG3ahuQ43kIH/73W3hnyRIsWbYKGwLz&#10;0SOX8VQrUs/uxQHXG2gem8Z4XwOuHV2F1996R9l2Md5+fyNc4kqgH5+bOmOk9SH8t9vhj396B4tl&#10;/QdbcSn7MUann46ald+BJ4k4vOkzHI16gKl502VM9Nch8eJBfLR0Cd7/xBEByY8wMq1sP9SMNE8f&#10;hITlQTc5g9Hmu/A+uknp043wiH4I/Vg3bnvvx9rFf8Zf/noANx804nF2ENa/+Rbeen89nGNLlM+C&#10;LqRf2It3lPP/y7oTuFndhZ7KTJzavBpLVu5DYEYB7kQdw4dLF+HV117B7/+4CMu2nUVG/dzDKno+&#10;GDQTWQcGzUREZFHa/cYMg2Yi28KgeWG9CEGzhLAyqlmCU/lXwmAJS2XKDAmLTdNRyChcUwAr151M&#10;GWGakkJC2vLycnV0rnxBnmxrIvvICGbZR+qRUbvys5DA2TSXsxxbRj4/PTexrJNAeH74Kz/L8aUe&#10;mf5CXktbpA75WY4v9cj7JkH3/LBSgmaZJ1lGbEu753+xoIThpvaYyDLpD1km9Uqb5TzkPiqBs7RB&#10;1kv/SX/JeqlP/jVN7yF9LPXKv9IXpn6W0dDSz7Kv9LO0Xdotwbxcey+ybwuaZaRye9FXOLX0X/Af&#10;9sGo0w+gKuE6Al0z0NuajMMXryO/vgPtX1+Ca1AoQj32wzXhIQqvncIe7wAEB3rBI6EQ1aW34OV5&#10;Gm7FejSmXkXEzS/hdfAyUu6UozY/FhedXBHi5QWvY5dwrzwPPkv3ISI6FQlBzgjMrULNrWDsdfeC&#10;z2VP7PW5gdsl9xHmcQDHbvdhymzaiSkY2nJwftUZJJXUo/NxNtyDriCzPAt+9t5IyK/FgK4dib4X&#10;cWh/EAJcLiEg5D66letFrpmBsQnMzBoxUpUK901/xB/WnUNO/RBGOqtx9bgD/Iu60TugQ1OKGxzd&#10;/HCvVUblz6LvcR4uH9iDqPJu6AZ6URt9BA4Xr6KufxwGfTueVFajrn0Q42N6PAg/gF3H3ZH6sAl1&#10;Hcoybd6M9tvBOOPmhVt1vah5kAqfQ9dRrlP6O8cPdv/yJ3x+OA09kwa05vjA7WYGSnIi4evgjKLH&#10;+fBxOg4nzxvIK65Dd0c9vgo8gb3RZShKuQQHz1Ck3M3AscMBSC+tQkyED3ac+xLhof7wuVaAzvY0&#10;uLheR1FDO7obinDe6zjWX6tET98ADOadSwuMQTORdZC/ORg0ExGRxWj3GzMMmolsi/zByaB54bwI&#10;QbOQYFQCPSmm0FXC1KeX/SOyvQS3fy8Y/C4kfJV65pNjm8p837bs77VffpYQeH5w/Y/Mr3M+03Ip&#10;848lPz9re2FaPn+bZ7VT+uHv1fGi+PageQr9TVWoSDyLFafi0NAziMacmzi/+yzCQlyx1zcWxQ0N&#10;KAl1R0RMJMLOnEBWxzQmKq5gnXsQEiq6MTxpVEf8Bvj5IKKqGTkRXyH1Tg30fSOYmhiFvjIRl53P&#10;wf3QJVw+fw9Dxh7cPrgZIcn56O4fwKg8LLgfg5OX/HDBzQX+6WXoM/Qi6cY5fHi1Huqg4m9MY1JX&#10;givHfHEtOQlp8YnIr+nAyNhDeK51xEnXiwgPC8LxvWdwzi8W4WecsX+3B74MD0f49a+Q8USPqZlh&#10;PLgWAR+3AAS5BiAq+wl03XWIOvg5tnt+iYjISER4HcLhS1dR1i1fgDmLgZo78Nu2Go4+4cr6KIS7&#10;78GJiGTU1BYg3PMMtttvx44TUcjKzcHZHXZ4671P4RZ0FS7XS9EpU1sodOXJCPEPQGJOGuKT8lBW&#10;r8O40j/d7UUI33USfqeS0Dk5g6mxfnS3VCLO+SAOHwhARXEiDm38CxYt/xx7zvoiIiMdke7OiOlQ&#10;PisaM7HFNxSeEf7YHpqNHqUvyzO+wqkVh3Ek3B9RFX3K78ZDnN/sjzuNAzAOtyEkwhs7s1/cecst&#10;iUEzkXVg0ExERBal3W/MMGgmsi0MmhfWixI0E1mbbwuaJYifNRowWRGKDS7xaOgZQGtJPA5t+wxr&#10;Vq/DAdd4lD7KR4hTFG6nxyDw6CGkt0xiojIKqz1CkVIvDxr0uBcVjNC4QgzpShEeHYvc2hFl+QxG&#10;JUT19ENsXj7iTl+E5+k89E334O7JzQhJL8LwNGDoq0bMpWDEFFYhL/wcfOIL0TuiQ+JNDyyLrIXB&#10;LGiWhxIzMAy2Iv/mRRzfuQmOXrGorLkD909Wwm7pR1i95lPsc76B2uF2JB/ZgT+/boeVa9ZgzRe7&#10;4ZLViPHRJlxy2oLX3rPHljXvYtGhKyhsqkLYrmV4/f3lePfVf8U/L1qHwOI+TMmkycoxh+ru4Pya&#10;N/Hm+3/Fopd/jV/Y7UJ8dSdqkk7i3xevwb5jB/DpkmXYcigJZWkBiEq/hcaRJfC0OgAACVNJREFU&#10;SYxPznwzT7PMAz3Y2YA7Ueewc8dRnPOJw5PBKUzP9iP/zAUEnEpE54Rsa0R/1W24fbYe2z3CkJaX&#10;h8yCAjzWDWGsNASfO7vh3JEjiG6WoDkLX/iF4VywFzYFp6F9fAKP0mJxfksI4vNicOrkGZx2346V&#10;S12R0ziAmeEmXA67gO3p3Wqb6Pli0ExkHRg0ExGRRWn3GzMMmolsC4PmhcWgmcgyvtOXARrHMF4W&#10;hPXOCajvrkFqtB880moxMFSDsAO+CA3xgUPkQzRU3Eaw2wEEP+xBZ44PvrgQgrTCUiR5B+HLiFTU&#10;9vZDV5KMG7EJeDI8ga6qLPgFheHLuEroRnW4L3N3n4pGva4aNz7dhivpD9H86Gtcc7uM6PQHyjYG&#10;1KR642BkDmraaxB9+RjskzswNjWFSW36CcwYMFifh+upD9DUM4CBnifwO+WN4K+u4sLuMNyp1M1t&#10;p2rCV6cDEXGzCoMjIxgZGcXomAEdD5Ph9Omn+NRhH/Zs24hFr+9AYFwqIl1PIqbViMHGO/A85ILQ&#10;pFoMq8edhb4qD6FOTsjonIK+Mgkndrog7u4TVCafwstv2GH1ph3Y53AK4XHFqEjwQWhCJhqGpjA2&#10;PoUZdZ7mMTTdy0VWVgm6B4bRVfkAF784jOgnIxjHAO6dcof/yUR0jo+irSAed6sa0D9Yj+uhZ7Db&#10;JxJfPyxCo04PXVEwvnAPgIebE84V6tBedAO7vIIRmXIT+5xj8EjXi5z4UDicvIns5GBs22CPPWd2&#10;YvO2EJR2DGNmuBH+Ie7Ymtal9hA9XwyaiawDg2YiIrIo7X5jhkEzkW1h0LywGDQTWcZ3DprLQ/CZ&#10;GjT3ojY/Cru2bsKqVZvhcDQYUZ4u8LvXCN1wE9L9duHdt5fBbtFH2B8Sj0jXrfi3f/oNXl3yAdbu&#10;d8CBk36IiSnA0Gg1Lm54G//80n/C7uO1cHSOwv3M63Bar+z7l/fwxrunkHLvLkI2v41f//x3ePuD&#10;5VjtHI6M7BvYuXI57N7/Kz5edwzpjR24nZuFhGJtrm3jBEZab+PCEUdsXLkaK9dvwk73GDyuy4Xv&#10;9svIftSDv02W0on4w9th95odVqxapZzPFuw9cQ1hl92w90wK+qZnMDXciiynL7DXzQt+Tk6IqpnE&#10;lNGApuQg7D8WgFsN8oWbMkfzHYQePYzEpilMzwyj5poHDp6NRH5pDi66HMb6teuw9UAQ7tZ2oTHV&#10;B2EJmSgqzYdzZBHahmTqjHG0FSTD02EL1qxZpZRdcPaKR52ybgYD+PqMBwJOJ6FrYhzt+cE4vOMz&#10;rFq3Hrt9opCel4pIt21K+zfC0TUAscWPkf3lCSz604dY9u6H2OqVivrWJ7i8+3Olbz/En1fYwzWz&#10;Ao8yQmG/eg3W7jiCiykVGBifxsxQPQJDL2Abg2aLYNBMZB0YNBMRkUVp9xszDJqJbAuD5oXFoJnI&#10;Mr5T0Dw7A+NIOx439WJMpnqY6EfV/SzExeagvKUH+rYW6EcnMK38b6S1GrkJ8YhPuY/a7n60VRUi&#10;KzMVSQlxSMjOwt2yBvT0jGF2So/Kr/OQmZKM+Lg4ZN2tRN9wH6of3lJeJyKzvFV5rUft/VtIS09B&#10;QlwsYu+Wo02vLLuXrbxORm5hMyYmW3D9Sij8Uuu1xopZDLdW4XZyAuJSclDW1g/j7AjaqtugH5nU&#10;thGT0NWWIkfZLjZWqT82BZl5Vahtqkd1x/DcJsYpjHZXo7KxAS119egaNUIdOz2lQ01dA9r7x5UX&#10;s5gaHUBHQz10Y3PrZye7UFXfgj7DuNKWcmQqx0jOLEKzfhRj+jZ06vTQ97bhbkUHhibm+n7WOIme&#10;+odIS4hFUtrXqNXJFw2KKQw0taKtUYcJpXLj9BhqHyj9lJSOokY9poyzGGouQ05KKm6XtWF02ohR&#10;mYJD6fO4lDxUtg4r+4yjt/o+kpS+Ts8tQZdhSmlzN0ruZiA2tQAt/QY1gJ+dGkN7Rwue6GXuaXre&#10;GDQTWQcGzUREZFHa/cYMg2Yi28KgeWExaCayjO8UNFuz2Qn06XXoHZTAl+j7jUEzkXVg0ExERBal&#10;3W/MMGgmsi0MmhcWg2Yiy/jeB81ENoRBM5F1YNBMREQWpd1vzDBoJrItDJoXFoNmIstg0ExkPRg0&#10;E1kHBs1ERGRR2v3GDINmItvCoHlhMWgmsgwGzUTWg0EzkXVg0ExERBal3W/MMGgmsi0MmhcWg2Yi&#10;y2DQTGQ9GDQTWQcGzUREZFHa/cYMg2Yi28KgeWExaCayDAbNRNaDQTORdWDQTEREFqXdb8wwaCay&#10;LQyaFxaDZiLLYNBMZD0YNBNZBwbNRERkUdr9xgyDZiLbwqB5YTFoJrIMBs1E1oNBM5F1YNBMREQW&#10;pd1vzDBoJrItDJoXFoNmIstg0ExkPRg0E1kHBs1ERGRR2v3GDINmItvCoHlhMWgmsgwGzUTWg0Ez&#10;kXVg0ExERBal3W/MMGgmsi0MmhcWg2Yiy2DQTGQ9GDQTWQcGzUREZFHa/cYMg2Yi28KgeWExaCay&#10;DAbNRNaDQTORdWDQTEREFqXdb8wwaCayLQyaFxaDZiLLYNBMZD0YNBNZBwbNRERkUdr9xowEzS+9&#10;9BIMBoO2hIi+z+QPTkdHR/4H4ALR6XRYtGgRampqtCVE9DwcOnQILi4uMBqN2hIispTly5cjMTFR&#10;e0VEliL3xJdffplBMxERWYZ2vzFjZ2eH3/zmN9Dr9RgfH2dhYfmel5GREezatQvXrl175nqW/1tp&#10;bGzEG2+8gbKysmeuZ2FhWZiyZ88eHD9+XP1/YD1rPQsLy/MrH3zwAWJiYp65joWF5fkV+bv/d7/7&#10;Hd58803tv+7NaTEAERHRwtDuN2YWL16MH/7wh+r0Gb/97W9ZWFi+50X+Hwo//elP8fOf//yZ61n+&#10;b+VXv/oVfvzjH+OXv/zlM9ezsLAsTJHPtZ/97GfqZ9yz1rOwsDy/8pOf/AS/+MUvnrmOhYXl+RW5&#10;J/7oRz/C66+/rv3XvTktBiAiIloY2v3GzLFjx/Dee++xsLCwsLCwsLCwsLCwsLB8z4p8j8GzaDEA&#10;ERHRwtDuN0RERERERERkw7QYgIiIaGFo9xsiIiIiIiIismFaDEBERLQwtPsNEREREREREdkwLQYg&#10;IiJaGNr9hoiIiIiIiIhsmBYDEBERLQztfkNERERERERENkyLAYiIiBbAD37wv5t3jv1bEe/OAAAA&#10;AElFTkSuQmCCUEsDBBQABgAIAAAAIQA5AYEO3QAAAAUBAAAPAAAAZHJzL2Rvd25yZXYueG1sTI9B&#10;a8JAEIXvhf6HZYTe6m4sWonZiEjbkxSqhdLbmB2TYHY2ZNck/vtue6mXgcd7vPdNth5tI3rqfO1Y&#10;QzJVIIgLZ2ouNXweXh+XIHxANtg4Jg1X8rDO7+8yTI0b+IP6fShFLGGfooYqhDaV0hcVWfRT1xJH&#10;7+Q6iyHKrpSmwyGW20bOlFpIizXHhQpb2lZUnPcXq+FtwGHzlLz0u/Npe/0+zN+/dglp/TAZNysQ&#10;gcbwH4Zf/IgOeWQ6ugsbLxoN8ZHwd6P3vFQzEEcNi7lKQOaZvKXP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NgktpMwMAAC8QAAAOAAAAAAAAAAAAAAAAADoC&#10;AABkcnMvZTJvRG9jLnhtbFBLAQItAAoAAAAAAAAAIQB+bo60bwkFAG8JBQAUAAAAAAAAAAAAAAAA&#10;AJkFAABkcnMvbWVkaWEvaW1hZ2UxLnBuZ1BLAQItABQABgAIAAAAIQA5AYEO3QAAAAUBAAAPAAAA&#10;AAAAAAAAAAAAADoPBQBkcnMvZG93bnJldi54bWxQSwECLQAUAAYACAAAACEAqiYOvrwAAAAhAQAA&#10;GQAAAAAAAAAAAAAAAABEEAUAZHJzL19yZWxzL2Uyb0RvYy54bWwucmVsc1BLBQYAAAAABgAGAHwB&#10;AAA3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49542;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0bvwAAANsAAAAPAAAAZHJzL2Rvd25yZXYueG1sRI9Bi8Iw&#10;FITvwv6H8AQvoqke3KU2Finsrlddvb9tnm2xeSlJ1PbfG0HwOMzMN0yW96YVN3K+saxgMU9AEJdW&#10;N1wpOP59z75A+ICssbVMCgbykG8+Rhmm2t55T7dDqESEsE9RQR1Cl0rpy5oM+rntiKN3ts5giNJV&#10;Uju8R7hp5TJJVtJgw3Ghxo6KmsrL4WoUMA3Tz+q3oOEHT5b8v2v2zik1GffbNYhAfXiHX+2dVrBc&#10;wfNL/AFy8wAAAP//AwBQSwECLQAUAAYACAAAACEA2+H2y+4AAACFAQAAEwAAAAAAAAAAAAAAAAAA&#10;AAAAW0NvbnRlbnRfVHlwZXNdLnhtbFBLAQItABQABgAIAAAAIQBa9CxbvwAAABUBAAALAAAAAAAA&#10;AAAAAAAAAB8BAABfcmVscy8ucmVsc1BLAQItABQABgAIAAAAIQCWoH0bvwAAANsAAAAPAAAAAAAA&#10;AAAAAAAAAAcCAABkcnMvZG93bnJldi54bWxQSwUGAAAAAAMAAwC3AAAA8wIAAAAA&#10;">
                  <v:imagedata r:id="rId27" o:title="" cropright="18707f"/>
                </v:shape>
                <v:shape id="Picture 96" o:spid="_x0000_s1028" type="#_x0000_t75" style="position:absolute;left:1169;top:37851;width:1873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I6wgAAANsAAAAPAAAAZHJzL2Rvd25yZXYueG1sRI/disIw&#10;FITvF3yHcIS9W1N/ELcaRQRB2KuqD3Bozja1yUltonbffiMIXg4z8w2z2vTOijt1ofasYDzKQBCX&#10;XtdcKTif9l8LECEia7SeScEfBdisBx8rzLV/cEH3Y6xEgnDIUYGJsc2lDKUhh2HkW+Lk/frOYUyy&#10;q6Tu8JHgzspJls2lw5rTgsGWdobK5nhzCmbZLP5c7c02Y1ssaN+Y82VaKPU57LdLEJH6+A6/2get&#10;4HsOzy/pB8j1PwAAAP//AwBQSwECLQAUAAYACAAAACEA2+H2y+4AAACFAQAAEwAAAAAAAAAAAAAA&#10;AAAAAAAAW0NvbnRlbnRfVHlwZXNdLnhtbFBLAQItABQABgAIAAAAIQBa9CxbvwAAABUBAAALAAAA&#10;AAAAAAAAAAAAAB8BAABfcmVscy8ucmVsc1BLAQItABQABgAIAAAAIQA9xII6wgAAANsAAAAPAAAA&#10;AAAAAAAAAAAAAAcCAABkcnMvZG93bnJldi54bWxQSwUGAAAAAAMAAwC3AAAA9gIAAAAA&#10;">
                  <v:imagedata r:id="rId27" o:title="" croptop="25369f" cropbottom="33248f" cropleft="46734f"/>
                </v:shape>
                <v:shape id="Picture 97" o:spid="_x0000_s1029" type="#_x0000_t75" style="position:absolute;left:18500;top:37851;width:1873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92xQAAANsAAAAPAAAAZHJzL2Rvd25yZXYueG1sRI9Ba8JA&#10;FITvhf6H5RV6040erI1upFQtBb007cXbI/uaLMm+TbOrJv56VxB6HGbmG2a56m0jTtR541jBZJyA&#10;IC6cNlwq+PnejuYgfEDW2DgmBQN5WGWPD0tMtTvzF53yUIoIYZ+igiqENpXSFxVZ9GPXEkfv13UW&#10;Q5RdKXWH5wi3jZwmyUxaNBwXKmzpvaKizo9Wwd6U+eWv/lhvkn7Nw64wh+lkUOr5qX9bgAjUh//w&#10;vf2pFby+wO1L/AEyuwIAAP//AwBQSwECLQAUAAYACAAAACEA2+H2y+4AAACFAQAAEwAAAAAAAAAA&#10;AAAAAAAAAAAAW0NvbnRlbnRfVHlwZXNdLnhtbFBLAQItABQABgAIAAAAIQBa9CxbvwAAABUBAAAL&#10;AAAAAAAAAAAAAAAAAB8BAABfcmVscy8ucmVsc1BLAQItABQABgAIAAAAIQAK5J92xQAAANsAAAAP&#10;AAAAAAAAAAAAAAAAAAcCAABkcnMvZG93bnJldi54bWxQSwUGAAAAAAMAAwC3AAAA+QIAAAAA&#10;">
                  <v:imagedata r:id="rId27" o:title="" croptop="17489f" cropbottom="41128f" cropleft="46734f"/>
                </v:shape>
                <v:shape id="Picture 99" o:spid="_x0000_s1030" type="#_x0000_t75" style="position:absolute;left:18500;top:34343;width:18739;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fWwgAAANsAAAAPAAAAZHJzL2Rvd25yZXYueG1sRI9BawIx&#10;FITvQv9DeIVepGYVEV03K1UptXiqrffH5rm7dPMSkqjrv2+EgsdhZr5hilVvOnEhH1rLCsajDARx&#10;ZXXLtYKf7/fXOYgQkTV2lknBjQKsyqdBgbm2V/6iyyHWIkE45KigidHlUoaqIYNhZB1x8k7WG4xJ&#10;+lpqj9cEN52cZNlMGmw5LTToaNNQ9Xs4GwUf6G5TP9xz2E6P2Ro/OzeXR6Venvu3JYhIfXyE/9s7&#10;rWCxgPuX9ANk+QcAAP//AwBQSwECLQAUAAYACAAAACEA2+H2y+4AAACFAQAAEwAAAAAAAAAAAAAA&#10;AAAAAAAAW0NvbnRlbnRfVHlwZXNdLnhtbFBLAQItABQABgAIAAAAIQBa9CxbvwAAABUBAAALAAAA&#10;AAAAAAAAAAAAAB8BAABfcmVscy8ucmVsc1BLAQItABQABgAIAAAAIQD6tifWwgAAANsAAAAPAAAA&#10;AAAAAAAAAAAAAAcCAABkcnMvZG93bnJldi54bWxQSwUGAAAAAAMAAwC3AAAA9gIAAAAA&#10;">
                  <v:imagedata r:id="rId27" o:title="" croptop="9417f" cropbottom="48624f" cropleft="46734f"/>
                </v:shape>
                <v:shape id="Picture 101" o:spid="_x0000_s1031" type="#_x0000_t75" style="position:absolute;left:1169;top:34236;width:18739;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XZwQAAANwAAAAPAAAAZHJzL2Rvd25yZXYueG1sRE9NawIx&#10;EL0X/A9hBG81qwetW6N0hRUPRegqPQ+b6WZxM1mSqOu/b4RCb/N4n7PeDrYTN/KhdaxgNs1AENdO&#10;t9woOJ/K1zcQISJr7ByTggcF2G5GL2vMtbvzF92q2IgUwiFHBSbGPpcy1IYshqnriRP347zFmKBv&#10;pPZ4T+G2k/MsW0iLLacGgz3tDNWX6moV7Mt5daRHb1bl56V0/lgUy+9Cqcl4+HgHEWmI/+I/90Gn&#10;+dkMns+kC+TmFwAA//8DAFBLAQItABQABgAIAAAAIQDb4fbL7gAAAIUBAAATAAAAAAAAAAAAAAAA&#10;AAAAAABbQ29udGVudF9UeXBlc10ueG1sUEsBAi0AFAAGAAgAAAAhAFr0LFu/AAAAFQEAAAsAAAAA&#10;AAAAAAAAAAAAHwEAAF9yZWxzLy5yZWxzUEsBAi0AFAAGAAgAAAAhAMB59dnBAAAA3AAAAA8AAAAA&#10;AAAAAAAAAAAABwIAAGRycy9kb3ducmV2LnhtbFBLBQYAAAAAAwADALcAAAD1AgAAAAA=&#10;">
                  <v:imagedata r:id="rId27" o:title="" croptop="961f" cropbottom="56311f" cropleft="46734f"/>
                </v:shape>
                <w10:anchorlock/>
              </v:group>
            </w:pict>
          </mc:Fallback>
        </mc:AlternateContent>
      </w:r>
    </w:p>
    <w:p w14:paraId="3A2D0513" w14:textId="36EFE8DA" w:rsidR="00AE3C08" w:rsidRDefault="002A592F" w:rsidP="005F5536">
      <w:pPr>
        <w:pStyle w:val="Caption"/>
        <w:spacing w:before="120" w:after="120"/>
        <w:ind w:left="284"/>
        <w:rPr>
          <w:rFonts w:ascii="VIC Light" w:hAnsi="VIC Light"/>
          <w:b w:val="0"/>
          <w:bCs w:val="0"/>
          <w:i/>
          <w:iCs/>
          <w:sz w:val="20"/>
          <w:szCs w:val="24"/>
        </w:rPr>
      </w:pPr>
      <w:r w:rsidRPr="00E25819">
        <w:rPr>
          <w:rFonts w:ascii="VIC Light" w:hAnsi="VIC Light"/>
          <w:b w:val="0"/>
          <w:bCs w:val="0"/>
          <w:i/>
          <w:iCs/>
          <w:sz w:val="20"/>
          <w:szCs w:val="24"/>
        </w:rPr>
        <w:t xml:space="preserve">Figure </w:t>
      </w:r>
      <w:r w:rsidRPr="00E25819">
        <w:rPr>
          <w:rFonts w:ascii="VIC Light" w:hAnsi="VIC Light"/>
          <w:b w:val="0"/>
          <w:bCs w:val="0"/>
          <w:i/>
          <w:iCs/>
          <w:color w:val="2B579A"/>
          <w:sz w:val="20"/>
          <w:szCs w:val="24"/>
          <w:shd w:val="clear" w:color="auto" w:fill="E6E6E6"/>
        </w:rPr>
        <w:fldChar w:fldCharType="begin"/>
      </w:r>
      <w:r w:rsidRPr="00E25819">
        <w:rPr>
          <w:rFonts w:ascii="VIC Light" w:hAnsi="VIC Light"/>
          <w:b w:val="0"/>
          <w:bCs w:val="0"/>
          <w:i/>
          <w:iCs/>
          <w:sz w:val="20"/>
          <w:szCs w:val="24"/>
        </w:rPr>
        <w:instrText>SEQ Figure \* ARABIC</w:instrText>
      </w:r>
      <w:r w:rsidRPr="00E25819">
        <w:rPr>
          <w:rFonts w:ascii="VIC Light" w:hAnsi="VIC Light"/>
          <w:b w:val="0"/>
          <w:bCs w:val="0"/>
          <w:i/>
          <w:iCs/>
          <w:color w:val="2B579A"/>
          <w:sz w:val="20"/>
          <w:szCs w:val="24"/>
          <w:shd w:val="clear" w:color="auto" w:fill="E6E6E6"/>
        </w:rPr>
        <w:fldChar w:fldCharType="separate"/>
      </w:r>
      <w:r w:rsidR="00CF66B2">
        <w:rPr>
          <w:rFonts w:ascii="VIC Light" w:hAnsi="VIC Light"/>
          <w:b w:val="0"/>
          <w:bCs w:val="0"/>
          <w:i/>
          <w:iCs/>
          <w:noProof/>
          <w:sz w:val="20"/>
          <w:szCs w:val="24"/>
        </w:rPr>
        <w:t>1</w:t>
      </w:r>
      <w:r w:rsidRPr="00E25819">
        <w:rPr>
          <w:rFonts w:ascii="VIC Light" w:hAnsi="VIC Light"/>
          <w:b w:val="0"/>
          <w:bCs w:val="0"/>
          <w:i/>
          <w:iCs/>
          <w:color w:val="2B579A"/>
          <w:sz w:val="20"/>
          <w:szCs w:val="24"/>
          <w:shd w:val="clear" w:color="auto" w:fill="E6E6E6"/>
        </w:rPr>
        <w:fldChar w:fldCharType="end"/>
      </w:r>
      <w:r w:rsidRPr="00E25819">
        <w:rPr>
          <w:rFonts w:ascii="VIC Light" w:hAnsi="VIC Light"/>
          <w:b w:val="0"/>
          <w:bCs w:val="0"/>
          <w:i/>
          <w:iCs/>
          <w:sz w:val="20"/>
          <w:szCs w:val="24"/>
        </w:rPr>
        <w:t>. Example POS showing conservation area lot to be vested to the Minister and other approved reserves within the conservation area to be vested to the relevant authorities.</w:t>
      </w:r>
      <w:r w:rsidR="00AE3C08">
        <w:rPr>
          <w:rFonts w:ascii="VIC Light" w:hAnsi="VIC Light"/>
          <w:b w:val="0"/>
          <w:bCs w:val="0"/>
          <w:i/>
          <w:iCs/>
          <w:sz w:val="20"/>
          <w:szCs w:val="24"/>
        </w:rPr>
        <w:t xml:space="preserve">        </w:t>
      </w:r>
    </w:p>
    <w:p w14:paraId="3CAEEBBF" w14:textId="4FCD8EE0" w:rsidR="002A592F" w:rsidRPr="00AE3C08" w:rsidRDefault="00AE3C08" w:rsidP="006B210A">
      <w:pPr>
        <w:pStyle w:val="Caption"/>
        <w:spacing w:before="120" w:after="120"/>
        <w:ind w:left="709"/>
        <w:rPr>
          <w:rFonts w:ascii="VIC" w:eastAsia="Calibri" w:hAnsi="VIC"/>
          <w:color w:val="auto"/>
          <w:lang w:eastAsia="en-US"/>
        </w:rPr>
      </w:pPr>
      <w:r>
        <w:rPr>
          <w:rFonts w:ascii="VIC Light" w:hAnsi="VIC Light"/>
          <w:b w:val="0"/>
          <w:bCs w:val="0"/>
          <w:i/>
          <w:iCs/>
          <w:sz w:val="20"/>
          <w:szCs w:val="24"/>
        </w:rPr>
        <w:t xml:space="preserve"> </w:t>
      </w:r>
      <w:r>
        <w:rPr>
          <w:rFonts w:ascii="VIC Light" w:hAnsi="VIC Light"/>
          <w:b w:val="0"/>
          <w:bCs w:val="0"/>
          <w:i/>
          <w:iCs/>
          <w:sz w:val="20"/>
          <w:szCs w:val="24"/>
        </w:rPr>
        <w:br w:type="column"/>
      </w:r>
      <w:r w:rsidR="006B210A">
        <w:rPr>
          <w:rFonts w:ascii="VIC Light" w:hAnsi="VIC Light"/>
          <w:b w:val="0"/>
          <w:bCs w:val="0"/>
          <w:i/>
          <w:iCs/>
          <w:sz w:val="20"/>
          <w:szCs w:val="24"/>
        </w:rPr>
        <w:lastRenderedPageBreak/>
        <w:br w:type="column"/>
      </w:r>
    </w:p>
    <w:p w14:paraId="3ED44CAA" w14:textId="66DD6FD0" w:rsidR="006B210A" w:rsidRDefault="006B210A" w:rsidP="00DD52DC">
      <w:pPr>
        <w:pStyle w:val="ListParagraph"/>
        <w:numPr>
          <w:ilvl w:val="0"/>
          <w:numId w:val="18"/>
        </w:numPr>
        <w:spacing w:after="120" w:line="276" w:lineRule="auto"/>
        <w:rPr>
          <w:rFonts w:ascii="VIC" w:eastAsia="Calibri" w:hAnsi="VIC"/>
          <w:color w:val="auto"/>
          <w:lang w:eastAsia="en-US"/>
        </w:rPr>
      </w:pPr>
      <w:r w:rsidRPr="00AE3C08">
        <w:rPr>
          <w:rFonts w:ascii="VIC" w:eastAsia="Calibri" w:hAnsi="VIC"/>
          <w:color w:val="auto"/>
          <w:lang w:eastAsia="en-US"/>
        </w:rPr>
        <w:t>Vests the conservation area lot to the “Minister for Environment”, and any reserve to the relevant public authority.</w:t>
      </w:r>
      <w:r w:rsidR="00130C05">
        <w:rPr>
          <w:rFonts w:ascii="VIC" w:eastAsia="Calibri" w:hAnsi="VIC"/>
          <w:noProof/>
          <w:color w:val="auto"/>
          <w:lang w:eastAsia="en-US"/>
        </w:rPr>
        <w:drawing>
          <wp:inline distT="0" distB="0" distL="0" distR="0" wp14:anchorId="34DCCCDC" wp14:editId="68777520">
            <wp:extent cx="3535680" cy="1652270"/>
            <wp:effectExtent l="0" t="0" r="7620" b="5080"/>
            <wp:docPr id="12" name="Picture 12" descr="Example of a vesting table as show on a typical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a vesting table as show on a typical plan of subdivi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5680" cy="1652270"/>
                    </a:xfrm>
                    <a:prstGeom prst="rect">
                      <a:avLst/>
                    </a:prstGeom>
                    <a:noFill/>
                  </pic:spPr>
                </pic:pic>
              </a:graphicData>
            </a:graphic>
          </wp:inline>
        </w:drawing>
      </w:r>
    </w:p>
    <w:p w14:paraId="1D96D4C8" w14:textId="1BEF1A65" w:rsidR="002A592F" w:rsidRPr="002A2E16" w:rsidRDefault="002A592F" w:rsidP="00DD52DC">
      <w:pPr>
        <w:pStyle w:val="ListParagraph"/>
        <w:numPr>
          <w:ilvl w:val="0"/>
          <w:numId w:val="18"/>
        </w:numPr>
        <w:spacing w:after="120" w:line="276" w:lineRule="auto"/>
        <w:rPr>
          <w:rFonts w:ascii="VIC" w:eastAsia="Calibri" w:hAnsi="VIC"/>
          <w:color w:val="auto"/>
          <w:lang w:eastAsia="en-US"/>
        </w:rPr>
      </w:pPr>
      <w:r w:rsidRPr="002A2E16">
        <w:rPr>
          <w:rFonts w:ascii="VIC" w:eastAsia="Calibri" w:hAnsi="VIC"/>
          <w:color w:val="auto"/>
          <w:lang w:eastAsia="en-US"/>
        </w:rPr>
        <w:t xml:space="preserve">The plan of subdivision must be submitted to DEECA for review and endorsement. Any requested amendments must be made to the plan of subdivision. </w:t>
      </w:r>
    </w:p>
    <w:p w14:paraId="3E6DC0B1" w14:textId="77777777" w:rsidR="002A592F" w:rsidRPr="002A2E16" w:rsidRDefault="002A592F" w:rsidP="00DD52DC">
      <w:pPr>
        <w:pStyle w:val="ListParagraph"/>
        <w:spacing w:after="120" w:line="276" w:lineRule="auto"/>
        <w:ind w:left="284"/>
        <w:rPr>
          <w:rFonts w:ascii="VIC" w:eastAsia="Calibri" w:hAnsi="VIC"/>
          <w:color w:val="auto"/>
          <w:lang w:eastAsia="en-US"/>
        </w:rPr>
      </w:pPr>
    </w:p>
    <w:p w14:paraId="13861D72" w14:textId="77777777" w:rsidR="002A592F" w:rsidRPr="002A2E16" w:rsidRDefault="002A592F" w:rsidP="00DD52DC">
      <w:pPr>
        <w:pStyle w:val="ListParagraph"/>
        <w:spacing w:after="120" w:line="276" w:lineRule="auto"/>
        <w:ind w:left="284"/>
        <w:rPr>
          <w:rFonts w:ascii="VIC Medium" w:eastAsia="Calibri" w:hAnsi="VIC Medium"/>
          <w:color w:val="170F34" w:themeColor="accent1" w:themeShade="BF"/>
          <w:sz w:val="24"/>
          <w:szCs w:val="24"/>
          <w:lang w:eastAsia="en-US"/>
        </w:rPr>
      </w:pPr>
      <w:r w:rsidRPr="002A2E16">
        <w:rPr>
          <w:rFonts w:ascii="VIC Medium" w:eastAsia="Calibri" w:hAnsi="VIC Medium"/>
          <w:color w:val="170F34" w:themeColor="accent1" w:themeShade="BF"/>
          <w:sz w:val="24"/>
          <w:szCs w:val="24"/>
          <w:lang w:eastAsia="en-US"/>
        </w:rPr>
        <w:t xml:space="preserve">Transferring the conservation land </w:t>
      </w:r>
    </w:p>
    <w:p w14:paraId="1B245B69" w14:textId="2D152885"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Once the plan of subdivision</w:t>
      </w:r>
      <w:r w:rsidR="00504BE8">
        <w:rPr>
          <w:rFonts w:ascii="VIC" w:eastAsia="Calibri" w:hAnsi="VIC"/>
          <w:color w:val="auto"/>
          <w:lang w:eastAsia="en-US"/>
        </w:rPr>
        <w:t xml:space="preserve"> required by the s 173 agreement</w:t>
      </w:r>
      <w:r w:rsidRPr="002A2E16">
        <w:rPr>
          <w:rFonts w:ascii="VIC" w:eastAsia="Calibri" w:hAnsi="VIC"/>
          <w:color w:val="auto"/>
          <w:lang w:eastAsia="en-US"/>
        </w:rPr>
        <w:t xml:space="preserve"> has been drafted the following steps should be taken to facilitate transfer of the conservation land:</w:t>
      </w:r>
    </w:p>
    <w:p w14:paraId="5CD37913" w14:textId="1E6567AF" w:rsidR="002A592F" w:rsidRPr="002A2E16" w:rsidRDefault="002A592F" w:rsidP="00DD52DC">
      <w:pPr>
        <w:pStyle w:val="ListParagraph"/>
        <w:numPr>
          <w:ilvl w:val="0"/>
          <w:numId w:val="19"/>
        </w:numPr>
        <w:spacing w:after="120" w:line="276" w:lineRule="auto"/>
        <w:rPr>
          <w:rFonts w:ascii="VIC" w:eastAsia="Calibri" w:hAnsi="VIC"/>
          <w:color w:val="auto"/>
          <w:lang w:eastAsia="en-US"/>
        </w:rPr>
      </w:pPr>
      <w:r w:rsidRPr="002A2E16">
        <w:rPr>
          <w:rFonts w:ascii="VIC" w:eastAsia="Calibri" w:hAnsi="VIC"/>
          <w:color w:val="auto"/>
          <w:lang w:eastAsia="en-US"/>
        </w:rPr>
        <w:t xml:space="preserve">Written confirmation must be obtained from DEECA that the land condition requirements detailed in the </w:t>
      </w:r>
      <w:r w:rsidR="00F02E67" w:rsidRPr="0086145C">
        <w:rPr>
          <w:rFonts w:ascii="VIC" w:eastAsia="Calibri" w:hAnsi="VIC"/>
          <w:b/>
          <w:bCs/>
          <w:color w:val="auto"/>
          <w:lang w:eastAsia="en-US"/>
        </w:rPr>
        <w:t>DEECA requirements for conservation area land security under the Melbourne Strategic Assessment</w:t>
      </w:r>
      <w:r w:rsidR="00F02E67" w:rsidRPr="002A2E16">
        <w:rPr>
          <w:rFonts w:ascii="VIC" w:eastAsia="Calibri" w:hAnsi="VIC"/>
          <w:color w:val="auto"/>
          <w:lang w:eastAsia="en-US"/>
        </w:rPr>
        <w:t xml:space="preserve"> </w:t>
      </w:r>
      <w:r w:rsidRPr="002A2E16">
        <w:rPr>
          <w:rFonts w:ascii="VIC" w:eastAsia="Calibri" w:hAnsi="VIC"/>
          <w:color w:val="auto"/>
          <w:lang w:eastAsia="en-US"/>
        </w:rPr>
        <w:t>ha</w:t>
      </w:r>
      <w:r w:rsidR="00F02E67">
        <w:rPr>
          <w:rFonts w:ascii="VIC" w:eastAsia="Calibri" w:hAnsi="VIC"/>
          <w:color w:val="auto"/>
          <w:lang w:eastAsia="en-US"/>
        </w:rPr>
        <w:t>ve</w:t>
      </w:r>
      <w:r w:rsidRPr="002A2E16">
        <w:rPr>
          <w:rFonts w:ascii="VIC" w:eastAsia="Calibri" w:hAnsi="VIC"/>
          <w:color w:val="auto"/>
          <w:lang w:eastAsia="en-US"/>
        </w:rPr>
        <w:t xml:space="preserve"> been met. </w:t>
      </w:r>
      <w:r w:rsidRPr="002A2E16">
        <w:rPr>
          <w:rFonts w:ascii="VIC" w:eastAsia="Calibri" w:hAnsi="VIC"/>
          <w:b/>
          <w:bCs/>
          <w:color w:val="auto"/>
          <w:lang w:eastAsia="en-US"/>
        </w:rPr>
        <w:t xml:space="preserve"> </w:t>
      </w:r>
    </w:p>
    <w:p w14:paraId="37D8B501" w14:textId="77777777" w:rsidR="002A592F" w:rsidRPr="002A2E16" w:rsidRDefault="002A592F" w:rsidP="00DD52DC">
      <w:pPr>
        <w:pStyle w:val="ListParagraph"/>
        <w:numPr>
          <w:ilvl w:val="0"/>
          <w:numId w:val="19"/>
        </w:numPr>
        <w:spacing w:after="120" w:line="276" w:lineRule="auto"/>
        <w:rPr>
          <w:rFonts w:ascii="VIC" w:eastAsia="Calibri" w:hAnsi="VIC"/>
          <w:color w:val="auto"/>
          <w:lang w:eastAsia="en-US"/>
        </w:rPr>
      </w:pPr>
      <w:r w:rsidRPr="002A2E16">
        <w:rPr>
          <w:rFonts w:ascii="VIC" w:eastAsia="Calibri" w:hAnsi="VIC"/>
          <w:color w:val="auto"/>
          <w:lang w:eastAsia="en-US"/>
        </w:rPr>
        <w:t>The owner must then do all things reasonably necessary for the Registrar of Titles to update the Certificate of Title for the Land to record the Minister as the registered proprietor. This includes submitting the endorsed plan of subdivision for registration to the Titles Office.</w:t>
      </w:r>
    </w:p>
    <w:p w14:paraId="0FA4BECF" w14:textId="36512DAD"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These actions must be undertaken prior to the nominated timeframe in the agreement (</w:t>
      </w:r>
      <w:proofErr w:type="gramStart"/>
      <w:r w:rsidRPr="002A2E16">
        <w:rPr>
          <w:rFonts w:ascii="VIC" w:eastAsia="Calibri" w:hAnsi="VIC"/>
          <w:color w:val="auto"/>
          <w:lang w:eastAsia="en-US"/>
        </w:rPr>
        <w:t>e.g.</w:t>
      </w:r>
      <w:proofErr w:type="gramEnd"/>
      <w:r w:rsidRPr="002A2E16">
        <w:rPr>
          <w:rFonts w:ascii="VIC" w:eastAsia="Calibri" w:hAnsi="VIC"/>
          <w:color w:val="auto"/>
          <w:lang w:eastAsia="en-US"/>
        </w:rPr>
        <w:t xml:space="preserve"> prior to certification of the final stage of subdivision for the permit) or within 5 years of the commencement of the agreement.</w:t>
      </w:r>
    </w:p>
    <w:p w14:paraId="3E38BDB4" w14:textId="4D53270F" w:rsidR="00DD52DC"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The process for securing the conservation area via a s 173 agreement is detailed in Appendix 1.</w:t>
      </w:r>
    </w:p>
    <w:p w14:paraId="0A0E518E" w14:textId="77777777" w:rsidR="00DD52DC" w:rsidRDefault="00DD52DC">
      <w:pPr>
        <w:rPr>
          <w:rFonts w:ascii="VIC" w:eastAsia="Calibri" w:hAnsi="VIC"/>
          <w:color w:val="auto"/>
          <w:lang w:eastAsia="en-US"/>
        </w:rPr>
      </w:pPr>
      <w:r>
        <w:rPr>
          <w:rFonts w:ascii="VIC" w:eastAsia="Calibri" w:hAnsi="VIC"/>
          <w:color w:val="auto"/>
          <w:lang w:eastAsia="en-US"/>
        </w:rPr>
        <w:br w:type="page"/>
      </w:r>
    </w:p>
    <w:p w14:paraId="3908484F" w14:textId="2D640D48" w:rsidR="002A592F" w:rsidRPr="00DD52DC" w:rsidRDefault="002A592F" w:rsidP="00DD52DC">
      <w:pPr>
        <w:pStyle w:val="Heading3"/>
        <w:spacing w:before="0" w:after="120" w:line="276" w:lineRule="auto"/>
        <w:ind w:left="284"/>
        <w:rPr>
          <w:rFonts w:ascii="VIC" w:eastAsia="Calibri" w:hAnsi="VIC"/>
          <w:color w:val="auto"/>
          <w:lang w:eastAsia="en-US"/>
        </w:rPr>
      </w:pPr>
      <w:r w:rsidRPr="00DD52DC">
        <w:rPr>
          <w:rFonts w:ascii="VIC" w:eastAsia="Calibri" w:hAnsi="VIC"/>
          <w:bCs/>
          <w:sz w:val="22"/>
          <w:szCs w:val="22"/>
          <w:lang w:eastAsia="en-US"/>
        </w:rPr>
        <w:lastRenderedPageBreak/>
        <w:t xml:space="preserve">Option 2 – </w:t>
      </w:r>
      <w:r w:rsidR="006B210A" w:rsidRPr="002A2E16">
        <w:rPr>
          <w:rFonts w:ascii="VIC" w:eastAsia="Calibri" w:hAnsi="VIC"/>
          <w:bCs/>
          <w:sz w:val="22"/>
          <w:szCs w:val="22"/>
          <w:lang w:eastAsia="en-US"/>
        </w:rPr>
        <w:t xml:space="preserve">Secure through </w:t>
      </w:r>
      <w:r w:rsidR="006B210A">
        <w:rPr>
          <w:rFonts w:ascii="VIC" w:eastAsia="Calibri" w:hAnsi="VIC"/>
          <w:bCs/>
          <w:sz w:val="22"/>
          <w:szCs w:val="22"/>
          <w:lang w:eastAsia="en-US"/>
        </w:rPr>
        <w:t>the s</w:t>
      </w:r>
      <w:r w:rsidR="006B210A" w:rsidRPr="002A2E16">
        <w:rPr>
          <w:rFonts w:ascii="VIC" w:eastAsia="Calibri" w:hAnsi="VIC"/>
          <w:bCs/>
          <w:sz w:val="22"/>
          <w:szCs w:val="22"/>
          <w:lang w:eastAsia="en-US"/>
        </w:rPr>
        <w:t xml:space="preserve">ection </w:t>
      </w:r>
      <w:r w:rsidR="006B210A">
        <w:rPr>
          <w:rFonts w:ascii="VIC" w:eastAsia="Calibri" w:hAnsi="VIC"/>
          <w:bCs/>
          <w:sz w:val="22"/>
          <w:szCs w:val="22"/>
          <w:lang w:eastAsia="en-US"/>
        </w:rPr>
        <w:t>69</w:t>
      </w:r>
      <w:r w:rsidR="006B210A" w:rsidRPr="002A2E16">
        <w:rPr>
          <w:rFonts w:ascii="VIC" w:eastAsia="Calibri" w:hAnsi="VIC"/>
          <w:bCs/>
          <w:sz w:val="22"/>
          <w:szCs w:val="22"/>
          <w:lang w:eastAsia="en-US"/>
        </w:rPr>
        <w:t xml:space="preserve"> (</w:t>
      </w:r>
      <w:r w:rsidR="006B210A">
        <w:rPr>
          <w:rFonts w:ascii="VIC" w:eastAsia="Calibri" w:hAnsi="VIC"/>
          <w:bCs/>
          <w:sz w:val="22"/>
          <w:szCs w:val="22"/>
          <w:lang w:eastAsia="en-US"/>
        </w:rPr>
        <w:t>CFL</w:t>
      </w:r>
      <w:r w:rsidR="006B210A" w:rsidRPr="002A2E16">
        <w:rPr>
          <w:rFonts w:ascii="VIC" w:eastAsia="Calibri" w:hAnsi="VIC"/>
          <w:bCs/>
          <w:sz w:val="22"/>
          <w:szCs w:val="22"/>
          <w:lang w:eastAsia="en-US"/>
        </w:rPr>
        <w:t xml:space="preserve"> Act) Agreement pathway</w:t>
      </w:r>
      <w:r w:rsidR="006B210A" w:rsidRPr="00DD52DC">
        <w:rPr>
          <w:rFonts w:ascii="VIC" w:eastAsia="Calibri" w:hAnsi="VIC"/>
          <w:bCs/>
          <w:sz w:val="22"/>
          <w:szCs w:val="22"/>
          <w:lang w:eastAsia="en-US"/>
        </w:rPr>
        <w:t xml:space="preserve"> </w:t>
      </w:r>
      <w:r w:rsidR="00DD52DC" w:rsidRPr="00DD52DC">
        <w:rPr>
          <w:rFonts w:ascii="VIC" w:eastAsia="Calibri" w:hAnsi="VIC"/>
          <w:bCs/>
          <w:sz w:val="22"/>
          <w:szCs w:val="22"/>
          <w:lang w:eastAsia="en-US"/>
        </w:rPr>
        <w:br w:type="column"/>
      </w:r>
      <w:r w:rsidRPr="00DD52DC">
        <w:rPr>
          <w:rFonts w:ascii="VIC" w:eastAsia="Calibri" w:hAnsi="VIC"/>
          <w:b w:val="0"/>
          <w:bCs/>
          <w:color w:val="auto"/>
          <w:sz w:val="20"/>
          <w:szCs w:val="20"/>
          <w:lang w:eastAsia="en-US"/>
        </w:rPr>
        <w:t xml:space="preserve">A landowner may enter into a Land Management Co-operative Agreement (LMCA) under section 69 of the </w:t>
      </w:r>
      <w:r w:rsidRPr="00DD52DC">
        <w:rPr>
          <w:rFonts w:ascii="VIC" w:eastAsia="Calibri" w:hAnsi="VIC"/>
          <w:b w:val="0"/>
          <w:bCs/>
          <w:i/>
          <w:iCs/>
          <w:color w:val="auto"/>
          <w:sz w:val="20"/>
          <w:szCs w:val="20"/>
          <w:lang w:eastAsia="en-US"/>
        </w:rPr>
        <w:t>Conservation, Forests and Lands Act 1987</w:t>
      </w:r>
      <w:r w:rsidRPr="00DD52DC">
        <w:rPr>
          <w:rFonts w:ascii="VIC" w:eastAsia="Calibri" w:hAnsi="VIC"/>
          <w:b w:val="0"/>
          <w:bCs/>
          <w:color w:val="auto"/>
          <w:sz w:val="20"/>
          <w:szCs w:val="20"/>
          <w:lang w:eastAsia="en-US"/>
        </w:rPr>
        <w:t xml:space="preserve"> (CFL Act) that will be registered against the title of conservation area.</w:t>
      </w:r>
    </w:p>
    <w:p w14:paraId="0DCAC3A3" w14:textId="77777777"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The agreement must be entered into prior to SoC for the first plan of subdivision being issued. It must then be registered on title prior to lodgement of the plan of subdivision for registration with the Titles Office.</w:t>
      </w:r>
    </w:p>
    <w:p w14:paraId="7A11E63F" w14:textId="7B8650F6" w:rsidR="00FA3EA3"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 xml:space="preserve">The LMCA will require that the landowner manages and maintains, </w:t>
      </w:r>
      <w:r w:rsidRPr="00E1075F">
        <w:rPr>
          <w:rFonts w:ascii="VIC" w:eastAsia="Calibri" w:hAnsi="VIC"/>
          <w:b/>
          <w:bCs/>
          <w:color w:val="auto"/>
          <w:lang w:eastAsia="en-US"/>
        </w:rPr>
        <w:t>at their own cost</w:t>
      </w:r>
      <w:r w:rsidRPr="002A2E16">
        <w:rPr>
          <w:rFonts w:ascii="VIC" w:eastAsia="Calibri" w:hAnsi="VIC"/>
          <w:color w:val="auto"/>
          <w:lang w:eastAsia="en-US"/>
        </w:rPr>
        <w:t xml:space="preserve">, the conservation area for conservation purposes in-perpetuity. Management of the conservation area will be in accordance with a Conservation Management Plan (CMP) prepared for the site by a suitably qualified ecologist/conservation land management consultant. The CMP </w:t>
      </w:r>
      <w:r w:rsidR="00C51DC8">
        <w:rPr>
          <w:rFonts w:ascii="VIC" w:eastAsia="Calibri" w:hAnsi="VIC"/>
          <w:color w:val="auto"/>
          <w:lang w:eastAsia="en-US"/>
        </w:rPr>
        <w:t xml:space="preserve">must be to the satisfaction of DEECA and </w:t>
      </w:r>
      <w:r w:rsidRPr="002A2E16">
        <w:rPr>
          <w:rFonts w:ascii="VIC" w:eastAsia="Calibri" w:hAnsi="VIC"/>
          <w:color w:val="auto"/>
          <w:lang w:eastAsia="en-US"/>
        </w:rPr>
        <w:t xml:space="preserve">will form a schedule to the agreement. </w:t>
      </w:r>
    </w:p>
    <w:p w14:paraId="36BFFBE3" w14:textId="0AFE4CC5"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The agreement will</w:t>
      </w:r>
      <w:r w:rsidR="00FA3EA3">
        <w:rPr>
          <w:rFonts w:ascii="VIC" w:eastAsia="Calibri" w:hAnsi="VIC"/>
          <w:color w:val="auto"/>
          <w:lang w:eastAsia="en-US"/>
        </w:rPr>
        <w:t xml:space="preserve"> </w:t>
      </w:r>
      <w:r w:rsidRPr="002A2E16">
        <w:rPr>
          <w:rFonts w:ascii="VIC" w:eastAsia="Calibri" w:hAnsi="VIC"/>
          <w:color w:val="auto"/>
          <w:lang w:eastAsia="en-US"/>
        </w:rPr>
        <w:t>restrict any further works, uses, or development on the conservation area land that is inconsistent with the CMP or conservation objectives of the MSA program. Landowners will be required to monitor and regularly report to DEECA on the implementation of the agreement.</w:t>
      </w:r>
    </w:p>
    <w:p w14:paraId="7E2F0BBA" w14:textId="30AAB2B0" w:rsidR="002A592F" w:rsidRPr="002A2E16" w:rsidRDefault="00263963"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The requirements of the agreement will commence once the agreement has been registered to the title and will apply in-perpetuity or until such a time that the landowner may opt to transfer</w:t>
      </w:r>
      <w:r>
        <w:rPr>
          <w:rFonts w:ascii="VIC" w:eastAsia="Calibri" w:hAnsi="VIC"/>
          <w:color w:val="auto"/>
          <w:lang w:eastAsia="en-US"/>
        </w:rPr>
        <w:t xml:space="preserve"> or vest</w:t>
      </w:r>
      <w:r w:rsidRPr="002A2E16">
        <w:rPr>
          <w:rFonts w:ascii="VIC" w:eastAsia="Calibri" w:hAnsi="VIC"/>
          <w:color w:val="auto"/>
          <w:lang w:eastAsia="en-US"/>
        </w:rPr>
        <w:t xml:space="preserve"> the land to the Minister via voluntary processes. </w:t>
      </w:r>
      <w:r w:rsidR="002A592F" w:rsidRPr="002A2E16">
        <w:rPr>
          <w:rFonts w:ascii="VIC" w:eastAsia="Calibri" w:hAnsi="VIC"/>
          <w:noProof/>
          <w:color w:val="auto"/>
          <w:lang w:eastAsia="en-US"/>
        </w:rPr>
        <mc:AlternateContent>
          <mc:Choice Requires="wps">
            <w:drawing>
              <wp:inline distT="0" distB="0" distL="0" distR="0" wp14:anchorId="16E3CB47" wp14:editId="0CF1C8A2">
                <wp:extent cx="4781550" cy="838200"/>
                <wp:effectExtent l="19050" t="19050" r="1905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38200"/>
                        </a:xfrm>
                        <a:prstGeom prst="roundRect">
                          <a:avLst>
                            <a:gd name="adj" fmla="val 3475"/>
                          </a:avLst>
                        </a:prstGeom>
                        <a:solidFill>
                          <a:schemeClr val="accent1"/>
                        </a:solidFill>
                        <a:ln w="28575">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73217542" w14:textId="5D4752F8" w:rsidR="002A592F" w:rsidRPr="00284688" w:rsidRDefault="002A592F" w:rsidP="002A592F">
                            <w:pPr>
                              <w:rPr>
                                <w:rFonts w:ascii="VIC" w:hAnsi="VIC"/>
                                <w:color w:val="FFFFFF" w:themeColor="background1"/>
                              </w:rPr>
                            </w:pPr>
                            <w:r w:rsidRPr="00284688">
                              <w:rPr>
                                <w:rFonts w:ascii="VIC" w:hAnsi="VIC"/>
                                <w:b/>
                                <w:bCs/>
                                <w:color w:val="FFFFFF" w:themeColor="background1"/>
                                <w:sz w:val="22"/>
                                <w:szCs w:val="22"/>
                              </w:rPr>
                              <w:t xml:space="preserve">Meeting the condition </w:t>
                            </w:r>
                            <w:r w:rsidR="00284688">
                              <w:rPr>
                                <w:rFonts w:ascii="VIC" w:hAnsi="VIC"/>
                                <w:b/>
                                <w:bCs/>
                                <w:color w:val="FFFFFF" w:themeColor="background1"/>
                                <w:sz w:val="22"/>
                                <w:szCs w:val="22"/>
                              </w:rPr>
                              <w:t xml:space="preserve">Option </w:t>
                            </w:r>
                            <w:r w:rsidRPr="00284688">
                              <w:rPr>
                                <w:rFonts w:ascii="VIC" w:hAnsi="VIC"/>
                                <w:b/>
                                <w:bCs/>
                                <w:color w:val="FFFFFF" w:themeColor="background1"/>
                                <w:sz w:val="22"/>
                                <w:szCs w:val="22"/>
                              </w:rPr>
                              <w:t>2</w:t>
                            </w:r>
                            <w:r w:rsidR="00284688">
                              <w:rPr>
                                <w:rFonts w:ascii="VIC" w:hAnsi="VIC"/>
                                <w:b/>
                                <w:bCs/>
                                <w:color w:val="FFFFFF" w:themeColor="background1"/>
                                <w:sz w:val="22"/>
                                <w:szCs w:val="22"/>
                              </w:rPr>
                              <w:t xml:space="preserve">: </w:t>
                            </w:r>
                            <w:r w:rsidRPr="00284688">
                              <w:rPr>
                                <w:rFonts w:ascii="VIC" w:hAnsi="VIC"/>
                                <w:color w:val="FFFFFF" w:themeColor="background1"/>
                              </w:rPr>
                              <w:t xml:space="preserve">Once the s 69 agreement has been registered on title the ‘security of conservation land’ condition can be considered met for the purposes of issuing statement of compliance for the subdivision/first stage of subdivision. </w:t>
                            </w:r>
                          </w:p>
                        </w:txbxContent>
                      </wps:txbx>
                      <wps:bodyPr rot="0" vert="horz" wrap="square" lIns="91440" tIns="45720" rIns="91440" bIns="45720" anchor="t" anchorCtr="0">
                        <a:noAutofit/>
                      </wps:bodyPr>
                    </wps:wsp>
                  </a:graphicData>
                </a:graphic>
              </wp:inline>
            </w:drawing>
          </mc:Choice>
          <mc:Fallback>
            <w:pict>
              <v:roundrect w14:anchorId="16E3CB47" id="Text Box 27" o:spid="_x0000_s1029" style="width:376.5pt;height:66pt;visibility:visible;mso-wrap-style:square;mso-left-percent:-10001;mso-top-percent:-10001;mso-position-horizontal:absolute;mso-position-horizontal-relative:char;mso-position-vertical:absolute;mso-position-vertical-relative:line;mso-left-percent:-10001;mso-top-percent:-10001;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tkYgIAAEUFAAAOAAAAZHJzL2Uyb0RvYy54bWysVNtuEzEQfUfiHyy/k82VhFU3VUkpQioX&#10;tfABji9ZU69nsZ3spl/P2LtZ2oJAAl4s2zNzZs6Zsc/O28qQg3Regy3oZDSmRFoOQttdQb98vnqx&#10;osQHZgUzYGVBj9LT8/XzZ2dNncsplGCEdARBrM+buqBlCHWeZZ6XsmJ+BLW0aFTgKhbw6HaZcKxB&#10;9Mpk0/H4ZdaAE7UDLr3H28vOSNcJXynJw0elvAzEFBRrC2l1ad3GNVufsXznWF1q3pfB/qKKimmL&#10;SQeoSxYY2Tv9E1SluQMPKow4VBkopblMHJDNZPyEzW3Japm4oDi+HmTy/w+Wfzjc1p8cCe1raLGB&#10;iYSvr4HfeWJhUzK7kxfOQVNKJjDxJEqWNbXP+9Aotc99BNk270Fgk9k+QAJqlauiKsiTIDo24DiI&#10;LttAOF7Ol6vJYoEmjrbVbIVdTSlYfoqunQ9vJVQkbgrqYG/FDXY2pWCHax+S8oJYVsXs4islqjLY&#10;xwMzZDZfLnrA3jdj+QkyBnowWlxpY9IhDp7cGEcwFrE4lzZ0nJ94Gkuagk5XC4T/B5go6xsr0hwG&#10;pk23xxKN7XWO0vYih6ORMZexN1IRLVC+aZf8d2Un7ximkOQQ2Lf6caAZuPa+MUymdzQEjv+ccYhI&#10;WcGGIbjSFtyvAMTdSWXV+Z/Yd5zjjIV22yLpgs5iP+PNFsQR585B967xH8JNCe6ekgbfdEH9tz1z&#10;khLzzuLsvprM5/ETSIf5YjnFg3to2T60MMsRqqCBkm67CenjiJwsXOCMKx1Oj6GrpK8Z3yruHn0G&#10;D8/J68fvt/4OAAD//wMAUEsDBBQABgAIAAAAIQC0CF2s2wAAAAUBAAAPAAAAZHJzL2Rvd25yZXYu&#10;eG1sTI9BS8NAEIXvgv9hGcGb3W1DrcZsShFF8CJGwes0GZPY7GzMbpr47x296GXg8R5vvpdtZ9ep&#10;Iw2h9WxhuTCgiEtftVxbeH25v7gCFSJyhZ1nsvBFAbb56UmGaeUnfqZjEWslJRxStNDE2Kdah7Ih&#10;h2Hhe2Lx3v3gMIocal0NOEm56/TKmEvtsGX50GBPtw2Vh2J0FjYHv8bHZfJUjB/X49tuvnv4nIy1&#10;52fz7gZUpDn+heEHX9AhF6a9H7kKqrMgQ+LvFW+zTkTuJZSsDOg80//p828AAAD//wMAUEsBAi0A&#10;FAAGAAgAAAAhALaDOJL+AAAA4QEAABMAAAAAAAAAAAAAAAAAAAAAAFtDb250ZW50X1R5cGVzXS54&#10;bWxQSwECLQAUAAYACAAAACEAOP0h/9YAAACUAQAACwAAAAAAAAAAAAAAAAAvAQAAX3JlbHMvLnJl&#10;bHNQSwECLQAUAAYACAAAACEALUMLZGICAABFBQAADgAAAAAAAAAAAAAAAAAuAgAAZHJzL2Uyb0Rv&#10;Yy54bWxQSwECLQAUAAYACAAAACEAtAhdrNsAAAAFAQAADwAAAAAAAAAAAAAAAAC8BAAAZHJzL2Rv&#10;d25yZXYueG1sUEsFBgAAAAAEAAQA8wAAAMQFAAAAAA==&#10;" fillcolor="#201547 [3204]" strokecolor="#201547 [3204]" strokeweight="2.25pt">
                <v:textbox>
                  <w:txbxContent>
                    <w:p w14:paraId="73217542" w14:textId="5D4752F8" w:rsidR="002A592F" w:rsidRPr="00284688" w:rsidRDefault="002A592F" w:rsidP="002A592F">
                      <w:pPr>
                        <w:rPr>
                          <w:rFonts w:ascii="VIC" w:hAnsi="VIC"/>
                          <w:color w:val="FFFFFF" w:themeColor="background1"/>
                        </w:rPr>
                      </w:pPr>
                      <w:r w:rsidRPr="00284688">
                        <w:rPr>
                          <w:rFonts w:ascii="VIC" w:hAnsi="VIC"/>
                          <w:b/>
                          <w:bCs/>
                          <w:color w:val="FFFFFF" w:themeColor="background1"/>
                          <w:sz w:val="22"/>
                          <w:szCs w:val="22"/>
                        </w:rPr>
                        <w:t xml:space="preserve">Meeting the condition </w:t>
                      </w:r>
                      <w:r w:rsidR="00284688">
                        <w:rPr>
                          <w:rFonts w:ascii="VIC" w:hAnsi="VIC"/>
                          <w:b/>
                          <w:bCs/>
                          <w:color w:val="FFFFFF" w:themeColor="background1"/>
                          <w:sz w:val="22"/>
                          <w:szCs w:val="22"/>
                        </w:rPr>
                        <w:t xml:space="preserve">Option </w:t>
                      </w:r>
                      <w:r w:rsidRPr="00284688">
                        <w:rPr>
                          <w:rFonts w:ascii="VIC" w:hAnsi="VIC"/>
                          <w:b/>
                          <w:bCs/>
                          <w:color w:val="FFFFFF" w:themeColor="background1"/>
                          <w:sz w:val="22"/>
                          <w:szCs w:val="22"/>
                        </w:rPr>
                        <w:t>2</w:t>
                      </w:r>
                      <w:r w:rsidR="00284688">
                        <w:rPr>
                          <w:rFonts w:ascii="VIC" w:hAnsi="VIC"/>
                          <w:b/>
                          <w:bCs/>
                          <w:color w:val="FFFFFF" w:themeColor="background1"/>
                          <w:sz w:val="22"/>
                          <w:szCs w:val="22"/>
                        </w:rPr>
                        <w:t xml:space="preserve">: </w:t>
                      </w:r>
                      <w:r w:rsidRPr="00284688">
                        <w:rPr>
                          <w:rFonts w:ascii="VIC" w:hAnsi="VIC"/>
                          <w:color w:val="FFFFFF" w:themeColor="background1"/>
                        </w:rPr>
                        <w:t xml:space="preserve">Once the s 69 agreement has been registered on title the ‘security of conservation land’ condition can be considered met for the purposes of issuing statement of compliance for the subdivision/first stage of subdivision. </w:t>
                      </w:r>
                    </w:p>
                  </w:txbxContent>
                </v:textbox>
                <w10:anchorlock/>
              </v:roundrect>
            </w:pict>
          </mc:Fallback>
        </mc:AlternateContent>
      </w:r>
      <w:r w:rsidR="002A592F" w:rsidRPr="002A2E16">
        <w:rPr>
          <w:rFonts w:ascii="VIC" w:eastAsia="Calibri" w:hAnsi="VIC"/>
          <w:color w:val="auto"/>
          <w:lang w:eastAsia="en-US"/>
        </w:rPr>
        <w:t xml:space="preserve"> </w:t>
      </w:r>
    </w:p>
    <w:p w14:paraId="6DE1DDB9" w14:textId="77777777"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The pathway for securing the conservation area via a s 69 agreement is detailed in Appendix 1.</w:t>
      </w:r>
    </w:p>
    <w:p w14:paraId="0D03E57E" w14:textId="77777777" w:rsidR="002A592F" w:rsidRPr="002A2E16" w:rsidRDefault="002A592F" w:rsidP="00DD52DC">
      <w:pPr>
        <w:pStyle w:val="Heading4"/>
        <w:ind w:left="284"/>
        <w:rPr>
          <w:rFonts w:ascii="VIC Medium" w:eastAsia="Calibri" w:hAnsi="VIC Medium" w:cs="Arial"/>
          <w:b w:val="0"/>
          <w:bCs w:val="0"/>
          <w:lang w:eastAsia="en-US"/>
        </w:rPr>
      </w:pPr>
      <w:r w:rsidRPr="002A2E16">
        <w:rPr>
          <w:rFonts w:ascii="VIC Medium" w:eastAsia="Calibri" w:hAnsi="VIC Medium" w:cs="Arial"/>
          <w:b w:val="0"/>
          <w:bCs w:val="0"/>
          <w:lang w:eastAsia="en-US"/>
        </w:rPr>
        <w:t>Preparing the s69 agreement</w:t>
      </w:r>
    </w:p>
    <w:p w14:paraId="6987B9CF" w14:textId="77777777" w:rsidR="002A592F" w:rsidRPr="002A2E16" w:rsidRDefault="002A592F" w:rsidP="00DD52DC">
      <w:pPr>
        <w:spacing w:after="120" w:line="276" w:lineRule="auto"/>
        <w:ind w:left="284"/>
        <w:rPr>
          <w:rFonts w:ascii="VIC" w:eastAsia="Calibri" w:hAnsi="VIC"/>
          <w:color w:val="auto"/>
          <w:lang w:eastAsia="en-US"/>
        </w:rPr>
      </w:pPr>
      <w:r w:rsidRPr="002A2E16">
        <w:rPr>
          <w:rFonts w:ascii="VIC" w:eastAsia="Calibri" w:hAnsi="VIC"/>
          <w:color w:val="auto"/>
          <w:lang w:eastAsia="en-US"/>
        </w:rPr>
        <w:t>DEECA will use a standard LMCA template to draft the agreement for the subject land. The draft agreement will be provided to the landowner for review.</w:t>
      </w:r>
    </w:p>
    <w:p w14:paraId="70EE6814" w14:textId="7946F571" w:rsidR="006B210A" w:rsidRDefault="002A592F" w:rsidP="00DD52DC">
      <w:pPr>
        <w:spacing w:after="120" w:line="276" w:lineRule="auto"/>
        <w:ind w:left="284"/>
        <w:rPr>
          <w:rFonts w:ascii="VIC" w:eastAsia="Calibri" w:hAnsi="VIC"/>
          <w:color w:val="auto"/>
          <w:lang w:eastAsia="en-US"/>
        </w:rPr>
        <w:sectPr w:rsidR="006B210A" w:rsidSect="00BE5B58">
          <w:pgSz w:w="11907" w:h="16840" w:code="9"/>
          <w:pgMar w:top="851" w:right="851" w:bottom="851" w:left="851" w:header="567" w:footer="851" w:gutter="0"/>
          <w:cols w:num="2" w:space="285" w:equalWidth="0">
            <w:col w:w="1985" w:space="285"/>
            <w:col w:w="7935"/>
          </w:cols>
          <w:docGrid w:linePitch="360"/>
        </w:sectPr>
      </w:pPr>
      <w:r w:rsidRPr="002A2E16">
        <w:rPr>
          <w:rFonts w:ascii="VIC" w:eastAsia="Calibri" w:hAnsi="VIC"/>
          <w:color w:val="auto"/>
          <w:lang w:eastAsia="en-US"/>
        </w:rPr>
        <w:t xml:space="preserve">To request a copy of the template or for more information on entering into a </w:t>
      </w:r>
      <w:r w:rsidR="0068104C">
        <w:rPr>
          <w:rFonts w:ascii="VIC" w:eastAsia="Calibri" w:hAnsi="VIC"/>
          <w:color w:val="auto"/>
          <w:lang w:eastAsia="en-US"/>
        </w:rPr>
        <w:t xml:space="preserve">  </w:t>
      </w:r>
      <w:r w:rsidRPr="002A2E16">
        <w:rPr>
          <w:rFonts w:ascii="VIC" w:eastAsia="Calibri" w:hAnsi="VIC"/>
          <w:color w:val="auto"/>
          <w:lang w:eastAsia="en-US"/>
        </w:rPr>
        <w:t xml:space="preserve">s 69 agreement and required </w:t>
      </w:r>
      <w:r w:rsidR="00DD3EC7">
        <w:rPr>
          <w:rFonts w:ascii="VIC" w:eastAsia="Calibri" w:hAnsi="VIC"/>
          <w:color w:val="auto"/>
          <w:lang w:eastAsia="en-US"/>
        </w:rPr>
        <w:t>details</w:t>
      </w:r>
      <w:r w:rsidRPr="002A2E16">
        <w:rPr>
          <w:rFonts w:ascii="VIC" w:eastAsia="Calibri" w:hAnsi="VIC"/>
          <w:color w:val="auto"/>
          <w:lang w:eastAsia="en-US"/>
        </w:rPr>
        <w:t xml:space="preserve">, including the process to prepare the agreement and the conservation management requirements, contact DEECA’s Biodiversity Conservation Areas team at </w:t>
      </w:r>
      <w:hyperlink r:id="rId29" w:history="1">
        <w:r w:rsidR="002A2E16" w:rsidRPr="00A81C0D">
          <w:rPr>
            <w:rStyle w:val="Hyperlink"/>
            <w:rFonts w:ascii="VIC" w:eastAsia="Calibri" w:hAnsi="VIC"/>
            <w:lang w:eastAsia="en-US"/>
          </w:rPr>
          <w:t>msa.bioconservation@delwp</w:t>
        </w:r>
      </w:hyperlink>
      <w:r w:rsidRPr="002A2E16">
        <w:rPr>
          <w:rFonts w:ascii="VIC" w:eastAsia="Calibri" w:hAnsi="VIC"/>
          <w:color w:val="auto"/>
          <w:lang w:eastAsia="en-US"/>
        </w:rPr>
        <w:t>.</w:t>
      </w:r>
    </w:p>
    <w:p w14:paraId="16F02C65" w14:textId="74FF54B7" w:rsidR="002A592F" w:rsidRDefault="002A592F" w:rsidP="00DD52DC">
      <w:pPr>
        <w:spacing w:after="120" w:line="276" w:lineRule="auto"/>
        <w:ind w:left="284"/>
        <w:rPr>
          <w:rFonts w:ascii="VIC" w:eastAsia="Calibri" w:hAnsi="VIC"/>
          <w:color w:val="auto"/>
          <w:lang w:eastAsia="en-US"/>
        </w:rPr>
      </w:pPr>
    </w:p>
    <w:p w14:paraId="459C7B8A" w14:textId="77777777" w:rsidR="002A2E16" w:rsidRDefault="002A2E16" w:rsidP="002A592F">
      <w:pPr>
        <w:spacing w:after="120" w:line="276" w:lineRule="auto"/>
        <w:ind w:left="284"/>
        <w:rPr>
          <w:rFonts w:ascii="VIC" w:eastAsia="Calibri" w:hAnsi="VIC"/>
          <w:color w:val="auto"/>
          <w:lang w:eastAsia="en-US"/>
        </w:rPr>
      </w:pPr>
    </w:p>
    <w:p w14:paraId="1655919E" w14:textId="77777777" w:rsidR="006B210A" w:rsidRDefault="006B210A" w:rsidP="002A592F">
      <w:pPr>
        <w:spacing w:after="120" w:line="276" w:lineRule="auto"/>
        <w:ind w:left="284"/>
        <w:rPr>
          <w:rFonts w:ascii="VIC" w:eastAsia="Calibri" w:hAnsi="VIC"/>
          <w:color w:val="auto"/>
          <w:lang w:eastAsia="en-US"/>
        </w:rPr>
      </w:pPr>
    </w:p>
    <w:p w14:paraId="453C9561" w14:textId="77777777" w:rsidR="006B210A" w:rsidRDefault="006B210A" w:rsidP="002A592F">
      <w:pPr>
        <w:spacing w:after="120" w:line="276" w:lineRule="auto"/>
        <w:ind w:left="284"/>
        <w:rPr>
          <w:rFonts w:ascii="VIC" w:eastAsia="Calibri" w:hAnsi="VIC"/>
          <w:color w:val="auto"/>
          <w:lang w:eastAsia="en-US"/>
        </w:rPr>
      </w:pPr>
    </w:p>
    <w:p w14:paraId="45890D79" w14:textId="77777777" w:rsidR="006B210A" w:rsidRPr="002A2E16" w:rsidRDefault="006B210A" w:rsidP="002A592F">
      <w:pPr>
        <w:spacing w:after="120" w:line="276" w:lineRule="auto"/>
        <w:ind w:left="284"/>
        <w:rPr>
          <w:rFonts w:ascii="VIC" w:eastAsia="Calibri" w:hAnsi="VIC"/>
          <w:color w:val="auto"/>
          <w:lang w:eastAsia="en-US"/>
        </w:rPr>
      </w:pPr>
    </w:p>
    <w:p w14:paraId="43576531" w14:textId="77777777" w:rsidR="002A2E16" w:rsidRPr="002A2E16" w:rsidRDefault="002A2E16" w:rsidP="002A2E16">
      <w:pPr>
        <w:pStyle w:val="Heading2"/>
        <w:spacing w:before="0"/>
        <w:rPr>
          <w:rFonts w:ascii="VIC" w:eastAsia="Calibri" w:hAnsi="VIC"/>
          <w:sz w:val="28"/>
          <w:szCs w:val="28"/>
          <w:lang w:eastAsia="en-US"/>
        </w:rPr>
      </w:pPr>
      <w:r w:rsidRPr="002A2E16">
        <w:rPr>
          <w:rFonts w:ascii="VIC" w:eastAsia="Calibri" w:hAnsi="VIC"/>
          <w:sz w:val="28"/>
          <w:szCs w:val="28"/>
          <w:lang w:eastAsia="en-US"/>
        </w:rPr>
        <w:lastRenderedPageBreak/>
        <w:t>When this condition is not required:</w:t>
      </w:r>
    </w:p>
    <w:p w14:paraId="0AD1D109" w14:textId="77777777" w:rsidR="002A2E16" w:rsidRPr="002A2E16" w:rsidRDefault="002A2E16" w:rsidP="002A2E16">
      <w:pPr>
        <w:spacing w:after="120" w:line="276" w:lineRule="auto"/>
        <w:rPr>
          <w:rFonts w:ascii="VIC" w:eastAsia="Calibri" w:hAnsi="VIC"/>
          <w:color w:val="auto"/>
          <w:lang w:eastAsia="en-US"/>
        </w:rPr>
      </w:pPr>
      <w:r w:rsidRPr="002A2E16">
        <w:rPr>
          <w:rFonts w:ascii="VIC" w:eastAsia="Calibri" w:hAnsi="VIC"/>
          <w:color w:val="auto"/>
          <w:lang w:eastAsia="en-US"/>
        </w:rPr>
        <w:t>In some limited instances DEECA will not require the security of conservation land condition. Specifically, the condition may not be required if the Secretary is satisfied that either:</w:t>
      </w:r>
    </w:p>
    <w:p w14:paraId="2E4CFDA5" w14:textId="77777777" w:rsidR="002A2E16" w:rsidRPr="002A2E16" w:rsidRDefault="002A2E16" w:rsidP="00BE5B58">
      <w:pPr>
        <w:pStyle w:val="ListParagraph"/>
        <w:numPr>
          <w:ilvl w:val="0"/>
          <w:numId w:val="16"/>
        </w:numPr>
        <w:spacing w:after="120" w:line="276" w:lineRule="auto"/>
        <w:rPr>
          <w:rFonts w:ascii="VIC" w:eastAsia="Calibri" w:hAnsi="VIC"/>
          <w:color w:val="auto"/>
          <w:lang w:eastAsia="en-US"/>
        </w:rPr>
      </w:pPr>
      <w:r w:rsidRPr="002A2E16">
        <w:rPr>
          <w:rFonts w:ascii="VIC" w:eastAsia="Calibri" w:hAnsi="VIC"/>
          <w:color w:val="auto"/>
          <w:lang w:eastAsia="en-US"/>
        </w:rPr>
        <w:t>the land containing the conservation area is expected to be further subdivided and a further planning permit will be required for that subdivision (to which the security of conservation area land will apply). This applies to cases where a significant portion of developable land will remain on the same title as the conservation area following the proposed subdivision; or</w:t>
      </w:r>
    </w:p>
    <w:p w14:paraId="5AAB5F55" w14:textId="01633BD8" w:rsidR="002A2E16" w:rsidRPr="002A2E16" w:rsidRDefault="002A2E16" w:rsidP="00BE5B58">
      <w:pPr>
        <w:pStyle w:val="ListParagraph"/>
        <w:numPr>
          <w:ilvl w:val="0"/>
          <w:numId w:val="16"/>
        </w:numPr>
        <w:spacing w:after="120" w:line="276" w:lineRule="auto"/>
        <w:rPr>
          <w:rFonts w:ascii="VIC" w:eastAsia="Calibri" w:hAnsi="VIC"/>
          <w:color w:val="auto"/>
          <w:lang w:eastAsia="en-US"/>
        </w:rPr>
      </w:pPr>
      <w:r w:rsidRPr="002A2E16">
        <w:rPr>
          <w:rFonts w:ascii="VIC" w:eastAsia="Calibri" w:hAnsi="VIC"/>
          <w:color w:val="auto"/>
          <w:lang w:eastAsia="en-US"/>
        </w:rPr>
        <w:t>the conservation area has been or will be otherwise secured in perpetuity. For example, through a separate voluntary transfer process.</w:t>
      </w:r>
    </w:p>
    <w:p w14:paraId="21D26634" w14:textId="720DA313" w:rsidR="002A592F" w:rsidRDefault="002A2E16" w:rsidP="002A2E16">
      <w:pPr>
        <w:spacing w:after="120" w:line="276" w:lineRule="auto"/>
        <w:ind w:left="284"/>
        <w:rPr>
          <w:rFonts w:ascii="Times New Roman" w:eastAsia="Calibri" w:hAnsi="Times New Roman" w:cs="Times New Roman"/>
          <w:color w:val="auto"/>
          <w:sz w:val="22"/>
          <w:szCs w:val="22"/>
          <w:lang w:eastAsia="en-US"/>
        </w:rPr>
      </w:pPr>
      <w:r w:rsidRPr="002A2E16">
        <w:rPr>
          <w:rFonts w:ascii="VIC" w:eastAsia="Calibri" w:hAnsi="VIC"/>
          <w:color w:val="auto"/>
          <w:lang w:eastAsia="en-US"/>
        </w:rPr>
        <w:t xml:space="preserve">For further information on meeting the condition contact </w:t>
      </w:r>
      <w:hyperlink r:id="rId30" w:history="1">
        <w:r w:rsidRPr="002A2E16">
          <w:rPr>
            <w:rStyle w:val="Hyperlink"/>
            <w:rFonts w:ascii="VIC" w:eastAsia="Calibri" w:hAnsi="VIC"/>
            <w:lang w:eastAsia="en-US"/>
          </w:rPr>
          <w:t>msa.planning@delwp.vic.gov.au</w:t>
        </w:r>
      </w:hyperlink>
      <w:r>
        <w:rPr>
          <w:rStyle w:val="Hyperlink"/>
          <w:rFonts w:ascii="VIC" w:eastAsia="Calibri" w:hAnsi="VIC"/>
          <w:lang w:eastAsia="en-US"/>
        </w:rPr>
        <w:t xml:space="preserve"> </w:t>
      </w:r>
    </w:p>
    <w:p w14:paraId="2D81631A" w14:textId="77777777" w:rsidR="002A592F" w:rsidRDefault="002A592F" w:rsidP="002A592F">
      <w:pPr>
        <w:spacing w:after="120" w:line="276" w:lineRule="auto"/>
        <w:ind w:left="284"/>
        <w:rPr>
          <w:rFonts w:ascii="Times New Roman" w:eastAsia="Calibri" w:hAnsi="Times New Roman" w:cs="Times New Roman"/>
          <w:color w:val="auto"/>
          <w:sz w:val="22"/>
          <w:szCs w:val="22"/>
          <w:lang w:eastAsia="en-US"/>
        </w:rPr>
      </w:pPr>
    </w:p>
    <w:p w14:paraId="1893E1F4" w14:textId="04A0B801" w:rsidR="002A592F" w:rsidRDefault="002A592F" w:rsidP="002A592F"/>
    <w:p w14:paraId="24BFA1A8" w14:textId="66A972B6" w:rsidR="002A592F" w:rsidRDefault="002A592F" w:rsidP="002A592F"/>
    <w:p w14:paraId="0DA2914D" w14:textId="77777777" w:rsidR="002A592F" w:rsidRPr="002A592F" w:rsidRDefault="002A592F" w:rsidP="002A592F"/>
    <w:p w14:paraId="4CC33D0F" w14:textId="46B04C04" w:rsidR="002A2E16" w:rsidRDefault="002A2E16" w:rsidP="00EA0C6A">
      <w:pPr>
        <w:pStyle w:val="Heading3"/>
        <w:sectPr w:rsidR="002A2E16" w:rsidSect="006B210A">
          <w:type w:val="continuous"/>
          <w:pgSz w:w="11907" w:h="16840" w:code="9"/>
          <w:pgMar w:top="851" w:right="851" w:bottom="851" w:left="851" w:header="567" w:footer="851" w:gutter="0"/>
          <w:cols w:space="285"/>
          <w:docGrid w:linePitch="360"/>
        </w:sectPr>
      </w:pPr>
    </w:p>
    <w:p w14:paraId="2C2F0BE6" w14:textId="77777777" w:rsidR="00254A01" w:rsidRDefault="007362BC" w:rsidP="00254A01">
      <w:pPr>
        <w:pStyle w:val="SmallBodyText"/>
      </w:pPr>
      <w:r w:rsidRPr="007362BC">
        <w:rPr>
          <w:rStyle w:val="HiddenText"/>
        </w:rPr>
        <w:lastRenderedPageBreak/>
        <w:t>Keep all content above this instruction text line. Delete only when document formatting is complete.</w:t>
      </w:r>
      <w:r w:rsidR="00254A01">
        <w:t xml:space="preserve"> </w:t>
      </w:r>
    </w:p>
    <w:p w14:paraId="35FAE125" w14:textId="77777777" w:rsidR="003425C9" w:rsidRPr="009528C2" w:rsidRDefault="003425C9" w:rsidP="009528C2">
      <w:pPr>
        <w:pStyle w:val="Heading2"/>
        <w:numPr>
          <w:ilvl w:val="0"/>
          <w:numId w:val="0"/>
        </w:numPr>
        <w:rPr>
          <w:rFonts w:ascii="VIC" w:hAnsi="VIC"/>
        </w:rPr>
      </w:pPr>
      <w:r w:rsidRPr="009528C2">
        <w:rPr>
          <w:rFonts w:ascii="VIC" w:hAnsi="VIC"/>
        </w:rPr>
        <w:t>Appendix 1 – Conservation Area Land Security Process Flow Chart</w:t>
      </w:r>
    </w:p>
    <w:p w14:paraId="749C0FB2" w14:textId="77777777" w:rsidR="003425C9" w:rsidRPr="009528C2" w:rsidRDefault="003425C9" w:rsidP="003425C9">
      <w:pPr>
        <w:rPr>
          <w:rFonts w:ascii="VIC" w:hAnsi="VIC"/>
        </w:rPr>
      </w:pPr>
    </w:p>
    <w:p w14:paraId="221315E7" w14:textId="57770A95" w:rsidR="003425C9" w:rsidRDefault="003425C9" w:rsidP="003425C9">
      <w:pPr>
        <w:rPr>
          <w:rFonts w:ascii="VIC" w:hAnsi="VIC"/>
        </w:rPr>
      </w:pPr>
      <w:r w:rsidRPr="009528C2">
        <w:rPr>
          <w:rFonts w:ascii="VIC" w:hAnsi="VIC"/>
        </w:rPr>
        <w:t xml:space="preserve">Typical process for securing the conservation area land via </w:t>
      </w:r>
      <w:r w:rsidR="00456DB0">
        <w:rPr>
          <w:rFonts w:ascii="VIC" w:hAnsi="VIC"/>
        </w:rPr>
        <w:t>either</w:t>
      </w:r>
      <w:r w:rsidRPr="009528C2">
        <w:rPr>
          <w:rFonts w:ascii="VIC" w:hAnsi="VIC"/>
        </w:rPr>
        <w:t xml:space="preserve"> s173 agreement under the P&amp;E Act</w:t>
      </w:r>
      <w:r w:rsidR="00456DB0">
        <w:rPr>
          <w:rFonts w:ascii="VIC" w:hAnsi="VIC"/>
        </w:rPr>
        <w:t xml:space="preserve"> or </w:t>
      </w:r>
      <w:r w:rsidR="00456DB0" w:rsidRPr="009528C2">
        <w:rPr>
          <w:rFonts w:ascii="VIC" w:hAnsi="VIC"/>
        </w:rPr>
        <w:t>s69 agreement under the CFL Act</w:t>
      </w:r>
      <w:r w:rsidRPr="009528C2">
        <w:rPr>
          <w:rFonts w:ascii="VIC" w:hAnsi="VIC"/>
        </w:rPr>
        <w:t>.</w:t>
      </w:r>
    </w:p>
    <w:p w14:paraId="5F5FE7EE" w14:textId="745CF8E6" w:rsidR="00456DB0" w:rsidRPr="009528C2" w:rsidRDefault="00074647" w:rsidP="003425C9">
      <w:pPr>
        <w:rPr>
          <w:rFonts w:ascii="VIC" w:hAnsi="VIC"/>
        </w:rPr>
      </w:pPr>
      <w:r w:rsidRPr="00074647">
        <mc:AlternateContent>
          <mc:Choice Requires="wps">
            <w:drawing>
              <wp:anchor distT="0" distB="0" distL="114300" distR="114300" simplePos="0" relativeHeight="251693056" behindDoc="0" locked="0" layoutInCell="1" allowOverlap="1" wp14:anchorId="20E83DF5" wp14:editId="547B5B7A">
                <wp:simplePos x="0" y="0"/>
                <wp:positionH relativeFrom="column">
                  <wp:posOffset>3648710</wp:posOffset>
                </wp:positionH>
                <wp:positionV relativeFrom="paragraph">
                  <wp:posOffset>2947035</wp:posOffset>
                </wp:positionV>
                <wp:extent cx="589280" cy="283210"/>
                <wp:effectExtent l="635" t="0" r="97155" b="97155"/>
                <wp:wrapNone/>
                <wp:docPr id="16" name="Connector: Elbow 15">
                  <a:extLst xmlns:a="http://schemas.openxmlformats.org/drawingml/2006/main">
                    <a:ext uri="{FF2B5EF4-FFF2-40B4-BE49-F238E27FC236}">
                      <a16:creationId xmlns:a16="http://schemas.microsoft.com/office/drawing/2014/main" id="{843710AD-6F98-784F-636F-344CEDFD2AEE}"/>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589280" cy="283210"/>
                        </a:xfrm>
                        <a:prstGeom prst="bentConnector2">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B25EA4" id="_x0000_t33" coordsize="21600,21600" o:spt="33" o:oned="t" path="m,l21600,r,21600e" filled="f">
                <v:stroke joinstyle="miter"/>
                <v:path arrowok="t" fillok="f" o:connecttype="none"/>
                <o:lock v:ext="edit" shapetype="t"/>
              </v:shapetype>
              <v:shape id="Connector: Elbow 15" o:spid="_x0000_s1026" type="#_x0000_t33" alt="&quot;&quot;" style="position:absolute;margin-left:287.3pt;margin-top:232.05pt;width:46.4pt;height:22.3pt;rotation:9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bm6wEAADIEAAAOAAAAZHJzL2Uyb0RvYy54bWysU9uO0zAQfUfiHyy/01wQqxI13YcuCw8r&#10;WLHwAa4zbiwcj2WbJv17xk6bchMSiDxYsT3nzJwz483tNBh2BB802pZXq5IzsBI7bQ8t//zp/sWa&#10;sxCF7YRBCy0/QeC32+fPNqNroMYeTQeeEYkNzeha3sfomqIIsodBhBU6sHSp0A8i0tYfis6LkdgH&#10;U9RleVOM6DvnUUIIdHo3X/Jt5lcKZPygVIDITMuptphXn9d9WovtRjQHL1yv5bkM8Q9VDEJbSrpQ&#10;3Yko2Fevf6EatPQYUMWVxKFApbSErIHUVOVPap564SBrIXOCW2wK/49Wvj/u7KNPpcvJPrkHlF8C&#10;mVKMLjTLZdoEN4dNyg/MIzlZ3VAH6ONMGe3e0UG2gESxKTt8WhyGKTJJh6/Wr+s1ASRd1euXdZU7&#10;UIgmsaYinA/xLeDA0k/L92DjDq2lPqKvM704PoSYKrwGJ6CxaQ1odHevjcmbNESwM54dBbU/TlVq&#10;N+F+iIpCmze2Y/HkaD5DBGFifw5MpNmJWXy2IZ4MzAk/gmK6I1Wz7jyz13RCSir+ktJYik4wRcUt&#10;wDIr+iPwHJ+gkOf5b8ALImdGGxfwoC3632W/uqTm+IsDs+5kwR6706O/DAkNZjb1/IjS5H+/z/Dr&#10;U99+AwAA//8DAFBLAwQUAAYACAAAACEAiPTKZOIAAAALAQAADwAAAGRycy9kb3ducmV2LnhtbEyP&#10;QU+DQBCF7yb+h82YeDHt0kIpIkujJCb2YGKp0euWHYHI7hJ2ofTfO570OHlf3nwv2826YxMOrrVG&#10;wGoZAENTWdWaWsD78XmRAHNeGiU7a1DABR3s8uurTKbKns0Bp9LXjEqMS6WAxvs+5dxVDWrplrZH&#10;Q9mXHbT0dA41V4M8U7nu+DoIYq5la+hDI3ssGqy+y1ELiJ8OkyxePlcDflzeXo/F/m4sN0Lc3syP&#10;D8A8zv4Phl99UoecnE52NMqxTsDmPtkSKiCKAhpFRByFIbATReE6AZ5n/P+G/AcAAP//AwBQSwEC&#10;LQAUAAYACAAAACEAtoM4kv4AAADhAQAAEwAAAAAAAAAAAAAAAAAAAAAAW0NvbnRlbnRfVHlwZXNd&#10;LnhtbFBLAQItABQABgAIAAAAIQA4/SH/1gAAAJQBAAALAAAAAAAAAAAAAAAAAC8BAABfcmVscy8u&#10;cmVsc1BLAQItABQABgAIAAAAIQCPkpbm6wEAADIEAAAOAAAAAAAAAAAAAAAAAC4CAABkcnMvZTJv&#10;RG9jLnhtbFBLAQItABQABgAIAAAAIQCI9Mpk4gAAAAsBAAAPAAAAAAAAAAAAAAAAAEUEAABkcnMv&#10;ZG93bnJldi54bWxQSwUGAAAAAAQABADzAAAAVAUAAAAA&#10;" strokecolor="#363534 [3213]">
                <v:stroke endarrow="classic"/>
                <o:lock v:ext="edit" shapetype="f"/>
              </v:shape>
            </w:pict>
          </mc:Fallback>
        </mc:AlternateContent>
      </w:r>
      <w:r w:rsidRPr="00074647">
        <mc:AlternateContent>
          <mc:Choice Requires="wps">
            <w:drawing>
              <wp:anchor distT="0" distB="0" distL="114300" distR="114300" simplePos="0" relativeHeight="251692032" behindDoc="0" locked="0" layoutInCell="1" allowOverlap="1" wp14:anchorId="214D4EC3" wp14:editId="1B713D73">
                <wp:simplePos x="0" y="0"/>
                <wp:positionH relativeFrom="column">
                  <wp:posOffset>3653790</wp:posOffset>
                </wp:positionH>
                <wp:positionV relativeFrom="paragraph">
                  <wp:posOffset>1965960</wp:posOffset>
                </wp:positionV>
                <wp:extent cx="502920" cy="207645"/>
                <wp:effectExtent l="0" t="80963" r="44768" b="6667"/>
                <wp:wrapNone/>
                <wp:docPr id="69" name="Connector: Elbow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02920" cy="207645"/>
                        </a:xfrm>
                        <a:prstGeom prst="bentConnector2">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D1700" id="Connector: Elbow 1" o:spid="_x0000_s1026" type="#_x0000_t33" alt="&quot;&quot;" style="position:absolute;margin-left:287.7pt;margin-top:154.8pt;width:39.6pt;height:16.35pt;rotation:90;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QM7wEAADsEAAAOAAAAZHJzL2Uyb0RvYy54bWysU02P0zAQvSPxHyzfadJou0DUdA9dFg4r&#10;WO0Cd9cZNxaOx7JNm/57xk6a8iUkEDlYnnjem3nP4/XN0Bt2AB802oYvFyVnYCW22u4b/unj3YtX&#10;nIUobCsMWmj4CQK/2Tx/tj66Girs0LTgGZHYUB9dw7sYXV0UQXbQi7BAB5YOFfpeRAr9vmi9OBJ7&#10;b4qqLK+LI/rWeZQQAv29HQ/5JvMrBTJ+UCpAZKbh1FvMq8/rLq3FZi3qvReu03JqQ/xDF73QlorO&#10;VLciCvbV61+oei09BlRxIbEvUCktIWsgNcvyJzVPnXCQtZA5wc02hf9HK98ftvbBp9blYJ/cPcov&#10;gUwpji7U82EKghvTBuV75pGcXF2V6eNMGe3e0e2Pu89plwhJHRuy1afZahgik/RzVVavK4JKOqrK&#10;l9dXq3QVhagTfQI7H+JbwJ6lTcN3YOMWraULRV9lenG4D3EEnZMT0Ni0BjS6vdPG5CBNE2yNZwdB&#10;cxCH5VTsh6wotHljWxZPjgY1RBAmdlNiIs2WjC5kP+LJwFjwERTTLakadefhvZQTUlLz55LGUnaC&#10;KWpuBpZZ0R+BU36CQh7svwHPiFwZbZzBvbbof1f94pIa888OjLqTBTtsTw/+PC00ofkGp9eUnsD3&#10;cYZf3vzmGwAAAP//AwBQSwMEFAAGAAgAAAAhAD2euoXiAAAACwEAAA8AAABkcnMvZG93bnJldi54&#10;bWxMj8tOwzAQRfdI/IM1SOyo06a1QohTVRVIiMeClg27aewmEfE42G4T8vWYFSxH9+jeM8V6NB07&#10;a+dbSxLmswSYpsqqlmoJ7/uHmwyYD0gKO0tawrf2sC4vLwrMlR3oTZ93oWaxhHyOEpoQ+pxzXzXa&#10;oJ/ZXlPMjtYZDPF0NVcOh1huOr5IEsENthQXGuz1ttHV5+5kJNzTcf8xvUxuouHp9XFJ+EXPKOX1&#10;1bi5Axb0GP5g+NWP6lBGp4M9kfKsk7C6zUREJSwysQQWCZHOU2AHCalYCeBlwf//UP4AAAD//wMA&#10;UEsBAi0AFAAGAAgAAAAhALaDOJL+AAAA4QEAABMAAAAAAAAAAAAAAAAAAAAAAFtDb250ZW50X1R5&#10;cGVzXS54bWxQSwECLQAUAAYACAAAACEAOP0h/9YAAACUAQAACwAAAAAAAAAAAAAAAAAvAQAAX3Jl&#10;bHMvLnJlbHNQSwECLQAUAAYACAAAACEA9HpUDO8BAAA7BAAADgAAAAAAAAAAAAAAAAAuAgAAZHJz&#10;L2Uyb0RvYy54bWxQSwECLQAUAAYACAAAACEAPZ66heIAAAALAQAADwAAAAAAAAAAAAAAAABJBAAA&#10;ZHJzL2Rvd25yZXYueG1sUEsFBgAAAAAEAAQA8wAAAFgFAAAAAA==&#10;" strokecolor="#363534 [3213]">
                <v:stroke endarrow="classic"/>
                <o:lock v:ext="edit" shapetype="f"/>
              </v:shape>
            </w:pict>
          </mc:Fallback>
        </mc:AlternateContent>
      </w:r>
      <w:r w:rsidRPr="00074647">
        <mc:AlternateContent>
          <mc:Choice Requires="wps">
            <w:drawing>
              <wp:anchor distT="0" distB="0" distL="114300" distR="114300" simplePos="0" relativeHeight="251691008" behindDoc="0" locked="0" layoutInCell="1" allowOverlap="1" wp14:anchorId="250982FE" wp14:editId="0B352086">
                <wp:simplePos x="0" y="0"/>
                <wp:positionH relativeFrom="column">
                  <wp:posOffset>3110865</wp:posOffset>
                </wp:positionH>
                <wp:positionV relativeFrom="paragraph">
                  <wp:posOffset>3931285</wp:posOffset>
                </wp:positionV>
                <wp:extent cx="1496695" cy="830580"/>
                <wp:effectExtent l="0" t="0" r="0" b="0"/>
                <wp:wrapNone/>
                <wp:docPr id="85" name="TextBox 84">
                  <a:extLst xmlns:a="http://schemas.openxmlformats.org/drawingml/2006/main">
                    <a:ext uri="{FF2B5EF4-FFF2-40B4-BE49-F238E27FC236}">
                      <a16:creationId xmlns:a16="http://schemas.microsoft.com/office/drawing/2014/main" id="{580AEEFA-9B09-971A-451E-7C7F81AC7A8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6695" cy="830580"/>
                        </a:xfrm>
                        <a:prstGeom prst="rect">
                          <a:avLst/>
                        </a:prstGeom>
                        <a:noFill/>
                      </wps:spPr>
                      <wps:txbx>
                        <w:txbxContent>
                          <w:p w14:paraId="0CDBF2A2" w14:textId="77777777" w:rsidR="00074647" w:rsidRDefault="00074647" w:rsidP="00074647">
                            <w:pPr>
                              <w:jc w:val="right"/>
                              <w:rPr>
                                <w:rFonts w:hAnsi="Arial" w:cstheme="minorBidi"/>
                                <w:color w:val="C00000"/>
                                <w:kern w:val="24"/>
                                <w:sz w:val="32"/>
                                <w:szCs w:val="32"/>
                              </w:rPr>
                            </w:pPr>
                            <w:r>
                              <w:rPr>
                                <w:rFonts w:hAnsi="Arial" w:cstheme="minorBidi"/>
                                <w:color w:val="C00000"/>
                                <w:kern w:val="24"/>
                                <w:sz w:val="32"/>
                                <w:szCs w:val="32"/>
                              </w:rPr>
                              <w:t xml:space="preserve">Option 2: </w:t>
                            </w:r>
                          </w:p>
                          <w:p w14:paraId="6CF7DB69" w14:textId="77777777" w:rsidR="00074647" w:rsidRDefault="00074647" w:rsidP="00074647">
                            <w:pPr>
                              <w:jc w:val="right"/>
                              <w:rPr>
                                <w:rFonts w:hAnsi="Arial" w:cstheme="minorBidi"/>
                                <w:color w:val="C00000"/>
                                <w:kern w:val="24"/>
                                <w:sz w:val="32"/>
                                <w:szCs w:val="32"/>
                              </w:rPr>
                            </w:pPr>
                            <w:r>
                              <w:rPr>
                                <w:rFonts w:hAnsi="Arial" w:cstheme="minorBidi"/>
                                <w:color w:val="C00000"/>
                                <w:kern w:val="24"/>
                                <w:sz w:val="32"/>
                                <w:szCs w:val="32"/>
                              </w:rPr>
                              <w:t>s 69 Agreement Pathway</w:t>
                            </w:r>
                          </w:p>
                        </w:txbxContent>
                      </wps:txbx>
                      <wps:bodyPr wrap="square" rtlCol="0">
                        <a:spAutoFit/>
                      </wps:bodyPr>
                    </wps:wsp>
                  </a:graphicData>
                </a:graphic>
              </wp:anchor>
            </w:drawing>
          </mc:Choice>
          <mc:Fallback>
            <w:pict>
              <v:shapetype w14:anchorId="250982FE" id="_x0000_t202" coordsize="21600,21600" o:spt="202" path="m,l,21600r21600,l21600,xe">
                <v:stroke joinstyle="miter"/>
                <v:path gradientshapeok="t" o:connecttype="rect"/>
              </v:shapetype>
              <v:shape id="TextBox 84" o:spid="_x0000_s1030" type="#_x0000_t202" alt="&quot;&quot;" style="position:absolute;margin-left:244.95pt;margin-top:309.55pt;width:117.85pt;height:6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zWhQEAAPACAAAOAAAAZHJzL2Uyb0RvYy54bWysUk1PGzEQvVfiP1i+k10oRGGVDWpB9FK1&#10;lYAf4HjtrKW1x8w42c2/79iEBJUb6mVsz8ebN2+8vJ38IHYGyUFo5cWslsIEDZ0Lm1Y+Pz2cL6Sg&#10;pEKnBgimlXtD8nZ19mU5xsZcQg9DZ1AwSKBmjK3sU4pNVZHujVc0g2gCBy2gV4mfuKk6VCOj+6G6&#10;rOt5NQJ2EUEbIvbevwblquBba3T6bS2ZJIZWMrdULBa7zrZaLVWzQRV7pw801CdYeOUCNz1C3auk&#10;xBbdByjvNAKBTTMNvgJrnTZlBp7mov5nmsdeRVNmYXEoHmWi/werf+0e4x8UafoOEy8wCzJGaoid&#10;eZ7Jos8nMxUcZwn3R9nMlITORVc38/nNtRSaY4uv9fWi6FqdqiNS+mHAi3xpJfJailpq95MSd+TU&#10;t5TcLMCDG4bsP1HJtzStJ+G6Vl690VxDt2f2Iy+wlfSyVWikwDTcQdl3BqP4bZsYsPTJKK81B3CW&#10;tbQ/fIG8t/fvknX6qKu/AAAA//8DAFBLAwQUAAYACAAAACEAWctVvN8AAAALAQAADwAAAGRycy9k&#10;b3ducmV2LnhtbEyPTU/DMAyG70j8h8hI3FjaaStraTpNfEgcuDDK3WtCU9E4VZOt3b/HO42brffR&#10;68fldna9OJkxdJ4UpIsEhKHG645aBfXX28MGRIhIGntPRsHZBNhWtzclFtpP9GlO+9gKLqFQoAIb&#10;41BIGRprHIaFHwxx9uNHh5HXsZV6xInLXS+XSZJJhx3xBYuDebam+d0fnYIY9S49168uvH/PHy+T&#10;TZo11krd3827JxDRzPEKw0Wf1aFip4M/kg6iV7Da5DmjCrI0T0Ew8bhcZyAOPKw4klUp//9Q/QEA&#10;AP//AwBQSwECLQAUAAYACAAAACEAtoM4kv4AAADhAQAAEwAAAAAAAAAAAAAAAAAAAAAAW0NvbnRl&#10;bnRfVHlwZXNdLnhtbFBLAQItABQABgAIAAAAIQA4/SH/1gAAAJQBAAALAAAAAAAAAAAAAAAAAC8B&#10;AABfcmVscy8ucmVsc1BLAQItABQABgAIAAAAIQDha0zWhQEAAPACAAAOAAAAAAAAAAAAAAAAAC4C&#10;AABkcnMvZTJvRG9jLnhtbFBLAQItABQABgAIAAAAIQBZy1W83wAAAAsBAAAPAAAAAAAAAAAAAAAA&#10;AN8DAABkcnMvZG93bnJldi54bWxQSwUGAAAAAAQABADzAAAA6wQAAAAA&#10;" filled="f" stroked="f">
                <v:textbox style="mso-fit-shape-to-text:t">
                  <w:txbxContent>
                    <w:p w14:paraId="0CDBF2A2" w14:textId="77777777" w:rsidR="00074647" w:rsidRDefault="00074647" w:rsidP="00074647">
                      <w:pPr>
                        <w:jc w:val="right"/>
                        <w:rPr>
                          <w:rFonts w:hAnsi="Arial" w:cstheme="minorBidi"/>
                          <w:color w:val="C00000"/>
                          <w:kern w:val="24"/>
                          <w:sz w:val="32"/>
                          <w:szCs w:val="32"/>
                        </w:rPr>
                      </w:pPr>
                      <w:r>
                        <w:rPr>
                          <w:rFonts w:hAnsi="Arial" w:cstheme="minorBidi"/>
                          <w:color w:val="C00000"/>
                          <w:kern w:val="24"/>
                          <w:sz w:val="32"/>
                          <w:szCs w:val="32"/>
                        </w:rPr>
                        <w:t xml:space="preserve">Option 2: </w:t>
                      </w:r>
                    </w:p>
                    <w:p w14:paraId="6CF7DB69" w14:textId="77777777" w:rsidR="00074647" w:rsidRDefault="00074647" w:rsidP="00074647">
                      <w:pPr>
                        <w:jc w:val="right"/>
                        <w:rPr>
                          <w:rFonts w:hAnsi="Arial" w:cstheme="minorBidi"/>
                          <w:color w:val="C00000"/>
                          <w:kern w:val="24"/>
                          <w:sz w:val="32"/>
                          <w:szCs w:val="32"/>
                        </w:rPr>
                      </w:pPr>
                      <w:r>
                        <w:rPr>
                          <w:rFonts w:hAnsi="Arial" w:cstheme="minorBidi"/>
                          <w:color w:val="C00000"/>
                          <w:kern w:val="24"/>
                          <w:sz w:val="32"/>
                          <w:szCs w:val="32"/>
                        </w:rPr>
                        <w:t>s 69 Agreement Pathway</w:t>
                      </w:r>
                    </w:p>
                  </w:txbxContent>
                </v:textbox>
              </v:shape>
            </w:pict>
          </mc:Fallback>
        </mc:AlternateContent>
      </w:r>
      <w:r w:rsidRPr="00074647">
        <mc:AlternateContent>
          <mc:Choice Requires="wps">
            <w:drawing>
              <wp:anchor distT="0" distB="0" distL="114300" distR="114300" simplePos="0" relativeHeight="251689984" behindDoc="0" locked="0" layoutInCell="1" allowOverlap="1" wp14:anchorId="2677E7A7" wp14:editId="102D74AC">
                <wp:simplePos x="0" y="0"/>
                <wp:positionH relativeFrom="column">
                  <wp:posOffset>2887345</wp:posOffset>
                </wp:positionH>
                <wp:positionV relativeFrom="paragraph">
                  <wp:posOffset>389890</wp:posOffset>
                </wp:positionV>
                <wp:extent cx="1656080" cy="830580"/>
                <wp:effectExtent l="0" t="0" r="0" b="0"/>
                <wp:wrapNone/>
                <wp:docPr id="83" name="TextBox 82">
                  <a:extLst xmlns:a="http://schemas.openxmlformats.org/drawingml/2006/main">
                    <a:ext uri="{FF2B5EF4-FFF2-40B4-BE49-F238E27FC236}">
                      <a16:creationId xmlns:a16="http://schemas.microsoft.com/office/drawing/2014/main" id="{DA04D1E4-ABBD-D893-5FF3-3458917EDAB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56080" cy="830580"/>
                        </a:xfrm>
                        <a:prstGeom prst="rect">
                          <a:avLst/>
                        </a:prstGeom>
                        <a:noFill/>
                      </wps:spPr>
                      <wps:txbx>
                        <w:txbxContent>
                          <w:p w14:paraId="1B7FB1FD" w14:textId="77777777" w:rsidR="00074647" w:rsidRDefault="00074647" w:rsidP="00074647">
                            <w:pPr>
                              <w:jc w:val="right"/>
                              <w:rPr>
                                <w:rFonts w:hAnsi="Arial" w:cstheme="minorBidi"/>
                                <w:color w:val="170F34" w:themeColor="accent1" w:themeShade="BF"/>
                                <w:kern w:val="24"/>
                                <w:sz w:val="32"/>
                                <w:szCs w:val="32"/>
                              </w:rPr>
                            </w:pPr>
                            <w:r>
                              <w:rPr>
                                <w:rFonts w:hAnsi="Arial" w:cstheme="minorBidi"/>
                                <w:color w:val="170F34" w:themeColor="accent1" w:themeShade="BF"/>
                                <w:kern w:val="24"/>
                                <w:sz w:val="32"/>
                                <w:szCs w:val="32"/>
                              </w:rPr>
                              <w:t>Option 1: s 173 Agreement Pathway</w:t>
                            </w:r>
                          </w:p>
                        </w:txbxContent>
                      </wps:txbx>
                      <wps:bodyPr wrap="square" rtlCol="0">
                        <a:spAutoFit/>
                      </wps:bodyPr>
                    </wps:wsp>
                  </a:graphicData>
                </a:graphic>
              </wp:anchor>
            </w:drawing>
          </mc:Choice>
          <mc:Fallback>
            <w:pict>
              <v:shape w14:anchorId="2677E7A7" id="TextBox 82" o:spid="_x0000_s1031" type="#_x0000_t202" alt="&quot;&quot;" style="position:absolute;margin-left:227.35pt;margin-top:30.7pt;width:130.4pt;height:6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FkggEAAPACAAAOAAAAZHJzL2Uyb0RvYy54bWysUsFu2zAMvQ/YPwi6N3ZbJAiMOMXWorsM&#10;3YCuH6DIUizAElVSiZ2/L6WkydDehl0oihQfHx+1upv8IPYGyUFo5fWslsIEDZ0L21a+/Hm8WkpB&#10;SYVODRBMKw+G5N3665fVGBtzAz0MnUHBIIGaMbayTyk2VUW6N17RDKIJnLSAXiW+4rbqUI2M7ofq&#10;pq4X1QjYRQRtiDj6cEzKdcG31uj0y1oySQytZG6pWCx2k221Xqlmiyr2Tp9oqH9g4ZUL3PQM9aCS&#10;Ejt0n6C80wgENs00+AqsddqUGXia6/rDNM+9iqbMwuJQPMtE/w9WP+2f428UafoOEy8wCzJGaoiD&#10;eZ7Jos8nMxWcZwkPZ9nMlITORYv5ol5ySnNueVvP2WeY6lIdkdIPA15kp5XIaylqqf1PSsen709y&#10;swCPbhhy/EIle2naTMJ1rZy/09xAd2D2Iy+wlfS6U2ikwDTcQ9l3BqP4bZcYsPTJKMeaEzjLWpie&#10;vkDe29/38uryUddvAAAA//8DAFBLAwQUAAYACAAAACEACuOHyt4AAAAKAQAADwAAAGRycy9kb3du&#10;cmV2LnhtbEyPy07DMBBF90j8gzVI7KiTKGkhxKkqHhILNpSwd+MhjojHUew26d8zrOhydI/uPVNt&#10;FzeIE06h96QgXSUgkFpveuoUNJ+vd/cgQtRk9OAJFZwxwLa+vqp0afxMH3jax05wCYVSK7AxjqWU&#10;obXodFj5EYmzbz85HfmcOmkmPXO5G2SWJGvpdE+8YPWITxbbn/3RKYjR7NJz8+LC29fy/jzbpC10&#10;o9TtzbJ7BBFxif8w/OmzOtTsdPBHMkEMCvIi3zCqYJ3mIBjYpEUB4sDkQ5aBrCt5+UL9CwAA//8D&#10;AFBLAQItABQABgAIAAAAIQC2gziS/gAAAOEBAAATAAAAAAAAAAAAAAAAAAAAAABbQ29udGVudF9U&#10;eXBlc10ueG1sUEsBAi0AFAAGAAgAAAAhADj9If/WAAAAlAEAAAsAAAAAAAAAAAAAAAAALwEAAF9y&#10;ZWxzLy5yZWxzUEsBAi0AFAAGAAgAAAAhAM8JEWSCAQAA8AIAAA4AAAAAAAAAAAAAAAAALgIAAGRy&#10;cy9lMm9Eb2MueG1sUEsBAi0AFAAGAAgAAAAhAArjh8reAAAACgEAAA8AAAAAAAAAAAAAAAAA3AMA&#10;AGRycy9kb3ducmV2LnhtbFBLBQYAAAAABAAEAPMAAADnBAAAAAA=&#10;" filled="f" stroked="f">
                <v:textbox style="mso-fit-shape-to-text:t">
                  <w:txbxContent>
                    <w:p w14:paraId="1B7FB1FD" w14:textId="77777777" w:rsidR="00074647" w:rsidRDefault="00074647" w:rsidP="00074647">
                      <w:pPr>
                        <w:jc w:val="right"/>
                        <w:rPr>
                          <w:rFonts w:hAnsi="Arial" w:cstheme="minorBidi"/>
                          <w:color w:val="170F34" w:themeColor="accent1" w:themeShade="BF"/>
                          <w:kern w:val="24"/>
                          <w:sz w:val="32"/>
                          <w:szCs w:val="32"/>
                        </w:rPr>
                      </w:pPr>
                      <w:r>
                        <w:rPr>
                          <w:rFonts w:hAnsi="Arial" w:cstheme="minorBidi"/>
                          <w:color w:val="170F34" w:themeColor="accent1" w:themeShade="BF"/>
                          <w:kern w:val="24"/>
                          <w:sz w:val="32"/>
                          <w:szCs w:val="32"/>
                        </w:rPr>
                        <w:t>Option 1: s 173 Agreement Pathway</w:t>
                      </w:r>
                    </w:p>
                  </w:txbxContent>
                </v:textbox>
              </v:shape>
            </w:pict>
          </mc:Fallback>
        </mc:AlternateContent>
      </w:r>
      <w:r w:rsidRPr="00074647">
        <mc:AlternateContent>
          <mc:Choice Requires="wps">
            <w:drawing>
              <wp:anchor distT="0" distB="0" distL="114300" distR="114300" simplePos="0" relativeHeight="251688960" behindDoc="0" locked="0" layoutInCell="1" allowOverlap="1" wp14:anchorId="4CB89BE5" wp14:editId="624F2E5B">
                <wp:simplePos x="0" y="0"/>
                <wp:positionH relativeFrom="column">
                  <wp:posOffset>6006465</wp:posOffset>
                </wp:positionH>
                <wp:positionV relativeFrom="paragraph">
                  <wp:posOffset>2428875</wp:posOffset>
                </wp:positionV>
                <wp:extent cx="568325" cy="3494405"/>
                <wp:effectExtent l="3810" t="0" r="0" b="102235"/>
                <wp:wrapNone/>
                <wp:docPr id="66" name="Connector: Elbow 65">
                  <a:extLst xmlns:a="http://schemas.openxmlformats.org/drawingml/2006/main">
                    <a:ext uri="{FF2B5EF4-FFF2-40B4-BE49-F238E27FC236}">
                      <a16:creationId xmlns:a16="http://schemas.microsoft.com/office/drawing/2014/main" id="{AB408ED9-DE79-B22D-D2FE-17338FA7638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568325" cy="3494405"/>
                        </a:xfrm>
                        <a:prstGeom prst="bentConnector2">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793B2" id="Connector: Elbow 65" o:spid="_x0000_s1026" type="#_x0000_t33" alt="&quot;&quot;" style="position:absolute;margin-left:472.95pt;margin-top:191.25pt;width:44.75pt;height:275.15pt;rotation:9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7j7gEAADMEAAAOAAAAZHJzL2Uyb0RvYy54bWysU02P0zAQvSPxHyzfadJuWy1R0z10WTis&#10;YMXCD3CdcWPheCzbNOm/Z+y0KV9CApGDFdvz3sx7M97cDZ1hR/BBo635fFZyBlZio+2h5p8/Pby6&#10;5SxEYRth0ELNTxD43fbli03vKlhgi6YBz4jEhqp3NW9jdFVRBNlCJ8IMHVi6VOg7EWnrD0XjRU/s&#10;nSkWZbkuevSN8yghBDq9Hy/5NvMrBTJ+UCpAZKbmVFvMq8/rPq3FdiOqgxeu1fJchviHKjqhLSWd&#10;qO5FFOyr179QdVp6DKjiTGJXoFJaQtZAaublT2qeW+EgayFzgptsCv+PVr4/7uyTT6XLwT67R5Rf&#10;AplS9C5U02XaBDeGDcp3zCM5OV9TB+jjTBnt3tFBtoBEsSE7fJochiEySYer9e3NYsWZpKub5evl&#10;slylFhSiSrSpCudDfAvYsfRT8z3YuENrqZHoF5lfHB9DHEGX4AQ0Nq0BjW4etDF5k6YIdsazo6D+&#10;x2F+TvZDVBTavLENiydHAxoiCBPbc2AizVaM6rMP8WRgTPgRFNMNyRqF56G9phNSUvGXlMZSdIIp&#10;Km4CllnRH4Hn+ASFPNB/A54QOTPaOIE7bdH/LvvVJTXGXxwYdScL9ticnvxlSmgycwfPryiN/vf7&#10;DL++9e03AAAA//8DAFBLAwQUAAYACAAAACEAkiQuQuEAAAAMAQAADwAAAGRycy9kb3ducmV2Lnht&#10;bEyPQU+EMBCF7yb+h2ZMvBi3QARXpGyUxEQPJi5r1muXjkCkLWkLy/57Z096nLyXb75XbBY9sBmd&#10;760REK8iYGgaq3rTCvjcvdyugfkgjZKDNSjghB425eVFIXNlj2aLcx1aRhDjcymgC2HMOfdNh1r6&#10;lR3RUPZtnZaBTtdy5eSR4HrgSRRlXMve0IdOjlh12PzUkxaQPW9nWb1+xQ73p4/3XfV2M9WpENdX&#10;y9MjsIBL+CvDWZ/UoSSng52M8mwQcB+nKVUJFicPwM6NJEtpzYGyKLkDXhb8/4jyFwAA//8DAFBL&#10;AQItABQABgAIAAAAIQC2gziS/gAAAOEBAAATAAAAAAAAAAAAAAAAAAAAAABbQ29udGVudF9UeXBl&#10;c10ueG1sUEsBAi0AFAAGAAgAAAAhADj9If/WAAAAlAEAAAsAAAAAAAAAAAAAAAAALwEAAF9yZWxz&#10;Ly5yZWxzUEsBAi0AFAAGAAgAAAAhAMVhjuPuAQAAMwQAAA4AAAAAAAAAAAAAAAAALgIAAGRycy9l&#10;Mm9Eb2MueG1sUEsBAi0AFAAGAAgAAAAhAJIkLkLhAAAADAEAAA8AAAAAAAAAAAAAAAAASAQAAGRy&#10;cy9kb3ducmV2LnhtbFBLBQYAAAAABAAEAPMAAABWBQAAAAA=&#10;" strokecolor="#363534 [3213]">
                <v:stroke endarrow="classic"/>
                <o:lock v:ext="edit" shapetype="f"/>
              </v:shape>
            </w:pict>
          </mc:Fallback>
        </mc:AlternateContent>
      </w:r>
      <w:r w:rsidRPr="00074647">
        <mc:AlternateContent>
          <mc:Choice Requires="wps">
            <w:drawing>
              <wp:anchor distT="0" distB="0" distL="114300" distR="114300" simplePos="0" relativeHeight="251687936" behindDoc="0" locked="0" layoutInCell="1" allowOverlap="1" wp14:anchorId="0A176AFD" wp14:editId="12B24123">
                <wp:simplePos x="0" y="0"/>
                <wp:positionH relativeFrom="column">
                  <wp:posOffset>4727575</wp:posOffset>
                </wp:positionH>
                <wp:positionV relativeFrom="paragraph">
                  <wp:posOffset>440055</wp:posOffset>
                </wp:positionV>
                <wp:extent cx="713740" cy="1172845"/>
                <wp:effectExtent l="0" t="77153" r="47308" b="9207"/>
                <wp:wrapNone/>
                <wp:docPr id="65" name="Connector: Elbow 64">
                  <a:extLst xmlns:a="http://schemas.openxmlformats.org/drawingml/2006/main">
                    <a:ext uri="{FF2B5EF4-FFF2-40B4-BE49-F238E27FC236}">
                      <a16:creationId xmlns:a16="http://schemas.microsoft.com/office/drawing/2014/main" id="{C230F000-6EF6-4A92-B6EA-EAA5F35EB3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flipH="1" flipV="1">
                          <a:off x="0" y="0"/>
                          <a:ext cx="713740" cy="1172845"/>
                        </a:xfrm>
                        <a:prstGeom prst="bentConnector2">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A7370" id="Connector: Elbow 64" o:spid="_x0000_s1026" type="#_x0000_t33" alt="&quot;&quot;" style="position:absolute;margin-left:372.25pt;margin-top:34.65pt;width:56.2pt;height:92.35pt;rotation:90;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rf4QEAACAEAAAOAAAAZHJzL2Uyb0RvYy54bWysU02P2yAQvVfqf0DcG9tptllFcfaQ7baH&#10;ql1tP+4EDzESZhDQ2Pn3HbDj9EuVWtWHEZh5b+Y9hu3d0Bl2Ah802ppXi5IzsBIbbY81//zp4cUt&#10;ZyEK2wiDFmp+hsDvds+fbXu3gSW2aBrwjEhs2PSu5m2MblMUQbbQibBAB5YOFfpORNr6Y9F40RN7&#10;Z4plWb4qevSN8yghBPp7Px7yXeZXCmT8oFSAyEzNqbeYo8/xkGKx24rN0QvXajm1If6hi05oS0Vn&#10;qnsRBfvq9S9UnZYeA6q4kNgVqJSWkDWQmqr8Sc3HVjjIWsic4Gabwv+jle9Pe/voyYbehU1wjz6p&#10;GJTvmEdy62ZVpo8zZbR7Szc8rr6kVcokBWzIdp5nO2GITNLPdfVyvSKopKOqWi9vVzfJ72LkT2jn&#10;Q3wD2LG0qPkBbNyjtXRr6JeZX5zehTiCLskJaGyKAY1uHrQxeZNGBvbGs5Ogy45DNRX7ISsKbV7b&#10;hsWzo2kMEYSJ7ZSYSIurDXkVzwbGgk+gmG5I1ig8T+i1nJCSmr+UNJayE0xRczOwzIr+CJzyExTy&#10;9P4NeEbkymjjDO60Rf+76leX1Jh/cWDUnSw4YHPOA5KtoTHMNzg9mTTn3+8z/Pqwd98AAAD//wMA&#10;UEsDBBQABgAIAAAAIQAIEkLM4QAAAAsBAAAPAAAAZHJzL2Rvd25yZXYueG1sTI/BTsMwEETvSPyD&#10;tUjcqN2W0jTEqRACCVE40HLhto3dJCJeh9htQr6e5QTH1TzNvsnWg2vEyXah9qRhOlEgLBXe1FRq&#10;eN89XiUgQkQy2HiyGr5tgHV+fpZhanxPb/a0jaXgEgopaqhibFMpQ1FZh2HiW0ucHXznMPLZldJ0&#10;2HO5a+RMqRvpsCb+UGFr7ytbfG6PTsMDHXYf48vYjdQ/vz5dE37RBrW+vBjubkFEO8Q/GH71WR1y&#10;dtr7I5kgGg1LlcwZ5UAtFiCYSFZzXrfXMJsuVyDzTP7fkP8AAAD//wMAUEsBAi0AFAAGAAgAAAAh&#10;ALaDOJL+AAAA4QEAABMAAAAAAAAAAAAAAAAAAAAAAFtDb250ZW50X1R5cGVzXS54bWxQSwECLQAU&#10;AAYACAAAACEAOP0h/9YAAACUAQAACwAAAAAAAAAAAAAAAAAvAQAAX3JlbHMvLnJlbHNQSwECLQAU&#10;AAYACAAAACEAeVB63+EBAAAgBAAADgAAAAAAAAAAAAAAAAAuAgAAZHJzL2Uyb0RvYy54bWxQSwEC&#10;LQAUAAYACAAAACEACBJCzOEAAAALAQAADwAAAAAAAAAAAAAAAAA7BAAAZHJzL2Rvd25yZXYueG1s&#10;UEsFBgAAAAAEAAQA8wAAAEkFAAAAAA==&#10;" strokecolor="#363534 [3213]">
                <v:stroke endarrow="classic"/>
              </v:shape>
            </w:pict>
          </mc:Fallback>
        </mc:AlternateContent>
      </w:r>
      <w:r w:rsidRPr="00074647">
        <mc:AlternateContent>
          <mc:Choice Requires="wps">
            <w:drawing>
              <wp:anchor distT="0" distB="0" distL="114300" distR="114300" simplePos="0" relativeHeight="251686912" behindDoc="0" locked="0" layoutInCell="1" allowOverlap="1" wp14:anchorId="336CE303" wp14:editId="5B799AA7">
                <wp:simplePos x="0" y="0"/>
                <wp:positionH relativeFrom="column">
                  <wp:posOffset>6811645</wp:posOffset>
                </wp:positionH>
                <wp:positionV relativeFrom="paragraph">
                  <wp:posOffset>669290</wp:posOffset>
                </wp:positionV>
                <wp:extent cx="143510" cy="0"/>
                <wp:effectExtent l="0" t="76200" r="27940" b="95250"/>
                <wp:wrapNone/>
                <wp:docPr id="56" name="Straight Arrow Connector 55">
                  <a:extLst xmlns:a="http://schemas.openxmlformats.org/drawingml/2006/main">
                    <a:ext uri="{FF2B5EF4-FFF2-40B4-BE49-F238E27FC236}">
                      <a16:creationId xmlns:a16="http://schemas.microsoft.com/office/drawing/2014/main" id="{2F24B620-3B85-2201-B370-6436477EEC5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510"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type w14:anchorId="35A13FA6" id="_x0000_t32" coordsize="21600,21600" o:spt="32" o:oned="t" path="m,l21600,21600e" filled="f">
                <v:path arrowok="t" fillok="f" o:connecttype="none"/>
                <o:lock v:ext="edit" shapetype="t"/>
              </v:shapetype>
              <v:shape id="Straight Arrow Connector 55" o:spid="_x0000_s1026" type="#_x0000_t32" alt="&quot;&quot;" style="position:absolute;margin-left:536.35pt;margin-top:52.7pt;width:11.3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4w4gEAAK8DAAAOAAAAZHJzL2Uyb0RvYy54bWysU8tu2zAQvBfoPxC817LdukgFyznYTS9B&#10;GyDJB2xISiLKF7hby/77LulH+rgV1YHgcrmzs8PR+vbgndibjDaGTi5mcylMUFHbMHTy+enu3Y0U&#10;SBA0uBhMJ48G5e3m7Zv1lFqzjGN02mTBIAHbKXVyJEpt06AajQecxWQCJ/uYPRCHeWh0honRvWuW&#10;8/nHZopZpxyVQeTT3SkpNxW/742ib32PhoTrJHOjuua6vpS12ayhHTKk0aozDfgHFh5s4KZXqB0Q&#10;iB/Z/gXlrcoRY08zFX0T+94qU2fgaRbzP6Z5HCGZOguLg+kqE/4/WPV1vw0PuVBXh/CY7qP6jixK&#10;MyVsr8kSYDpdO/TZl+vMXRyqkMerkOZAQvHh4sP71YLlVpdUA+2lLmWkLyZ6UTadRMpgh5G2MQR+&#10;rZgXVUfY3yMVHtBeCkrTEO+sc/XRXBBTJz+tlivuA2yd3gHx1ifNqGGQAtzAnlSUKyJGZ3WpLjh4&#10;xK3LYg9sC3aTjtMTc5fCARIneKD6FXswg99KC50d4HgqrqmTi7wltrKzvpM312poCaz7HLSgY2L/&#10;IxlwNMrC3RvNHQ1zLLtTKxcKPVOde1bgVfyye4n6+JDL5RKxKyrDs4OL7X6N663X/2zzEwAA//8D&#10;AFBLAwQUAAYACAAAACEANvvODOAAAAANAQAADwAAAGRycy9kb3ducmV2LnhtbEyPS0/DMBCE70j8&#10;B2uRuFGbQikNcSqERC700oJ43Nx481DjdRS7Tfj3bCQkuO3sjma/Sdeja8UJ+9B40nA9UyCQCm8b&#10;qjS8vT5f3YMI0ZA1rSfU8I0B1tn5WWoS6wfa4mkXK8EhFBKjoY6xS6QMRY3OhJnvkPhW+t6ZyLKv&#10;pO3NwOGulXOl7qQzDfGH2nT4VGNx2B2dBrnK38Pw9ZLnxaHc5FR+bD4b0vryYnx8ABFxjH9mmPAZ&#10;HTJm2vsj2SBa1mo5X7J3mha3ICaLWi1uQOx/VzJL5f8W2Q8AAAD//wMAUEsBAi0AFAAGAAgAAAAh&#10;ALaDOJL+AAAA4QEAABMAAAAAAAAAAAAAAAAAAAAAAFtDb250ZW50X1R5cGVzXS54bWxQSwECLQAU&#10;AAYACAAAACEAOP0h/9YAAACUAQAACwAAAAAAAAAAAAAAAAAvAQAAX3JlbHMvLnJlbHNQSwECLQAU&#10;AAYACAAAACEAMhCeMOIBAACvAwAADgAAAAAAAAAAAAAAAAAuAgAAZHJzL2Uyb0RvYy54bWxQSwEC&#10;LQAUAAYACAAAACEANvvODOAAAAANAQAADwAAAAAAAAAAAAAAAAA8BAAAZHJzL2Rvd25yZXYueG1s&#10;UEsFBgAAAAAEAAQA8wAAAEkFA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85888" behindDoc="0" locked="0" layoutInCell="1" allowOverlap="1" wp14:anchorId="65BD713A" wp14:editId="3AE1A29B">
                <wp:simplePos x="0" y="0"/>
                <wp:positionH relativeFrom="column">
                  <wp:posOffset>5671185</wp:posOffset>
                </wp:positionH>
                <wp:positionV relativeFrom="paragraph">
                  <wp:posOffset>393065</wp:posOffset>
                </wp:positionV>
                <wp:extent cx="1139825" cy="400050"/>
                <wp:effectExtent l="0" t="0" r="22225" b="19050"/>
                <wp:wrapNone/>
                <wp:docPr id="55" name="TextBox 54">
                  <a:extLst xmlns:a="http://schemas.openxmlformats.org/drawingml/2006/main">
                    <a:ext uri="{FF2B5EF4-FFF2-40B4-BE49-F238E27FC236}">
                      <a16:creationId xmlns:a16="http://schemas.microsoft.com/office/drawing/2014/main" id="{2D15CB2F-F3C2-3789-9DD2-5DBB74FEA27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39825" cy="400050"/>
                        </a:xfrm>
                        <a:prstGeom prst="rect">
                          <a:avLst/>
                        </a:prstGeom>
                        <a:noFill/>
                        <a:ln w="19050">
                          <a:solidFill>
                            <a:schemeClr val="accent1">
                              <a:lumMod val="75000"/>
                            </a:schemeClr>
                          </a:solidFill>
                        </a:ln>
                      </wps:spPr>
                      <wps:txbx>
                        <w:txbxContent>
                          <w:p w14:paraId="7BBCF7E9" w14:textId="77777777" w:rsidR="00074647" w:rsidRDefault="00074647" w:rsidP="00074647">
                            <w:pPr>
                              <w:rPr>
                                <w:rFonts w:ascii="Calibri" w:hAnsi="Calibri" w:cstheme="minorBidi"/>
                                <w:color w:val="000000"/>
                              </w:rPr>
                            </w:pPr>
                            <w:r>
                              <w:rPr>
                                <w:rFonts w:ascii="Calibri" w:hAnsi="Calibri" w:cstheme="minorBidi"/>
                                <w:color w:val="000000"/>
                              </w:rPr>
                              <w:t>Land condition requirements met</w:t>
                            </w:r>
                          </w:p>
                        </w:txbxContent>
                      </wps:txbx>
                      <wps:bodyPr wrap="square" rtlCol="0">
                        <a:spAutoFit/>
                      </wps:bodyPr>
                    </wps:wsp>
                  </a:graphicData>
                </a:graphic>
              </wp:anchor>
            </w:drawing>
          </mc:Choice>
          <mc:Fallback>
            <w:pict>
              <v:shape w14:anchorId="65BD713A" id="TextBox 54" o:spid="_x0000_s1032" type="#_x0000_t202" alt="&quot;&quot;" style="position:absolute;margin-left:446.55pt;margin-top:30.95pt;width:89.75pt;height:3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mvQEAAGIDAAAOAAAAZHJzL2Uyb0RvYy54bWysU01v2zAMvQ/YfxB0X+xkS9cacYqtRXfZ&#10;1gHtfoCij1iAJGqUEjv/fpSSJsN2K3aRRVJ85HukV7eTd2yvMVkIPZ/PWs50kKBs2Pb85/PDu2vO&#10;UhZBCQdB9/ygE79dv32zGmOnFzCAUxoZgYTUjbHnQ86xa5okB+1FmkHUgYIG0ItMJm4bhWIkdO+a&#10;RdteNSOgighSp0Te+2OQryu+MVrmR2OSzsz1nHrL9cR6bsrZrFei26KIg5WnNsQruvDCBip6hroX&#10;WbAd2n+gvJUICUyeSfANGGOlrhyIzbz9i83TIKKuXEicFM8ypf8HK7/vn+IPZHn6DBMNsAgyxtQl&#10;chY+k0FfvtQpozhJeDjLpqfMZEmav7+5Xiw5kxT70LbtsuraXLIjpvxFg2fl0nOksVS1xP5rylSR&#10;nr48KcUCPFjn6mhcYCNVuCmYJZTAWVWi1Shbou8csr2g+Qopdcjz+s7t/DdQR//HJfVUiFGZulgl&#10;5Whd0CjmAjkv5MstT5uJWdXzqxdhNqAOpNdIK9Pz9GsnUHOG2d1B3bDaVvy0y0ShMisox5wTOA2y&#10;1j4tXdmUP+366vJrrH8DAAD//wMAUEsDBBQABgAIAAAAIQBDRj1f4AAAAAsBAAAPAAAAZHJzL2Rv&#10;d25yZXYueG1sTI+xTsMwEIZ3JN7BOiQW1NoJNDQhToUQDIwtdOjmxm4cYZ8j200CT487wXan+/Tf&#10;99eb2RoyKh96hxyyJQOisHWyx47D58fbYg0kRIFSGIeKw7cKsGmur2pRSTfhVo272JEUgqESHHSM&#10;Q0VpaLWyIizdoDDdTs5bEdPqOyq9mFK4NTRnrKBW9Jg+aDGoF63ar93ZcjB7p09yezj8vE+vK3Y3&#10;evQrz/ntzfz8BCSqOf7BcNFP6tAkp6M7owzEcFiX91lCORRZCeQCsMe8AHJMU/5QAm1q+r9D8wsA&#10;AP//AwBQSwECLQAUAAYACAAAACEAtoM4kv4AAADhAQAAEwAAAAAAAAAAAAAAAAAAAAAAW0NvbnRl&#10;bnRfVHlwZXNdLnhtbFBLAQItABQABgAIAAAAIQA4/SH/1gAAAJQBAAALAAAAAAAAAAAAAAAAAC8B&#10;AABfcmVscy8ucmVsc1BLAQItABQABgAIAAAAIQC/GNQmvQEAAGIDAAAOAAAAAAAAAAAAAAAAAC4C&#10;AABkcnMvZTJvRG9jLnhtbFBLAQItABQABgAIAAAAIQBDRj1f4AAAAAsBAAAPAAAAAAAAAAAAAAAA&#10;ABcEAABkcnMvZG93bnJldi54bWxQSwUGAAAAAAQABADzAAAAJAUAAAAA&#10;" filled="f" strokecolor="#170f34 [2404]" strokeweight="1.5pt">
                <v:textbox style="mso-fit-shape-to-text:t">
                  <w:txbxContent>
                    <w:p w14:paraId="7BBCF7E9" w14:textId="77777777" w:rsidR="00074647" w:rsidRDefault="00074647" w:rsidP="00074647">
                      <w:pPr>
                        <w:rPr>
                          <w:rFonts w:ascii="Calibri" w:hAnsi="Calibri" w:cstheme="minorBidi"/>
                          <w:color w:val="000000"/>
                        </w:rPr>
                      </w:pPr>
                      <w:r>
                        <w:rPr>
                          <w:rFonts w:ascii="Calibri" w:hAnsi="Calibri" w:cstheme="minorBidi"/>
                          <w:color w:val="000000"/>
                        </w:rPr>
                        <w:t>Land condition requirements met</w:t>
                      </w:r>
                    </w:p>
                  </w:txbxContent>
                </v:textbox>
              </v:shape>
            </w:pict>
          </mc:Fallback>
        </mc:AlternateContent>
      </w:r>
      <w:r w:rsidRPr="00074647">
        <mc:AlternateContent>
          <mc:Choice Requires="wps">
            <w:drawing>
              <wp:anchor distT="0" distB="0" distL="114300" distR="114300" simplePos="0" relativeHeight="251684864" behindDoc="0" locked="0" layoutInCell="1" allowOverlap="1" wp14:anchorId="74E55DB4" wp14:editId="7D27F004">
                <wp:simplePos x="0" y="0"/>
                <wp:positionH relativeFrom="column">
                  <wp:posOffset>7166610</wp:posOffset>
                </wp:positionH>
                <wp:positionV relativeFrom="paragraph">
                  <wp:posOffset>3107690</wp:posOffset>
                </wp:positionV>
                <wp:extent cx="1341120" cy="553720"/>
                <wp:effectExtent l="0" t="0" r="11430" b="17780"/>
                <wp:wrapNone/>
                <wp:docPr id="68" name="Text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41120" cy="553720"/>
                        </a:xfrm>
                        <a:prstGeom prst="rect">
                          <a:avLst/>
                        </a:prstGeom>
                        <a:noFill/>
                        <a:ln>
                          <a:solidFill>
                            <a:srgbClr val="C00000"/>
                          </a:solidFill>
                        </a:ln>
                      </wps:spPr>
                      <wps:txbx>
                        <w:txbxContent>
                          <w:p w14:paraId="639C3C2A" w14:textId="77777777" w:rsidR="00074647" w:rsidRDefault="00074647" w:rsidP="00074647">
                            <w:pPr>
                              <w:rPr>
                                <w:rFonts w:ascii="Calibri" w:hAnsi="Calibri" w:cstheme="minorBidi"/>
                                <w:color w:val="000000"/>
                              </w:rPr>
                            </w:pPr>
                            <w:r>
                              <w:rPr>
                                <w:rFonts w:ascii="Calibri" w:hAnsi="Calibri" w:cstheme="minorBidi"/>
                                <w:color w:val="000000"/>
                              </w:rPr>
                              <w:t>Certification and SoC for</w:t>
                            </w:r>
                            <w:r>
                              <w:rPr>
                                <w:rFonts w:ascii="Calibri" w:hAnsi="Calibri" w:cstheme="minorBidi"/>
                                <w:i/>
                                <w:iCs/>
                                <w:color w:val="000000"/>
                              </w:rPr>
                              <w:t xml:space="preserve"> subsequent </w:t>
                            </w:r>
                            <w:r>
                              <w:rPr>
                                <w:rFonts w:ascii="Calibri" w:hAnsi="Calibri" w:cstheme="minorBidi"/>
                                <w:color w:val="000000"/>
                              </w:rPr>
                              <w:t>stage(s) of subdivision</w:t>
                            </w:r>
                          </w:p>
                        </w:txbxContent>
                      </wps:txbx>
                      <wps:bodyPr wrap="square" rtlCol="0">
                        <a:spAutoFit/>
                      </wps:bodyPr>
                    </wps:wsp>
                  </a:graphicData>
                </a:graphic>
              </wp:anchor>
            </w:drawing>
          </mc:Choice>
          <mc:Fallback>
            <w:pict>
              <v:shape w14:anchorId="74E55DB4" id="TextBox 26" o:spid="_x0000_s1033" type="#_x0000_t202" alt="&quot;&quot;" style="position:absolute;margin-left:564.3pt;margin-top:244.7pt;width:105.6pt;height:4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YWoAEAADEDAAAOAAAAZHJzL2Uyb0RvYy54bWysUs1u2zAMvg/oOwi6L3LSdR2MOMWWorsM&#10;3YB2D6DIUixAElVKiZ23L6WkSbHdhvkg8/cjP5LLu8k7tteYLISOz2cNZzoo6G3Ydvz388PHL5yl&#10;LEMvHQTd8YNO/G519WE5xlYvYADXa2QEElI7xo4POcdWiKQG7WWaQdSBnAbQy0wqbkWPciR078Si&#10;aT6LEbCPCEqnRNb7o5OvKr4xWuWfxiSdmes49Zbri/XdlFeslrLdooyDVac25D904aUNVPQMdS+z&#10;ZDu0f0F5qxASmDxT4AUYY5WuHIjNvPmDzdMgo65caDgpnseU/h+setw/xV/I8vQNJlpgGcgYU5vI&#10;WPhMBn35U6eM/DTCw3lsespMlaTrT/P5glyKfDc317ckE4y4ZEdM+bsGz4rQcaS11GnJ/Y+Uj6Fv&#10;IaVYgAfrXF2NC8WQwNm+2KqC283aIdtL2um6Kd+p3LswKl5SxYVLkfK0mZjtO377xnMD/YHoj3QB&#10;HU8vO4maM8xuDfVgar34dZepo9poQTnmnMBpL5Xq6YbK4t/rNepy6atXAAAA//8DAFBLAwQUAAYA&#10;CAAAACEAg4WKsd8AAAANAQAADwAAAGRycy9kb3ducmV2LnhtbEyPQU7DMBBF90jcwRokdtRpUkIa&#10;4lQoiB1ItPQAbjzEEfE4it02vT3TFSy/5unP+9VmdoM44RR6TwqWiwQEUutNT52C/dfbQwEiRE1G&#10;D55QwQUDbOrbm0qXxp9pi6dd7ASXUCi1AhvjWEoZWotOh4Ufkfj27SenI8epk2bSZy53g0yTJJdO&#10;98QfrB6xsdj+7I5Owfb1fbSfuG8+GtldWumyNERS6v5ufnkGEXGOfzBc9VkdanY6+COZIAbOy7TI&#10;mVWwKtYrEFcky9Y856Dg8SnPQdaV/L+i/gUAAP//AwBQSwECLQAUAAYACAAAACEAtoM4kv4AAADh&#10;AQAAEwAAAAAAAAAAAAAAAAAAAAAAW0NvbnRlbnRfVHlwZXNdLnhtbFBLAQItABQABgAIAAAAIQA4&#10;/SH/1gAAAJQBAAALAAAAAAAAAAAAAAAAAC8BAABfcmVscy8ucmVsc1BLAQItABQABgAIAAAAIQDJ&#10;pqYWoAEAADEDAAAOAAAAAAAAAAAAAAAAAC4CAABkcnMvZTJvRG9jLnhtbFBLAQItABQABgAIAAAA&#10;IQCDhYqx3wAAAA0BAAAPAAAAAAAAAAAAAAAAAPoDAABkcnMvZG93bnJldi54bWxQSwUGAAAAAAQA&#10;BADzAAAABgUAAAAA&#10;" filled="f" strokecolor="#c00000">
                <v:textbox style="mso-fit-shape-to-text:t">
                  <w:txbxContent>
                    <w:p w14:paraId="639C3C2A" w14:textId="77777777" w:rsidR="00074647" w:rsidRDefault="00074647" w:rsidP="00074647">
                      <w:pPr>
                        <w:rPr>
                          <w:rFonts w:ascii="Calibri" w:hAnsi="Calibri" w:cstheme="minorBidi"/>
                          <w:color w:val="000000"/>
                        </w:rPr>
                      </w:pPr>
                      <w:r>
                        <w:rPr>
                          <w:rFonts w:ascii="Calibri" w:hAnsi="Calibri" w:cstheme="minorBidi"/>
                          <w:color w:val="000000"/>
                        </w:rPr>
                        <w:t>Certification and SoC for</w:t>
                      </w:r>
                      <w:r>
                        <w:rPr>
                          <w:rFonts w:ascii="Calibri" w:hAnsi="Calibri" w:cstheme="minorBidi"/>
                          <w:i/>
                          <w:iCs/>
                          <w:color w:val="000000"/>
                        </w:rPr>
                        <w:t xml:space="preserve"> subsequent </w:t>
                      </w:r>
                      <w:r>
                        <w:rPr>
                          <w:rFonts w:ascii="Calibri" w:hAnsi="Calibri" w:cstheme="minorBidi"/>
                          <w:color w:val="000000"/>
                        </w:rPr>
                        <w:t>stage(s) of subdivision</w:t>
                      </w:r>
                    </w:p>
                  </w:txbxContent>
                </v:textbox>
              </v:shape>
            </w:pict>
          </mc:Fallback>
        </mc:AlternateContent>
      </w:r>
      <w:r w:rsidRPr="00074647">
        <mc:AlternateContent>
          <mc:Choice Requires="wps">
            <w:drawing>
              <wp:anchor distT="0" distB="0" distL="114300" distR="114300" simplePos="0" relativeHeight="251683840" behindDoc="0" locked="0" layoutInCell="1" allowOverlap="1" wp14:anchorId="58FCDBBA" wp14:editId="632EE8AF">
                <wp:simplePos x="0" y="0"/>
                <wp:positionH relativeFrom="column">
                  <wp:posOffset>6011545</wp:posOffset>
                </wp:positionH>
                <wp:positionV relativeFrom="paragraph">
                  <wp:posOffset>3460750</wp:posOffset>
                </wp:positionV>
                <wp:extent cx="153670" cy="0"/>
                <wp:effectExtent l="0" t="76200" r="17780" b="95250"/>
                <wp:wrapNone/>
                <wp:docPr id="67" name="Straight Arrow Connector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6458A68F" id="Straight Arrow Connector 25" o:spid="_x0000_s1026" type="#_x0000_t32" alt="&quot;&quot;" style="position:absolute;margin-left:473.35pt;margin-top:272.5pt;width:12.1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sf4wEAAK8DAAAOAAAAZHJzL2Uyb0RvYy54bWysU8tu2zAQvBfoPxC817JdOE0FyznYTS9B&#10;GyDpB2xISiLKF7hby/77LulH+rgV1YHgcrmzs8PR+u7gndibjDaGTi5mcylMUFHbMHTy2/P9u1sp&#10;kCBocDGYTh4NyrvN2zfrKbVmGcfotMmCQQK2U+rkSJTapkE1Gg84i8kETvYxeyAO89DoDBOje9cs&#10;5/ObZopZpxyVQeTT3SkpNxW/742ir32PhoTrJHOjuua6vpS12ayhHTKk0aozDfgHFh5s4KZXqB0Q&#10;iB/Z/gXlrcoRY08zFX0T+94qU2fgaRbzP6Z5GiGZOguLg+kqE/4/WPVlvw2PuVBXh/CUHqL6jixK&#10;MyVsr8kSYDpdO/TZl+vMXRyqkMerkOZAQvHhYvX+5gPLrS6pBtpLXcpIn030omw6iZTBDiNtYwj8&#10;WjEvqo6wf0AqPKC9FJSmId5b5+qjuSCmTn5cLVfcB9g6vQPirU+aUcMgBbiBPakoV0SMzupSXXDw&#10;iFuXxR7YFuwmHadn5i6FAyRO8ED1K/ZgBr+VFjo7wPFUXFMnF3lLbGVnfSdvr9XQElj3KWhBx8T+&#10;RzLgaJSFuzeaOxrmWHanVi4UeqY696zAq/hl9xL18TGXyyViV1SGZwcX2/0a11uv/9nmJwAAAP//&#10;AwBQSwMEFAAGAAgAAAAhAPSMPgHfAAAACwEAAA8AAABkcnMvZG93bnJldi54bWxMj01Lw0AQhu9C&#10;/8MyBW92U+mHidmUIpiLvVjF1ts2O/mg2dmQ3Tbx3zuCoMeZeXjnedPNaFtxxd43jhTMZxEIpMKZ&#10;hioF72/Pdw8gfNBkdOsIFXyhh002uUl1YtxAr3jdh0pwCPlEK6hD6BIpfVGj1X7mOiS+la63OvDY&#10;V9L0euBw28r7KFpJqxviD7Xu8KnG4ry/WAUyzj/88PmS58W53OVUHnbHhpS6nY7bRxABx/AHw48+&#10;q0PGTid3IeNFqyBerNaMKlgullyKiXgdxSBOvxuZpfJ/h+wbAAD//wMAUEsBAi0AFAAGAAgAAAAh&#10;ALaDOJL+AAAA4QEAABMAAAAAAAAAAAAAAAAAAAAAAFtDb250ZW50X1R5cGVzXS54bWxQSwECLQAU&#10;AAYACAAAACEAOP0h/9YAAACUAQAACwAAAAAAAAAAAAAAAAAvAQAAX3JlbHMvLnJlbHNQSwECLQAU&#10;AAYACAAAACEAT8X7H+MBAACvAwAADgAAAAAAAAAAAAAAAAAuAgAAZHJzL2Uyb0RvYy54bWxQSwEC&#10;LQAUAAYACAAAACEA9Iw+Ad8AAAALAQAADwAAAAAAAAAAAAAAAAA9BAAAZHJzL2Rvd25yZXYueG1s&#10;UEsFBgAAAAAEAAQA8wAAAEkFA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82816" behindDoc="0" locked="0" layoutInCell="1" allowOverlap="1" wp14:anchorId="13702E75" wp14:editId="19A1709F">
                <wp:simplePos x="0" y="0"/>
                <wp:positionH relativeFrom="column">
                  <wp:posOffset>5001260</wp:posOffset>
                </wp:positionH>
                <wp:positionV relativeFrom="paragraph">
                  <wp:posOffset>3460750</wp:posOffset>
                </wp:positionV>
                <wp:extent cx="136525" cy="0"/>
                <wp:effectExtent l="0" t="76200" r="15875" b="95250"/>
                <wp:wrapNone/>
                <wp:docPr id="25" name="Straight Arrow Connector 24">
                  <a:extLst xmlns:a="http://schemas.openxmlformats.org/drawingml/2006/main">
                    <a:ext uri="{FF2B5EF4-FFF2-40B4-BE49-F238E27FC236}">
                      <a16:creationId xmlns:a16="http://schemas.microsoft.com/office/drawing/2014/main" id="{DFFA89F0-2C64-B58B-CF34-438B24B9D71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525"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4D7EDB85" id="Straight Arrow Connector 24" o:spid="_x0000_s1026" type="#_x0000_t32" alt="&quot;&quot;" style="position:absolute;margin-left:393.8pt;margin-top:272.5pt;width:10.75pt;height:0;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Q5gEAALkDAAAOAAAAZHJzL2Uyb0RvYy54bWysU01v2zAMvQ/YfxB0X5xkaNEZcXpI1l2K&#10;rUDb3VlJtoXpCyIXJ/9+lNwl+7gN00EQRfHxkXza3B69EweT0cbQydViKYUJKmobhk4+P929u5EC&#10;CYIGF4Pp5MmgvN2+fbOZUmvWcYxOmywYJGA7pU6ORKltGlSj8YCLmExgZx+zB2IzD43OMDG6d816&#10;ubxupph1ylEZRL7dz065rfh9bxR96Xs0JFwnmRvVPdf9pezNdgPtkCGNVr3SgH9g4cEGTnqG2gOB&#10;+J7tX1Deqhwx9rRQ0Tex760ytQauZrX8o5rHEZKptXBzMJ3bhP8PVn0+7MJDLtTVMTym+6i+ITel&#10;mRK2Z2cxMM3Pjn32onc2feV515q5CnGsLT2dW2qOJBRfrt5fX62vpFA/XQ20BaEkTBnpk4lelEMn&#10;kTLYYaRdDIHnFvOMDod7pMLoElCCQ7yzztXxuSCmTn6Y8wCLqHdAnNInzahhkALcwOpUlCtfjM7q&#10;El1w8IQ7l8UBWCCsKx2nJ+YuhQMkdnBBdRWhMIPfQgvtPeA4B1fXrCdviUXtrO/kzTkaWgLrPgYt&#10;6JT4JyAZcDTKwt0bzRkNcyynOZULhZ6pGn7twGUM5fQS9ekhl8fFYn1Uhq9aLgL81a6vLj9u+wMA&#10;AP//AwBQSwMEFAAGAAgAAAAhANbLrUbdAAAACwEAAA8AAABkcnMvZG93bnJldi54bWxMj8FuwjAM&#10;hu+T9g6RJ+02UhDQUJqiaRLniW5i19B4bUXjdE2AsqefJ01iR9u/Pn9/vhldJ844hNaThukkAYFU&#10;edtSreH9bfukQIRoyJrOE2q4YoBNcX+Xm8z6C+3wXMZaMIRCZjQ0MfaZlKFq0Jkw8T0S3z794Ezk&#10;cailHcyF4a6TsyRZSmda4g+N6fGlwepYnpwGhga1/UrVfmZ3q+/m47qfv5ZaPz6Mz2sQEcd4C8Ov&#10;PqtDwU4HfyIbRKchVemSoxoW8wWX4oRKVlMQh7+NLHL5v0PxAwAA//8DAFBLAQItABQABgAIAAAA&#10;IQC2gziS/gAAAOEBAAATAAAAAAAAAAAAAAAAAAAAAABbQ29udGVudF9UeXBlc10ueG1sUEsBAi0A&#10;FAAGAAgAAAAhADj9If/WAAAAlAEAAAsAAAAAAAAAAAAAAAAALwEAAF9yZWxzLy5yZWxzUEsBAi0A&#10;FAAGAAgAAAAhAL+84dDmAQAAuQMAAA4AAAAAAAAAAAAAAAAALgIAAGRycy9lMm9Eb2MueG1sUEsB&#10;Ai0AFAAGAAgAAAAhANbLrUbdAAAACwEAAA8AAAAAAAAAAAAAAAAAQAQAAGRycy9kb3ducmV2Lnht&#10;bFBLBQYAAAAABAAEAPMAAABKBQ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81792" behindDoc="0" locked="0" layoutInCell="1" allowOverlap="1" wp14:anchorId="69360300" wp14:editId="002FD63F">
                <wp:simplePos x="0" y="0"/>
                <wp:positionH relativeFrom="column">
                  <wp:posOffset>4085590</wp:posOffset>
                </wp:positionH>
                <wp:positionV relativeFrom="paragraph">
                  <wp:posOffset>2876550</wp:posOffset>
                </wp:positionV>
                <wp:extent cx="915670" cy="1015365"/>
                <wp:effectExtent l="0" t="0" r="17780" b="13335"/>
                <wp:wrapNone/>
                <wp:docPr id="64" name="Text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5670" cy="1015365"/>
                        </a:xfrm>
                        <a:prstGeom prst="rect">
                          <a:avLst/>
                        </a:prstGeom>
                        <a:noFill/>
                        <a:ln>
                          <a:solidFill>
                            <a:srgbClr val="C00000"/>
                          </a:solidFill>
                        </a:ln>
                      </wps:spPr>
                      <wps:txbx>
                        <w:txbxContent>
                          <w:p w14:paraId="05D1FB24" w14:textId="77777777" w:rsidR="00074647" w:rsidRDefault="00074647" w:rsidP="00074647">
                            <w:pPr>
                              <w:rPr>
                                <w:rFonts w:ascii="Calibri" w:hAnsi="Calibri" w:cstheme="minorBidi"/>
                                <w:color w:val="000000"/>
                              </w:rPr>
                            </w:pPr>
                            <w:proofErr w:type="gramStart"/>
                            <w:r>
                              <w:rPr>
                                <w:rFonts w:ascii="Calibri" w:hAnsi="Calibri" w:cstheme="minorBidi"/>
                                <w:color w:val="000000"/>
                              </w:rPr>
                              <w:t>Enter into</w:t>
                            </w:r>
                            <w:proofErr w:type="gramEnd"/>
                            <w:r>
                              <w:rPr>
                                <w:rFonts w:ascii="Calibri" w:hAnsi="Calibri" w:cstheme="minorBidi"/>
                                <w:color w:val="000000"/>
                              </w:rPr>
                              <w:t xml:space="preserve"> s69 agreement to secure</w:t>
                            </w:r>
                            <w:r>
                              <w:rPr>
                                <w:rFonts w:ascii="Calibri" w:hAnsi="Calibri" w:cstheme="minorBidi"/>
                                <w:b/>
                                <w:bCs/>
                                <w:color w:val="000000"/>
                              </w:rPr>
                              <w:t xml:space="preserve"> and manage </w:t>
                            </w:r>
                            <w:r>
                              <w:rPr>
                                <w:rFonts w:ascii="Calibri" w:hAnsi="Calibri" w:cstheme="minorBidi"/>
                                <w:color w:val="000000"/>
                              </w:rPr>
                              <w:t>conservation area land</w:t>
                            </w:r>
                          </w:p>
                        </w:txbxContent>
                      </wps:txbx>
                      <wps:bodyPr wrap="square" rtlCol="0">
                        <a:spAutoFit/>
                      </wps:bodyPr>
                    </wps:wsp>
                  </a:graphicData>
                </a:graphic>
              </wp:anchor>
            </w:drawing>
          </mc:Choice>
          <mc:Fallback>
            <w:pict>
              <v:shape w14:anchorId="69360300" id="TextBox 23" o:spid="_x0000_s1034" type="#_x0000_t202" alt="&quot;&quot;" style="position:absolute;margin-left:321.7pt;margin-top:226.5pt;width:72.1pt;height:79.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gvoQEAADEDAAAOAAAAZHJzL2Uyb0RvYy54bWysUs1u2zAMvg/YOwi6L7Y7JGuNOEWXor0M&#10;24B2D6DIUixAElVKiZ23H6WkSbHehvpAi38f+ZFc3k7Osr3CaMB3vJnVnCkvoTd+2/E/zw9frjmL&#10;SfheWPCq4wcV+e3q86flGFp1BQPYXiEjEB/bMXR8SCm0VRXloJyIMwjKk1MDOpFIxW3VoxgJ3dnq&#10;qq4X1QjYBwSpYiTr/dHJVwVfayXTL62jSsx2nHpLRWKRmyyr1VK0WxRhMPLUhviPLpwwnoqeoe5F&#10;EmyH5h2UMxIhgk4zCa4CrY1UhQOxaep/2DwNIqjChYYTw3lM8eNg5c/9U/iNLE3fYaIF5oGMIbaR&#10;jJnPpNHlP3XKyE8jPJzHpqbEJBlvmvniG3kkuZq6mX9dzDNMdckOGNOjAsfyo+NIaynTEvsfMR1D&#10;X0NyMQ8PxtqyGuuzIYI1fbYVBbebtUW2F7TTdZ2/U7k3YVQ8p1YXLvmVps3ETN/x61eeG+gPRH+k&#10;C+h4fNkJVJxhsmsoB1Pqhbtdoo5KoxnlmHMCp70Uqqcbyot/q5eoy6Wv/gIAAP//AwBQSwMEFAAG&#10;AAgAAAAhAFcib8/eAAAACwEAAA8AAABkcnMvZG93bnJldi54bWxMj0FOwzAQRfdI3MEaJHbUaRLS&#10;EuJUKIgdSLT0AG48xBHxOIrdNr09w4ouR//pz/vVZnaDOOEUek8KlosEBFLrTU+dgv3X28MaRIia&#10;jB48oYILBtjUtzeVLo0/0xZPu9gJLqFQagU2xrGUMrQWnQ4LPyJx9u0npyOfUyfNpM9c7gaZJkkh&#10;ne6JP1g9YmOx/dkdnYLt6/toP3HffDSyu7TSZWmIpNT93fzyDCLiHP9h+NNndajZ6eCPZIIYFBR5&#10;ljOqIH/MeBQTq/WqAHHgaJk+gawreb2h/gUAAP//AwBQSwECLQAUAAYACAAAACEAtoM4kv4AAADh&#10;AQAAEwAAAAAAAAAAAAAAAAAAAAAAW0NvbnRlbnRfVHlwZXNdLnhtbFBLAQItABQABgAIAAAAIQA4&#10;/SH/1gAAAJQBAAALAAAAAAAAAAAAAAAAAC8BAABfcmVscy8ucmVsc1BLAQItABQABgAIAAAAIQDh&#10;MAgvoQEAADEDAAAOAAAAAAAAAAAAAAAAAC4CAABkcnMvZTJvRG9jLnhtbFBLAQItABQABgAIAAAA&#10;IQBXIm/P3gAAAAsBAAAPAAAAAAAAAAAAAAAAAPsDAABkcnMvZG93bnJldi54bWxQSwUGAAAAAAQA&#10;BADzAAAABgUAAAAA&#10;" filled="f" strokecolor="#c00000">
                <v:textbox style="mso-fit-shape-to-text:t">
                  <w:txbxContent>
                    <w:p w14:paraId="05D1FB24" w14:textId="77777777" w:rsidR="00074647" w:rsidRDefault="00074647" w:rsidP="00074647">
                      <w:pPr>
                        <w:rPr>
                          <w:rFonts w:ascii="Calibri" w:hAnsi="Calibri" w:cstheme="minorBidi"/>
                          <w:color w:val="000000"/>
                        </w:rPr>
                      </w:pPr>
                      <w:proofErr w:type="gramStart"/>
                      <w:r>
                        <w:rPr>
                          <w:rFonts w:ascii="Calibri" w:hAnsi="Calibri" w:cstheme="minorBidi"/>
                          <w:color w:val="000000"/>
                        </w:rPr>
                        <w:t>Enter into</w:t>
                      </w:r>
                      <w:proofErr w:type="gramEnd"/>
                      <w:r>
                        <w:rPr>
                          <w:rFonts w:ascii="Calibri" w:hAnsi="Calibri" w:cstheme="minorBidi"/>
                          <w:color w:val="000000"/>
                        </w:rPr>
                        <w:t xml:space="preserve"> s69 agreement to secure</w:t>
                      </w:r>
                      <w:r>
                        <w:rPr>
                          <w:rFonts w:ascii="Calibri" w:hAnsi="Calibri" w:cstheme="minorBidi"/>
                          <w:b/>
                          <w:bCs/>
                          <w:color w:val="000000"/>
                        </w:rPr>
                        <w:t xml:space="preserve"> and manage </w:t>
                      </w:r>
                      <w:r>
                        <w:rPr>
                          <w:rFonts w:ascii="Calibri" w:hAnsi="Calibri" w:cstheme="minorBidi"/>
                          <w:color w:val="000000"/>
                        </w:rPr>
                        <w:t>conservation area land</w:t>
                      </w:r>
                    </w:p>
                  </w:txbxContent>
                </v:textbox>
              </v:shape>
            </w:pict>
          </mc:Fallback>
        </mc:AlternateContent>
      </w:r>
      <w:r w:rsidRPr="00074647">
        <mc:AlternateContent>
          <mc:Choice Requires="wps">
            <w:drawing>
              <wp:anchor distT="0" distB="0" distL="114300" distR="114300" simplePos="0" relativeHeight="251680768" behindDoc="0" locked="0" layoutInCell="1" allowOverlap="1" wp14:anchorId="6C992880" wp14:editId="616A3E94">
                <wp:simplePos x="0" y="0"/>
                <wp:positionH relativeFrom="column">
                  <wp:posOffset>6994525</wp:posOffset>
                </wp:positionH>
                <wp:positionV relativeFrom="paragraph">
                  <wp:posOffset>3460750</wp:posOffset>
                </wp:positionV>
                <wp:extent cx="171450" cy="0"/>
                <wp:effectExtent l="0" t="76200" r="19050" b="95250"/>
                <wp:wrapNone/>
                <wp:docPr id="21" name="Straight Arrow Connector 20">
                  <a:extLst xmlns:a="http://schemas.openxmlformats.org/drawingml/2006/main">
                    <a:ext uri="{FF2B5EF4-FFF2-40B4-BE49-F238E27FC236}">
                      <a16:creationId xmlns:a16="http://schemas.microsoft.com/office/drawing/2014/main" id="{A61AE7F1-B287-9F90-06E4-4937E813203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465D0334" id="Straight Arrow Connector 20" o:spid="_x0000_s1026" type="#_x0000_t32" alt="&quot;&quot;" style="position:absolute;margin-left:550.75pt;margin-top:272.5pt;width:13.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4Q4gEAAK8DAAAOAAAAZHJzL2Uyb0RvYy54bWysU8tu2zAQvBfoPxC817KNuk0FyznYTS9B&#10;GyDJB2xISiLKF7hby/77LulH+rgV1YHgcrmzs8PR+vbgndibjDaGTi5mcylMUFHbMHTy+enu3Y0U&#10;SBA0uBhMJ48G5e3m7Zv1lFqzjGN02mTBIAHbKXVyJEpt06AajQecxWQCJ/uYPRCHeWh0honRvWuW&#10;8/mHZopZpxyVQeTT3SkpNxW/742ib32PhoTrJHOjuua6vpS12ayhHTKk0aozDfgHFh5s4KZXqB0Q&#10;iB/Z/gXlrcoRY08zFX0T+94qU2fgaRbzP6Z5HCGZOguLg+kqE/4/WPV1vw0PuVBXh/CY7qP6jixK&#10;MyVsr8kSYDpdO/TZl+vMXRyqkMerkOZAQvHh4uPi/YrlVpdUA+2lLmWkLyZ6UTadRMpgh5G2MQR+&#10;rZgXVUfY3yMVHtBeCkrTEO+sc/XRXBBTJz+tlivuA2yd3gHx1ifNqGGQAtzAnlSUKyJGZ3WpLjh4&#10;xK3LYg9sC3aTjtMTc5fCARIneKD6FXswg99KC50d4HgqrqmTi7wltrKzvpM312poCaz7HLSgY2L/&#10;IxlwNMrC3RvNHQ1zLLtTKxcKPVOde1bgVfyye4n6+JDL5RKxKyrDs4OL7X6N663X/2zzEwAA//8D&#10;AFBLAwQUAAYACAAAACEAiMkx0d8AAAANAQAADwAAAGRycy9kb3ducmV2LnhtbEyPS2vDMBCE74X+&#10;B7GF3hrZoS6pazmEQH1pLk1CHzfFWj+ItTKWErv/vhsoNMeZ/ZidyZaT7cQZB986UhDPIhBIpTMt&#10;1Qr2u9eHBQgfNBndOUIFP+hhmd/eZDo1bqR3PG9DLTiEfKoVNCH0qZS+bNBqP3M9Et8qN1gdWA61&#10;NIMeOdx2ch5FT9LqlvhDo3tcN1getyerQD4XH378fiuK8lhtCqo+N18tKXV/N61eQAScwj8Ml/pc&#10;HXLudHAnMl50rOMoTphVkDwmvOqCxPMFW4c/S+aZvF6R/wIAAP//AwBQSwECLQAUAAYACAAAACEA&#10;toM4kv4AAADhAQAAEwAAAAAAAAAAAAAAAAAAAAAAW0NvbnRlbnRfVHlwZXNdLnhtbFBLAQItABQA&#10;BgAIAAAAIQA4/SH/1gAAAJQBAAALAAAAAAAAAAAAAAAAAC8BAABfcmVscy8ucmVsc1BLAQItABQA&#10;BgAIAAAAIQDik74Q4gEAAK8DAAAOAAAAAAAAAAAAAAAAAC4CAABkcnMvZTJvRG9jLnhtbFBLAQIt&#10;ABQABgAIAAAAIQCIyTHR3wAAAA0BAAAPAAAAAAAAAAAAAAAAADwEAABkcnMvZG93bnJldi54bWxQ&#10;SwUGAAAAAAQABADzAAAASAU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79744" behindDoc="0" locked="0" layoutInCell="1" allowOverlap="1" wp14:anchorId="2E401D51" wp14:editId="463AEE0D">
                <wp:simplePos x="0" y="0"/>
                <wp:positionH relativeFrom="column">
                  <wp:posOffset>8038465</wp:posOffset>
                </wp:positionH>
                <wp:positionV relativeFrom="paragraph">
                  <wp:posOffset>4030345</wp:posOffset>
                </wp:positionV>
                <wp:extent cx="1584960" cy="861695"/>
                <wp:effectExtent l="0" t="0" r="15240" b="14605"/>
                <wp:wrapNone/>
                <wp:docPr id="63"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4960" cy="861695"/>
                        </a:xfrm>
                        <a:prstGeom prst="rect">
                          <a:avLst/>
                        </a:prstGeom>
                        <a:noFill/>
                        <a:ln w="19050">
                          <a:solidFill>
                            <a:srgbClr val="C00000"/>
                          </a:solidFill>
                        </a:ln>
                      </wps:spPr>
                      <wps:txbx>
                        <w:txbxContent>
                          <w:p w14:paraId="5C280198" w14:textId="77777777" w:rsidR="00074647" w:rsidRDefault="00074647" w:rsidP="00074647">
                            <w:pPr>
                              <w:rPr>
                                <w:rFonts w:ascii="Calibri" w:hAnsi="Calibri" w:cstheme="minorBidi"/>
                                <w:color w:val="000000"/>
                              </w:rPr>
                            </w:pPr>
                            <w:r>
                              <w:rPr>
                                <w:rFonts w:ascii="Calibri" w:hAnsi="Calibri" w:cstheme="minorBidi"/>
                                <w:color w:val="000000"/>
                              </w:rPr>
                              <w:t xml:space="preserve">Conservation area land </w:t>
                            </w:r>
                            <w:r>
                              <w:rPr>
                                <w:rFonts w:ascii="Calibri" w:hAnsi="Calibri" w:cstheme="minorBidi"/>
                                <w:b/>
                                <w:bCs/>
                                <w:color w:val="000000"/>
                              </w:rPr>
                              <w:t xml:space="preserve">protected and managed in perpetuity by land owner </w:t>
                            </w:r>
                            <w:r>
                              <w:rPr>
                                <w:rFonts w:ascii="Calibri" w:hAnsi="Calibri" w:cstheme="minorBidi"/>
                                <w:color w:val="000000"/>
                              </w:rPr>
                              <w:t>as per the Conservation Management Plan.</w:t>
                            </w:r>
                          </w:p>
                        </w:txbxContent>
                      </wps:txbx>
                      <wps:bodyPr wrap="square" rtlCol="0">
                        <a:spAutoFit/>
                      </wps:bodyPr>
                    </wps:wsp>
                  </a:graphicData>
                </a:graphic>
              </wp:anchor>
            </w:drawing>
          </mc:Choice>
          <mc:Fallback>
            <w:pict>
              <v:shape w14:anchorId="2E401D51" id="TextBox 13" o:spid="_x0000_s1035" type="#_x0000_t202" alt="&quot;&quot;" style="position:absolute;margin-left:632.95pt;margin-top:317.35pt;width:124.8pt;height:67.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qQEAADsDAAAOAAAAZHJzL2Uyb0RvYy54bWysUsFu2zAMvQ/oPwi6N3aKJUiMOEWXorsM&#10;24C2H6DIcixAFjVSiZ2/H6WkSdHdhvpASyL5+B7J1f3YO3EwSBZ8LaeTUgrjNTTW72r5+vJ0u5CC&#10;ovKNcuBNLY+G5P365stqCJW5gw5cY1AwiKdqCLXsYgxVUZDuTK9oAsF4draAvYp8xV3RoBoYvXfF&#10;XVnOiwGwCQjaEPHr48kp1xm/bY2Ov9qWTBSulswtZovZbpMt1itV7VCFzuozDfUfLHplPRe9QD2q&#10;qMQe7T9QvdUIBG2caOgLaFurTdbAaqblBzXPnQoma+HmULi0iT4PVv88PIffKOL4DUYeYGrIEKgi&#10;fkx6xhb79Gemgv3cwuOlbWaMQqek2eLrcs4uzb7FfDpfzhJMcc0OSPG7gV6kQy2Rx5K7pQ4/KJ5C&#10;30JSMQ9P1rk8GufFwBWW5azMGQTONsmb4gh3241DcVA83U2ZvnPhd2FMw3lmc1WVTnHcjsI2tVy+&#10;Kd5Cc+RGDLwLtaQ/e4VGCoxuA3l1cr3wsI/MLVNOKKecMzhPKIs+b1Nagff3HHXd+fVfAAAA//8D&#10;AFBLAwQUAAYACAAAACEAL1NyKOIAAAANAQAADwAAAGRycy9kb3ducmV2LnhtbEyPwU7DMBBE70j8&#10;g7VI3KiTECclxKlQBeKChNpCz25sEqv2OordNPw97qkcR/s087ZezdaQSY1eO+SQLhIgClsnNXYc&#10;vnZvD0sgPgiUwjhUHH6Vh1Vze1OLSrozbtS0DR2JJegrwaEPYago9W2vrPALNyiMtx83WhFiHDsq&#10;R3GO5dbQLEkKaoXGuNCLQa171R63J8vhw6y/i3ed75gu91n7uTlOqX7l/P5ufnkGEtQcrjBc9KM6&#10;NNHp4E4oPTExZwV7iiyH4jEvgVwQljIG5MChLJMcaFPT/180fwAAAP//AwBQSwECLQAUAAYACAAA&#10;ACEAtoM4kv4AAADhAQAAEwAAAAAAAAAAAAAAAAAAAAAAW0NvbnRlbnRfVHlwZXNdLnhtbFBLAQIt&#10;ABQABgAIAAAAIQA4/SH/1gAAAJQBAAALAAAAAAAAAAAAAAAAAC8BAABfcmVscy8ucmVsc1BLAQIt&#10;ABQABgAIAAAAIQDh9j++qQEAADsDAAAOAAAAAAAAAAAAAAAAAC4CAABkcnMvZTJvRG9jLnhtbFBL&#10;AQItABQABgAIAAAAIQAvU3Io4gAAAA0BAAAPAAAAAAAAAAAAAAAAAAMEAABkcnMvZG93bnJldi54&#10;bWxQSwUGAAAAAAQABADzAAAAEgUAAAAA&#10;" filled="f" strokecolor="#c00000" strokeweight="1.5pt">
                <v:textbox style="mso-fit-shape-to-text:t">
                  <w:txbxContent>
                    <w:p w14:paraId="5C280198" w14:textId="77777777" w:rsidR="00074647" w:rsidRDefault="00074647" w:rsidP="00074647">
                      <w:pPr>
                        <w:rPr>
                          <w:rFonts w:ascii="Calibri" w:hAnsi="Calibri" w:cstheme="minorBidi"/>
                          <w:color w:val="000000"/>
                        </w:rPr>
                      </w:pPr>
                      <w:r>
                        <w:rPr>
                          <w:rFonts w:ascii="Calibri" w:hAnsi="Calibri" w:cstheme="minorBidi"/>
                          <w:color w:val="000000"/>
                        </w:rPr>
                        <w:t xml:space="preserve">Conservation area land </w:t>
                      </w:r>
                      <w:r>
                        <w:rPr>
                          <w:rFonts w:ascii="Calibri" w:hAnsi="Calibri" w:cstheme="minorBidi"/>
                          <w:b/>
                          <w:bCs/>
                          <w:color w:val="000000"/>
                        </w:rPr>
                        <w:t xml:space="preserve">protected and managed in perpetuity by land owner </w:t>
                      </w:r>
                      <w:r>
                        <w:rPr>
                          <w:rFonts w:ascii="Calibri" w:hAnsi="Calibri" w:cstheme="minorBidi"/>
                          <w:color w:val="000000"/>
                        </w:rPr>
                        <w:t>as per the Conservation Management Plan.</w:t>
                      </w:r>
                    </w:p>
                  </w:txbxContent>
                </v:textbox>
              </v:shape>
            </w:pict>
          </mc:Fallback>
        </mc:AlternateContent>
      </w:r>
      <w:r w:rsidRPr="00074647">
        <mc:AlternateContent>
          <mc:Choice Requires="wps">
            <w:drawing>
              <wp:anchor distT="0" distB="0" distL="114300" distR="114300" simplePos="0" relativeHeight="251678720" behindDoc="0" locked="0" layoutInCell="1" allowOverlap="1" wp14:anchorId="61FA458C" wp14:editId="5DCB4748">
                <wp:simplePos x="0" y="0"/>
                <wp:positionH relativeFrom="column">
                  <wp:posOffset>5138420</wp:posOffset>
                </wp:positionH>
                <wp:positionV relativeFrom="paragraph">
                  <wp:posOffset>3107690</wp:posOffset>
                </wp:positionV>
                <wp:extent cx="873125" cy="553720"/>
                <wp:effectExtent l="0" t="0" r="22225" b="17780"/>
                <wp:wrapNone/>
                <wp:docPr id="62"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73125" cy="553720"/>
                        </a:xfrm>
                        <a:prstGeom prst="rect">
                          <a:avLst/>
                        </a:prstGeom>
                        <a:noFill/>
                        <a:ln>
                          <a:solidFill>
                            <a:srgbClr val="C00000"/>
                          </a:solidFill>
                        </a:ln>
                      </wps:spPr>
                      <wps:txbx>
                        <w:txbxContent>
                          <w:p w14:paraId="61678A0D" w14:textId="77777777" w:rsidR="00074647" w:rsidRDefault="00074647" w:rsidP="00074647">
                            <w:pPr>
                              <w:rPr>
                                <w:rFonts w:ascii="Calibri" w:hAnsi="Calibri" w:cstheme="minorBidi"/>
                                <w:color w:val="000000"/>
                              </w:rPr>
                            </w:pPr>
                            <w:r>
                              <w:rPr>
                                <w:rFonts w:ascii="Calibri" w:hAnsi="Calibri" w:cstheme="minorBidi"/>
                                <w:color w:val="000000"/>
                              </w:rPr>
                              <w:t>Agreement registered on CA lot title</w:t>
                            </w:r>
                          </w:p>
                        </w:txbxContent>
                      </wps:txbx>
                      <wps:bodyPr wrap="square" rtlCol="0">
                        <a:spAutoFit/>
                      </wps:bodyPr>
                    </wps:wsp>
                  </a:graphicData>
                </a:graphic>
              </wp:anchor>
            </w:drawing>
          </mc:Choice>
          <mc:Fallback>
            <w:pict>
              <v:shape w14:anchorId="61FA458C" id="TextBox 9" o:spid="_x0000_s1036" type="#_x0000_t202" alt="&quot;&quot;" style="position:absolute;margin-left:404.6pt;margin-top:244.7pt;width:68.75pt;height:4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1boQEAADEDAAAOAAAAZHJzL2Uyb0RvYy54bWysUs1u2zAMvhfYOwi6L3JSZC2MOEWXorsM&#10;W4F2D6DIUixAEjVKiZ23H6WmSbHdhvpAi38f+ZFc3U3esYPGZCF0fD5rONNBQW/DruO/Xh4/33KW&#10;sgy9dBB0x4868bv1p6vVGFu9gAFcr5ERSEjtGDs+5BxbIZIatJdpBlEHchpALzOpuBM9ypHQvROL&#10;pvkiRsA+IiidElkfXp18XfGN0Sr/NCbpzFzHqbdcJVa5LVKsV7LdoYyDVac25H904aUNVPQM9SCz&#10;ZHu0/0B5qxASmDxT4AUYY5WuHIjNvPmLzfMgo65caDgpnseUPg5W/Tg8xydkefoKEy2wDGSMqU1k&#10;LHwmg778qVNGfhrh8Tw2PWWmyHh7cz1fLDlT5Four28Wdazikhwx5W8aPCuPjiNtpQ5LHr6nTAUp&#10;9C2k1ArwaJ2rm3GhGBI42xdbVXC33ThkB0kr3TTlK00Txrsw0kqquFAprzxtJ2Z7ollTimkL/ZHo&#10;j3QBHU+/9xI1Z5jdBurB1ILxfp+ppdrpJeeETnupxU83VBb/Xq9Rl0tf/wEAAP//AwBQSwMEFAAG&#10;AAgAAAAhAJZ+K27fAAAACwEAAA8AAABkcnMvZG93bnJldi54bWxMj0FOwzAQRfdI3MEaJHbUIYQ0&#10;CZlUKIgdSLT0AG48xBHxOIrdNr09ZgXL0X/6/029WewoTjT7wTHC/SoBQdw5PXCPsP98vStA+KBY&#10;q9ExIVzIw6a5vqpVpd2Zt3TahV7EEvaVQjAhTJWUvjNklV+5iThmX262KsRz7qWe1TmW21GmSZJL&#10;qwaOC0ZN1BrqvndHi7B9eZvMB+3b91b2l07ah9QHRry9WZ6fQARawh8Mv/pRHZrodHBH1l6MCEVS&#10;phFFyIoyAxGJMsvXIA4Ij+s8B9nU8v8PzQ8AAAD//wMAUEsBAi0AFAAGAAgAAAAhALaDOJL+AAAA&#10;4QEAABMAAAAAAAAAAAAAAAAAAAAAAFtDb250ZW50X1R5cGVzXS54bWxQSwECLQAUAAYACAAAACEA&#10;OP0h/9YAAACUAQAACwAAAAAAAAAAAAAAAAAvAQAAX3JlbHMvLnJlbHNQSwECLQAUAAYACAAAACEA&#10;j65tW6EBAAAxAwAADgAAAAAAAAAAAAAAAAAuAgAAZHJzL2Uyb0RvYy54bWxQSwECLQAUAAYACAAA&#10;ACEAln4rbt8AAAALAQAADwAAAAAAAAAAAAAAAAD7AwAAZHJzL2Rvd25yZXYueG1sUEsFBgAAAAAE&#10;AAQA8wAAAAcFAAAAAA==&#10;" filled="f" strokecolor="#c00000">
                <v:textbox style="mso-fit-shape-to-text:t">
                  <w:txbxContent>
                    <w:p w14:paraId="61678A0D" w14:textId="77777777" w:rsidR="00074647" w:rsidRDefault="00074647" w:rsidP="00074647">
                      <w:pPr>
                        <w:rPr>
                          <w:rFonts w:ascii="Calibri" w:hAnsi="Calibri" w:cstheme="minorBidi"/>
                          <w:color w:val="000000"/>
                        </w:rPr>
                      </w:pPr>
                      <w:r>
                        <w:rPr>
                          <w:rFonts w:ascii="Calibri" w:hAnsi="Calibri" w:cstheme="minorBidi"/>
                          <w:color w:val="000000"/>
                        </w:rPr>
                        <w:t>Agreement registered on CA lot title</w:t>
                      </w:r>
                    </w:p>
                  </w:txbxContent>
                </v:textbox>
              </v:shape>
            </w:pict>
          </mc:Fallback>
        </mc:AlternateContent>
      </w:r>
      <w:r w:rsidRPr="00074647">
        <mc:AlternateContent>
          <mc:Choice Requires="wps">
            <w:drawing>
              <wp:anchor distT="0" distB="0" distL="114300" distR="114300" simplePos="0" relativeHeight="251677696" behindDoc="0" locked="0" layoutInCell="1" allowOverlap="1" wp14:anchorId="475E6D41" wp14:editId="5A7A8639">
                <wp:simplePos x="0" y="0"/>
                <wp:positionH relativeFrom="column">
                  <wp:posOffset>6165850</wp:posOffset>
                </wp:positionH>
                <wp:positionV relativeFrom="paragraph">
                  <wp:posOffset>3107690</wp:posOffset>
                </wp:positionV>
                <wp:extent cx="828675" cy="553720"/>
                <wp:effectExtent l="0" t="0" r="28575" b="17780"/>
                <wp:wrapNone/>
                <wp:docPr id="6" name="TextBox 5">
                  <a:extLst xmlns:a="http://schemas.openxmlformats.org/drawingml/2006/main">
                    <a:ext uri="{FF2B5EF4-FFF2-40B4-BE49-F238E27FC236}">
                      <a16:creationId xmlns:a16="http://schemas.microsoft.com/office/drawing/2014/main" id="{0BD46D4E-AEB7-05C3-ACC2-3844804795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28675" cy="553720"/>
                        </a:xfrm>
                        <a:prstGeom prst="rect">
                          <a:avLst/>
                        </a:prstGeom>
                        <a:noFill/>
                        <a:ln>
                          <a:solidFill>
                            <a:srgbClr val="C00000"/>
                          </a:solidFill>
                        </a:ln>
                      </wps:spPr>
                      <wps:txbx>
                        <w:txbxContent>
                          <w:p w14:paraId="5CD7E48B" w14:textId="77777777" w:rsidR="00074647" w:rsidRDefault="00074647" w:rsidP="00074647">
                            <w:pPr>
                              <w:rPr>
                                <w:rFonts w:ascii="Calibri" w:hAnsi="Calibri" w:cstheme="minorBidi"/>
                                <w:color w:val="000000"/>
                              </w:rPr>
                            </w:pPr>
                            <w:r>
                              <w:rPr>
                                <w:rFonts w:ascii="Calibri" w:hAnsi="Calibri" w:cstheme="minorBidi"/>
                                <w:color w:val="000000"/>
                              </w:rPr>
                              <w:t xml:space="preserve">SoC for </w:t>
                            </w:r>
                            <w:r>
                              <w:rPr>
                                <w:rFonts w:ascii="Calibri" w:hAnsi="Calibri" w:cstheme="minorBidi"/>
                                <w:b/>
                                <w:bCs/>
                                <w:i/>
                                <w:iCs/>
                                <w:color w:val="000000"/>
                              </w:rPr>
                              <w:t>first</w:t>
                            </w:r>
                            <w:r>
                              <w:rPr>
                                <w:rFonts w:ascii="Calibri" w:hAnsi="Calibri" w:cstheme="minorBidi"/>
                                <w:color w:val="000000"/>
                              </w:rPr>
                              <w:t xml:space="preserve"> stage of subdivision</w:t>
                            </w:r>
                          </w:p>
                        </w:txbxContent>
                      </wps:txbx>
                      <wps:bodyPr wrap="square" rtlCol="0">
                        <a:spAutoFit/>
                      </wps:bodyPr>
                    </wps:wsp>
                  </a:graphicData>
                </a:graphic>
              </wp:anchor>
            </w:drawing>
          </mc:Choice>
          <mc:Fallback>
            <w:pict>
              <v:shape w14:anchorId="475E6D41" id="TextBox 5" o:spid="_x0000_s1037" type="#_x0000_t202" alt="&quot;&quot;" style="position:absolute;margin-left:485.5pt;margin-top:244.7pt;width:65.25pt;height:4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ppogEAADEDAAAOAAAAZHJzL2Uyb0RvYy54bWysUk1vGyEQvVfqf0DcazaunFgrr6PEUXqp&#10;mkhJfwBmwYsEDB2wd/3vOxDXjtJb1T2wzAdv5r2Z1e3kHTtoTBZCx69mDWc6KOht2HX85+vjlyVn&#10;KcvQSwdBd/yoE79df/60GmOr5zCA6zUyAgmpHWPHh5xjK0RSg/YyzSDqQEED6GUmE3eiRzkSundi&#10;3jTXYgTsI4LSKZH34S3I1xXfGK3ykzFJZ+Y6Tr3lemI9t+UU65VsdyjjYNWpDfkPXXhpAxU9Qz3I&#10;LNke7V9Q3iqEBCbPFHgBxlilKwdic9V8YPMyyKgrFxInxbNM6f/Bqh+Hl/iMLE/3MNEAiyBjTG0i&#10;Z+EzGfTlT50yipOEx7NsespMkXM5X17fLDhTFFosvt7Mq6zi8jhiyt80eFYuHUeaShVLHr6nTAUp&#10;9U9KqRXg0TpXJ+NCcSRwti++auBuu3HIDpJGumnKV5omjHdpZJWn4kKl3PK0nZjtieaZ5xb6I9Ef&#10;aQM6nn7tJWrOMLsN1IWpBePdPlNLtdMC8/bmhE5zqcVPO1QG/96uWZdNX/8GAAD//wMAUEsDBBQA&#10;BgAIAAAAIQBaZBlg3wAAAAwBAAAPAAAAZHJzL2Rvd25yZXYueG1sTI/BbsIwEETvlfoP1lbqrTih&#10;ECDNBlWpeitSoXyAibdx1HgdxQbC39ec4Dia0cybYj3aTpxo8K1jhHSSgCCunW65Qdj/fL4sQfig&#10;WKvOMSFcyMO6fHwoVK7dmbd02oVGxBL2uUIwIfS5lL42ZJWfuJ44er9usCpEOTRSD+ocy20np0mS&#10;SatajgtG9VQZqv92R4uw/fjqzTftq00lm0st7evUB0Z8fhrf30AEGsMtDFf8iA5lZDq4I2svOoTV&#10;Io1fAsJsuZqBuCbSJJ2DOCDMF1kGsizk/YnyHwAA//8DAFBLAQItABQABgAIAAAAIQC2gziS/gAA&#10;AOEBAAATAAAAAAAAAAAAAAAAAAAAAABbQ29udGVudF9UeXBlc10ueG1sUEsBAi0AFAAGAAgAAAAh&#10;ADj9If/WAAAAlAEAAAsAAAAAAAAAAAAAAAAALwEAAF9yZWxzLy5yZWxzUEsBAi0AFAAGAAgAAAAh&#10;AKqbymmiAQAAMQMAAA4AAAAAAAAAAAAAAAAALgIAAGRycy9lMm9Eb2MueG1sUEsBAi0AFAAGAAgA&#10;AAAhAFpkGWDfAAAADAEAAA8AAAAAAAAAAAAAAAAA/AMAAGRycy9kb3ducmV2LnhtbFBLBQYAAAAA&#10;BAAEAPMAAAAIBQAAAAA=&#10;" filled="f" strokecolor="#c00000">
                <v:textbox style="mso-fit-shape-to-text:t">
                  <w:txbxContent>
                    <w:p w14:paraId="5CD7E48B" w14:textId="77777777" w:rsidR="00074647" w:rsidRDefault="00074647" w:rsidP="00074647">
                      <w:pPr>
                        <w:rPr>
                          <w:rFonts w:ascii="Calibri" w:hAnsi="Calibri" w:cstheme="minorBidi"/>
                          <w:color w:val="000000"/>
                        </w:rPr>
                      </w:pPr>
                      <w:r>
                        <w:rPr>
                          <w:rFonts w:ascii="Calibri" w:hAnsi="Calibri" w:cstheme="minorBidi"/>
                          <w:color w:val="000000"/>
                        </w:rPr>
                        <w:t xml:space="preserve">SoC for </w:t>
                      </w:r>
                      <w:r>
                        <w:rPr>
                          <w:rFonts w:ascii="Calibri" w:hAnsi="Calibri" w:cstheme="minorBidi"/>
                          <w:b/>
                          <w:bCs/>
                          <w:i/>
                          <w:iCs/>
                          <w:color w:val="000000"/>
                        </w:rPr>
                        <w:t>first</w:t>
                      </w:r>
                      <w:r>
                        <w:rPr>
                          <w:rFonts w:ascii="Calibri" w:hAnsi="Calibri" w:cstheme="minorBidi"/>
                          <w:color w:val="000000"/>
                        </w:rPr>
                        <w:t xml:space="preserve"> stage of subdivision</w:t>
                      </w:r>
                    </w:p>
                  </w:txbxContent>
                </v:textbox>
              </v:shape>
            </w:pict>
          </mc:Fallback>
        </mc:AlternateContent>
      </w:r>
      <w:r w:rsidRPr="00074647">
        <mc:AlternateContent>
          <mc:Choice Requires="wps">
            <w:drawing>
              <wp:anchor distT="0" distB="0" distL="114300" distR="114300" simplePos="0" relativeHeight="251676672" behindDoc="0" locked="0" layoutInCell="1" allowOverlap="1" wp14:anchorId="05246E84" wp14:editId="43EFA428">
                <wp:simplePos x="0" y="0"/>
                <wp:positionH relativeFrom="column">
                  <wp:posOffset>6027420</wp:posOffset>
                </wp:positionH>
                <wp:positionV relativeFrom="paragraph">
                  <wp:posOffset>1814195</wp:posOffset>
                </wp:positionV>
                <wp:extent cx="121285" cy="1270"/>
                <wp:effectExtent l="0" t="76200" r="31115" b="93980"/>
                <wp:wrapNone/>
                <wp:docPr id="159" name="Straight Arrow Connector 158">
                  <a:extLst xmlns:a="http://schemas.openxmlformats.org/drawingml/2006/main">
                    <a:ext uri="{FF2B5EF4-FFF2-40B4-BE49-F238E27FC236}">
                      <a16:creationId xmlns:a16="http://schemas.microsoft.com/office/drawing/2014/main" id="{2C638F88-8628-4816-AF53-1973C6D3852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285" cy="127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7902DBAC" id="Straight Arrow Connector 158" o:spid="_x0000_s1026" type="#_x0000_t32" alt="&quot;&quot;" style="position:absolute;margin-left:474.6pt;margin-top:142.85pt;width:9.55pt;height:.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pM5gEAALIDAAAOAAAAZHJzL2Uyb0RvYy54bWysU8tu2zAQvBfoPxC817IEpHUFyznYTS9B&#10;GyDpB2woSiLKF7hby/77LmlH6eNWVAeCy+XOzo6G29uTs+KoE5rgO1mv1lJor0Jv/NjJb0937zZS&#10;IIHvwQavO3nWKG93b99s59jqJkzB9joJBvHYzrGTE1FsqwrVpB3gKkTtOTmE5IA4TGPVJ5gZ3dmq&#10;Wa/fV3NIfUxBaUQ+PVySclfwh0Er+joMqEnYTjI3Kmsq63Neq90W2jFBnIy60oB/YOHAeG66QB2A&#10;QPxI5i8oZ1QKGAZaqeCqMAxG6TIDT1Ov/5jmcYKoyywsDsZFJvx/sOrLce8fUqauTv4x3gf1HVmU&#10;ao7YLskcYLxcOw3J5evMXZyKkOdFSH0iofiwbupmcyOF4lTdfCgyV9C+lMaE9FkHJ/Kmk0gJzDjR&#10;PnjPPyykukgJx3ukTAXal4Lc14c7Y235b9aLuZMfb5rcCtg9gwXirYs9o/pRCrAj21JRKogYrOlz&#10;dcbBM+5tEkdgZ7Ch+jA/MX0pLCBxgmcqX3YIM/itNNM5AE6X4pK6GMkZYjdb4zq5WaqhJTD2k+8F&#10;nSM/ASQNliaZuTvdc0fNHPPu0sr6TE8X814VeNU/755Df35I+XKO2BiF4dXE2Xm/xuXW61Pb/QQA&#10;AP//AwBQSwMEFAAGAAgAAAAhAHRh/EThAAAACwEAAA8AAABkcnMvZG93bnJldi54bWxMj8tOwzAQ&#10;RfdI/QdrKrGjTgOUOI1TISSyoRsKamHnxpOHGo+j2G3C32PYwHJmju6cm20m07ELDq61JGG5iIAh&#10;lVa3VEt4f3u+SYA5r0irzhJK+EIHm3x2lalU25Fe8bLzNQsh5FIlofG+Tzl3ZYNGuYXtkcKtsoNR&#10;PoxDzfWgxhBuOh5H0Yob1VL40KgenxosT7uzkcBFsXfj50tRlKdqW1B12H60JOX1fHpcA/M4+T8Y&#10;fvSDOuTB6WjPpB3rJIg7EQdUQpzcPwALhFglt8COvxsBPM/4/w75NwAAAP//AwBQSwECLQAUAAYA&#10;CAAAACEAtoM4kv4AAADhAQAAEwAAAAAAAAAAAAAAAAAAAAAAW0NvbnRlbnRfVHlwZXNdLnhtbFBL&#10;AQItABQABgAIAAAAIQA4/SH/1gAAAJQBAAALAAAAAAAAAAAAAAAAAC8BAABfcmVscy8ucmVsc1BL&#10;AQItABQABgAIAAAAIQDizipM5gEAALIDAAAOAAAAAAAAAAAAAAAAAC4CAABkcnMvZTJvRG9jLnht&#10;bFBLAQItABQABgAIAAAAIQB0YfxE4QAAAAsBAAAPAAAAAAAAAAAAAAAAAEAEAABkcnMvZG93bnJl&#10;di54bWxQSwUGAAAAAAQABADzAAAATgU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75648" behindDoc="0" locked="0" layoutInCell="1" allowOverlap="1" wp14:anchorId="2C98FE20" wp14:editId="5B797E0D">
                <wp:simplePos x="0" y="0"/>
                <wp:positionH relativeFrom="column">
                  <wp:posOffset>8611870</wp:posOffset>
                </wp:positionH>
                <wp:positionV relativeFrom="paragraph">
                  <wp:posOffset>669290</wp:posOffset>
                </wp:positionV>
                <wp:extent cx="152400" cy="0"/>
                <wp:effectExtent l="0" t="76200" r="19050" b="95250"/>
                <wp:wrapNone/>
                <wp:docPr id="156" name="Straight Arrow Connector 155">
                  <a:extLst xmlns:a="http://schemas.openxmlformats.org/drawingml/2006/main">
                    <a:ext uri="{FF2B5EF4-FFF2-40B4-BE49-F238E27FC236}">
                      <a16:creationId xmlns:a16="http://schemas.microsoft.com/office/drawing/2014/main" id="{0E936583-2438-4D04-89AE-4DF48E8C842F}"/>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40C463EF" id="Straight Arrow Connector 155" o:spid="_x0000_s1026" type="#_x0000_t32" alt="&quot;&quot;" style="position:absolute;margin-left:678.1pt;margin-top:52.7pt;width:12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Ta4gEAAK8DAAAOAAAAZHJzL2Uyb0RvYy54bWysU8tu2zAQvBfoPxC817KNukgFyznYSS9B&#10;GyDpB2xISiLCF7hby/77LulH+rgV1YHgcrmzs8PR+vbgndibjDaGTi5mcylMUFHbMHTy+/P9hxsp&#10;kCBocDGYTh4NytvN+3frKbVmGcfotMmCQQK2U+rkSJTapkE1Gg84i8kETvYxeyAO89DoDBOje9cs&#10;5/NPzRSzTjkqg8inu1NSbip+3xtF3/oeDQnXSeZGdc11fSlrs1lDO2RIo1VnGvAPLDzYwE2vUDsg&#10;ED+y/QvKW5Ujxp5mKvom9r1Vps7A0yzmf0zzNEIydRYWB9NVJvx/sOrrfhsec6GuDuEpPUT1iixK&#10;MyVsr8kSYDpdO/TZl+vMXRyqkMerkOZAQvHhYrX8OGe51SXVQHupSxnpi4lelE0nkTLYYaRtDIFf&#10;K+ZF1RH2D0iFB7SXgtI0xHvrXH00F8TUyc+r5Yr7AFund0C89UkzahikADewJxXliojRWV2qCw4e&#10;ceuy2APbgt2k4/TM3KVwgMQJHqh+xR7M4LfSQmcHOJ6Ka+rkIm+Jreys7+TNtRpaAuvughZ0TOx/&#10;JAOORlm4e6O5o2GOZXdq5UKhZ6pzzwq8iV92L1EfH3O5XCJ2RWV4dnCx3a9xvfX2n21+AgAA//8D&#10;AFBLAwQUAAYACAAAACEAUICSZd8AAAANAQAADwAAAGRycy9kb3ducmV2LnhtbEyPzU7DMBCE70i8&#10;g7VI3KhNS6sS4lQIiVzohYJoubnx5keN11HsNuHt2UqV4LYzO5r9Nl2NrhUn7EPjScP9RIFAKrxt&#10;qNLw+fF6twQRoiFrWk+o4QcDrLLrq9Qk1g/0jqdNrASXUEiMhjrGLpEyFDU6Eya+Q+Jd6XtnIsu+&#10;krY3A5e7Vk6VWkhnGuILtenwpcbisDk6DfIx/wrD91ueF4dynVO5Xe8a0vr2Znx+AhFxjH9hOOMz&#10;OmTMtPdHskG0rGfzxZSzPKn5A4hzZLZUbO0vlsxS+f+L7BcAAP//AwBQSwECLQAUAAYACAAAACEA&#10;toM4kv4AAADhAQAAEwAAAAAAAAAAAAAAAAAAAAAAW0NvbnRlbnRfVHlwZXNdLnhtbFBLAQItABQA&#10;BgAIAAAAIQA4/SH/1gAAAJQBAAALAAAAAAAAAAAAAAAAAC8BAABfcmVscy8ucmVsc1BLAQItABQA&#10;BgAIAAAAIQBEOITa4gEAAK8DAAAOAAAAAAAAAAAAAAAAAC4CAABkcnMvZTJvRG9jLnhtbFBLAQIt&#10;ABQABgAIAAAAIQBQgJJl3wAAAA0BAAAPAAAAAAAAAAAAAAAAADwEAABkcnMvZG93bnJldi54bWxQ&#10;SwUGAAAAAAQABADzAAAASAU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74624" behindDoc="0" locked="0" layoutInCell="1" allowOverlap="1" wp14:anchorId="35EBAAD0" wp14:editId="5EE5ABA9">
                <wp:simplePos x="0" y="0"/>
                <wp:positionH relativeFrom="column">
                  <wp:posOffset>4987290</wp:posOffset>
                </wp:positionH>
                <wp:positionV relativeFrom="paragraph">
                  <wp:posOffset>1814195</wp:posOffset>
                </wp:positionV>
                <wp:extent cx="166370" cy="0"/>
                <wp:effectExtent l="0" t="76200" r="24130" b="95250"/>
                <wp:wrapNone/>
                <wp:docPr id="91" name="Straight Arrow Connector 90">
                  <a:extLst xmlns:a="http://schemas.openxmlformats.org/drawingml/2006/main">
                    <a:ext uri="{FF2B5EF4-FFF2-40B4-BE49-F238E27FC236}">
                      <a16:creationId xmlns:a16="http://schemas.microsoft.com/office/drawing/2014/main" id="{B6102A8C-3A4D-44F8-B3B1-86DCD376908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70"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3E6B65FD" id="Straight Arrow Connector 90" o:spid="_x0000_s1026" type="#_x0000_t32" alt="&quot;&quot;" style="position:absolute;margin-left:392.7pt;margin-top:142.85pt;width:13.1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CV4wEAAK8DAAAOAAAAZHJzL2Uyb0RvYy54bWysU8tu2zAQvBfoPxC817JdxE0FyznYTS9B&#10;GyDpB2xISiLKF7hby/77LulH+rgV1YHgcrmzs8PR+u7gndibjDaGTi5mcylMUFHbMHTy2/P9u1sp&#10;kCBocDGYTh4NyrvN2zfrKbVmGcfotMmCQQK2U+rkSJTapkE1Gg84i8kETvYxeyAO89DoDBOje9cs&#10;5/NVM8WsU47KIPLp7pSUm4rf90bR175HQ8J1krlRXXNdX8rabNbQDhnSaNWZBvwDCw82cNMr1A4I&#10;xI9s/4LyVuWIsaeZir6JfW+VqTPwNIv5H9M8jZBMnYXFwXSVCf8frPqy34bHXKirQ3hKD1F9Rxal&#10;mRK212QJMJ2uHfrsy3XmLg5VyONVSHMgofhwsVq9/8Byq0uqgfZSlzLSZxO9KJtOImWww0jbGAK/&#10;VsyLqiPsH5AKD2gvBaVpiPfWufpoLoipkx9vljfcB9g6vQPirU+aUcMgBbiBPakoV0SMzupSXXDw&#10;iFuXxR7YFuwmHadn5i6FAyRO8ED1K/ZgBr+VFjo7wPFUXFMnF3lLbGVnfSdvr9XQElj3KWhBx8T+&#10;RzLgaJSFuzeaOxrmWHanVi4UeqY696zAq/hl9xL18TGXyyViV1SGZwcX2/0a11uv/9nmJwAAAP//&#10;AwBQSwMEFAAGAAgAAAAhAJdQag3gAAAACwEAAA8AAABkcnMvZG93bnJldi54bWxMj01Lw0AQhu+C&#10;/2EZwZvdpNg2xmyKCOZiL1ax9TbNTj5odjZkt038965Q0OPMPLzzvNl6Mp040+BaywriWQSCuLS6&#10;5VrBx/vLXQLCeWSNnWVS8E0O1vn1VYaptiO/0XnraxFC2KWooPG+T6V0ZUMG3cz2xOFW2cGgD+NQ&#10;Sz3gGMJNJ+dRtJQGWw4fGuzpuaHyuD0ZBfKh+HTj12tRlMdqU3C12+xbVur2Znp6BOFp8n8w/OoH&#10;dciD08GeWDvRKVgli/uAKpgnixWIQCRxvARxuGxknsn/HfIfAAAA//8DAFBLAQItABQABgAIAAAA&#10;IQC2gziS/gAAAOEBAAATAAAAAAAAAAAAAAAAAAAAAABbQ29udGVudF9UeXBlc10ueG1sUEsBAi0A&#10;FAAGAAgAAAAhADj9If/WAAAAlAEAAAsAAAAAAAAAAAAAAAAALwEAAF9yZWxzLy5yZWxzUEsBAi0A&#10;FAAGAAgAAAAhAPGLwJXjAQAArwMAAA4AAAAAAAAAAAAAAAAALgIAAGRycy9lMm9Eb2MueG1sUEsB&#10;Ai0AFAAGAAgAAAAhAJdQag3gAAAACwEAAA8AAAAAAAAAAAAAAAAAPQQAAGRycy9kb3ducmV2Lnht&#10;bFBLBQYAAAAABAAEAPMAAABKBQ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73600" behindDoc="0" locked="0" layoutInCell="1" allowOverlap="1" wp14:anchorId="632CBAE7" wp14:editId="297C1638">
                <wp:simplePos x="0" y="0"/>
                <wp:positionH relativeFrom="column">
                  <wp:posOffset>4009390</wp:posOffset>
                </wp:positionH>
                <wp:positionV relativeFrom="paragraph">
                  <wp:posOffset>1306830</wp:posOffset>
                </wp:positionV>
                <wp:extent cx="977265" cy="861695"/>
                <wp:effectExtent l="0" t="0" r="13335" b="14605"/>
                <wp:wrapNone/>
                <wp:docPr id="89" name="TextBox 88">
                  <a:extLst xmlns:a="http://schemas.openxmlformats.org/drawingml/2006/main">
                    <a:ext uri="{FF2B5EF4-FFF2-40B4-BE49-F238E27FC236}">
                      <a16:creationId xmlns:a16="http://schemas.microsoft.com/office/drawing/2014/main" id="{6C5FA17C-4939-4F21-BF31-6D863BC9AAC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77265" cy="861695"/>
                        </a:xfrm>
                        <a:prstGeom prst="rect">
                          <a:avLst/>
                        </a:prstGeom>
                        <a:noFill/>
                        <a:ln>
                          <a:solidFill>
                            <a:schemeClr val="accent1">
                              <a:lumMod val="75000"/>
                            </a:schemeClr>
                          </a:solidFill>
                        </a:ln>
                      </wps:spPr>
                      <wps:txbx>
                        <w:txbxContent>
                          <w:p w14:paraId="227E282C" w14:textId="77777777" w:rsidR="00074647" w:rsidRDefault="00074647" w:rsidP="00074647">
                            <w:pPr>
                              <w:rPr>
                                <w:rFonts w:ascii="Calibri" w:hAnsi="Calibri" w:cstheme="minorBidi"/>
                                <w:color w:val="000000"/>
                              </w:rPr>
                            </w:pPr>
                            <w:proofErr w:type="gramStart"/>
                            <w:r>
                              <w:rPr>
                                <w:rFonts w:ascii="Calibri" w:hAnsi="Calibri" w:cstheme="minorBidi"/>
                                <w:color w:val="000000"/>
                              </w:rPr>
                              <w:t>Enter into</w:t>
                            </w:r>
                            <w:proofErr w:type="gramEnd"/>
                            <w:r>
                              <w:rPr>
                                <w:rFonts w:ascii="Calibri" w:hAnsi="Calibri" w:cstheme="minorBidi"/>
                                <w:color w:val="000000"/>
                              </w:rPr>
                              <w:t xml:space="preserve"> s173 agreement to secure conservation area land</w:t>
                            </w:r>
                          </w:p>
                        </w:txbxContent>
                      </wps:txbx>
                      <wps:bodyPr wrap="square" rtlCol="0">
                        <a:spAutoFit/>
                      </wps:bodyPr>
                    </wps:wsp>
                  </a:graphicData>
                </a:graphic>
              </wp:anchor>
            </w:drawing>
          </mc:Choice>
          <mc:Fallback>
            <w:pict>
              <v:shape w14:anchorId="632CBAE7" id="TextBox 88" o:spid="_x0000_s1038" type="#_x0000_t202" alt="&quot;&quot;" style="position:absolute;margin-left:315.7pt;margin-top:102.9pt;width:76.95pt;height:67.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WetgEAAFgDAAAOAAAAZHJzL2Uyb0RvYy54bWysU8tuIyEQvK+Uf0DcY8aWbCcjj6PdRMll&#10;X1KyH4B5eJCAJoA947/fBjt2tHuLcmGgG6qrqntWd6OzZK9iMuA7Op00lCgvQBq/7eifl8frG0pS&#10;5l5yC1519KASvVtffVkNoVUz6MFKFQmC+NQOoaN9zqFlLIleOZ4mEJTHpIboeMZj3DIZ+YDozrJZ&#10;0yzYAFGGCEKlhNGHY5KuK77WSuRfWieVie0ocst1jXXdlJWtV7zdRh56I040+AdYOG48Fj1DPfDM&#10;yS6a/6CcERES6DwR4BhobYSqGlDNtPlHzXPPg6pa0JwUzjalz4MVP/fP4XckefwGIzawGDKE1CYM&#10;Fj2jjq58kSnBPFp4ONumxkwEBm+Xy9liTonA1M1iuridFxR2eRxiyk8KHCmbjkbsSjWL77+nfLz6&#10;dqXU8vBorK2dsb4EElgjS6weymioexvJnmNTuRDK52nFszv3A+Qxvpw3TW0v8qjTVJ5UVu/QMFcq&#10;sIvissvjZiRGohuzNzs2IA/o0oCD0tH0uuNRURKzvYc6V5VX+LrLyLwKKjDHNyd0bF8tfhq1Mh/v&#10;z/XW5YdY/wUAAP//AwBQSwMEFAAGAAgAAAAhAI0Tv3/fAAAACwEAAA8AAABkcnMvZG93bnJldi54&#10;bWxMj8FOwzAQRO9I/IO1SNyok6ZpqpBNVUAcOBIQvbqxsaPG68h22/D3mBM9rvZp5k2zne3IzsqH&#10;wRFCvsiAKeqdHEgjfH68PmyAhShIitGRQvhRAbbt7U0jauku9K7OXdQshVCoBYKJcao5D71RVoSF&#10;mxSl37fzVsR0es2lF5cUbke+zLI1t2Kg1GDEpJ6N6o/dySK8ZS+2o93eHb+kedJ7UWlbecT7u3n3&#10;CCyqOf7D8Kef1KFNTgd3IhnYiLAu8lVCEZZZmTYkotqUBbADQrHKS+Btw683tL8AAAD//wMAUEsB&#10;Ai0AFAAGAAgAAAAhALaDOJL+AAAA4QEAABMAAAAAAAAAAAAAAAAAAAAAAFtDb250ZW50X1R5cGVz&#10;XS54bWxQSwECLQAUAAYACAAAACEAOP0h/9YAAACUAQAACwAAAAAAAAAAAAAAAAAvAQAAX3JlbHMv&#10;LnJlbHNQSwECLQAUAAYACAAAACEAwoCVnrYBAABYAwAADgAAAAAAAAAAAAAAAAAuAgAAZHJzL2Uy&#10;b0RvYy54bWxQSwECLQAUAAYACAAAACEAjRO/f98AAAALAQAADwAAAAAAAAAAAAAAAAAQBAAAZHJz&#10;L2Rvd25yZXYueG1sUEsFBgAAAAAEAAQA8wAAABwFAAAAAA==&#10;" filled="f" strokecolor="#170f34 [2404]">
                <v:textbox style="mso-fit-shape-to-text:t">
                  <w:txbxContent>
                    <w:p w14:paraId="227E282C" w14:textId="77777777" w:rsidR="00074647" w:rsidRDefault="00074647" w:rsidP="00074647">
                      <w:pPr>
                        <w:rPr>
                          <w:rFonts w:ascii="Calibri" w:hAnsi="Calibri" w:cstheme="minorBidi"/>
                          <w:color w:val="000000"/>
                        </w:rPr>
                      </w:pPr>
                      <w:proofErr w:type="gramStart"/>
                      <w:r>
                        <w:rPr>
                          <w:rFonts w:ascii="Calibri" w:hAnsi="Calibri" w:cstheme="minorBidi"/>
                          <w:color w:val="000000"/>
                        </w:rPr>
                        <w:t>Enter into</w:t>
                      </w:r>
                      <w:proofErr w:type="gramEnd"/>
                      <w:r>
                        <w:rPr>
                          <w:rFonts w:ascii="Calibri" w:hAnsi="Calibri" w:cstheme="minorBidi"/>
                          <w:color w:val="000000"/>
                        </w:rPr>
                        <w:t xml:space="preserve"> s173 agreement to secure conservation area land</w:t>
                      </w:r>
                    </w:p>
                  </w:txbxContent>
                </v:textbox>
              </v:shape>
            </w:pict>
          </mc:Fallback>
        </mc:AlternateContent>
      </w:r>
      <w:r w:rsidRPr="00074647">
        <mc:AlternateContent>
          <mc:Choice Requires="wps">
            <w:drawing>
              <wp:anchor distT="0" distB="0" distL="114300" distR="114300" simplePos="0" relativeHeight="251672576" behindDoc="0" locked="0" layoutInCell="1" allowOverlap="1" wp14:anchorId="66893483" wp14:editId="2BF764A9">
                <wp:simplePos x="0" y="0"/>
                <wp:positionH relativeFrom="column">
                  <wp:posOffset>800735</wp:posOffset>
                </wp:positionH>
                <wp:positionV relativeFrom="paragraph">
                  <wp:posOffset>2593975</wp:posOffset>
                </wp:positionV>
                <wp:extent cx="137795" cy="1905"/>
                <wp:effectExtent l="0" t="76200" r="14605" b="93345"/>
                <wp:wrapNone/>
                <wp:docPr id="292" name="Straight Arrow Connector 291">
                  <a:extLst xmlns:a="http://schemas.openxmlformats.org/drawingml/2006/main">
                    <a:ext uri="{FF2B5EF4-FFF2-40B4-BE49-F238E27FC236}">
                      <a16:creationId xmlns:a16="http://schemas.microsoft.com/office/drawing/2014/main" id="{05ED0496-4CF7-44B2-9500-DC934F6A572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95" cy="1905"/>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6FEA36E4" id="Straight Arrow Connector 291" o:spid="_x0000_s1026" type="#_x0000_t32" alt="&quot;&quot;" style="position:absolute;margin-left:63.05pt;margin-top:204.25pt;width:10.85pt;height:.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Xw5gEAALIDAAAOAAAAZHJzL2Uyb0RvYy54bWysU01v2zAMvQ/YfxB0X5xkyNoYcXpI1l2K&#10;rUC7H8DKsi1UXxC5OPn3o+Q0XbfbUB8ESiSfHp+fNjdHZ8VBJzTBN3Ixm0uhvQqt8X0jfz7efrqW&#10;Agl8CzZ43ciTRnmz/fhhM8ZaL8MQbKuTYBCP9RgbORDFuqpQDdoBzkLUnpNdSA6It6mv2gQjoztb&#10;LefzL9UYUhtTUBqRT/dTUm4LftdpRT+6DjUJ20jmRmVNZX3Ka7XdQN0niINRZxrwHywcGM+XXqD2&#10;QCB+JfMPlDMqBQwdzVRwVeg6o3SZgadZzP+a5mGAqMssLA7Gi0z4frDq+2Hn71Omro7+Id4F9Yws&#10;SjVGrC/JvME4lR275HI5cxfHIuTpIqQ+klB8uPh8dbVeSaE4tVjPV1nmCuqX1piQvungRA4aiZTA&#10;9APtgvf8w0JaFCnhcIc0Nb405Ht9uDXWlv9mvRgbuV4t81XA7uksEIcutozqeynA9mxLRakgYrCm&#10;zd0ZB0+4s0kcgJ3BhmrD+Mj0pbCAxAmeqXxn6m9aM5094DA1l9RkJGeI3WyNa+T1pRtqAmO/+lbQ&#10;KfITQNJgaZCZu9Mt36iZY46mYa3P9HQx71mBV/1z9BTa033KxXnHxijink2cnffnvlS9PrXtbwAA&#10;AP//AwBQSwMEFAAGAAgAAAAhAFc5Pk3fAAAACwEAAA8AAABkcnMvZG93bnJldi54bWxMj0tvwjAQ&#10;hO9I/Q/WIvVWHBClaYiDqkrNpVxKqz5uJt48RLyOYkPSf9+FSznO7KfZmXQz2lacsPeNIwXzWQQC&#10;qXCmoUrBx/vLXQzCB01Gt45QwS962GQ3k1Qnxg30hqddqASHkE+0gjqELpHSFzVa7WeuQ+Jb6Xqr&#10;A8u+kqbXA4fbVi6iaCWtbog/1LrD5xqLw+5oFcjH/NMPP695XhzKbU7l1/a7IaVup+PTGkTAMfzD&#10;cK7P1SHjTnt3JONFy3qxmjOqYBnF9yDOxPKBx+wvTgwyS+X1huwPAAD//wMAUEsBAi0AFAAGAAgA&#10;AAAhALaDOJL+AAAA4QEAABMAAAAAAAAAAAAAAAAAAAAAAFtDb250ZW50X1R5cGVzXS54bWxQSwEC&#10;LQAUAAYACAAAACEAOP0h/9YAAACUAQAACwAAAAAAAAAAAAAAAAAvAQAAX3JlbHMvLnJlbHNQSwEC&#10;LQAUAAYACAAAACEA7H2l8OYBAACyAwAADgAAAAAAAAAAAAAAAAAuAgAAZHJzL2Uyb0RvYy54bWxQ&#10;SwECLQAUAAYACAAAACEAVzk+Td8AAAALAQAADwAAAAAAAAAAAAAAAABABAAAZHJzL2Rvd25yZXYu&#10;eG1sUEsFBgAAAAAEAAQA8wAAAEwFA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71552" behindDoc="0" locked="0" layoutInCell="1" allowOverlap="1" wp14:anchorId="54A26FEF" wp14:editId="186D3032">
                <wp:simplePos x="0" y="0"/>
                <wp:positionH relativeFrom="column">
                  <wp:posOffset>-245110</wp:posOffset>
                </wp:positionH>
                <wp:positionV relativeFrom="paragraph">
                  <wp:posOffset>2009775</wp:posOffset>
                </wp:positionV>
                <wp:extent cx="1045845" cy="1015365"/>
                <wp:effectExtent l="0" t="0" r="20955" b="13335"/>
                <wp:wrapNone/>
                <wp:docPr id="291" name="TextBox 290">
                  <a:extLst xmlns:a="http://schemas.openxmlformats.org/drawingml/2006/main">
                    <a:ext uri="{FF2B5EF4-FFF2-40B4-BE49-F238E27FC236}">
                      <a16:creationId xmlns:a16="http://schemas.microsoft.com/office/drawing/2014/main" id="{99309ED6-14AB-4EC5-8CD6-DA68EE24E77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45845" cy="1015365"/>
                        </a:xfrm>
                        <a:prstGeom prst="rect">
                          <a:avLst/>
                        </a:prstGeom>
                        <a:noFill/>
                        <a:ln>
                          <a:solidFill>
                            <a:sysClr val="windowText" lastClr="000000"/>
                          </a:solidFill>
                        </a:ln>
                      </wps:spPr>
                      <wps:txbx>
                        <w:txbxContent>
                          <w:p w14:paraId="4E18A4FC" w14:textId="77777777" w:rsidR="00074647" w:rsidRDefault="00074647" w:rsidP="00074647">
                            <w:pPr>
                              <w:rPr>
                                <w:rFonts w:ascii="Calibri" w:hAnsi="Calibri" w:cstheme="minorBidi"/>
                                <w:color w:val="000000"/>
                              </w:rPr>
                            </w:pPr>
                            <w:r>
                              <w:rPr>
                                <w:rFonts w:ascii="Calibri" w:hAnsi="Calibri" w:cstheme="minorBidi"/>
                                <w:color w:val="000000"/>
                              </w:rPr>
                              <w:t xml:space="preserve">Planning Permit application for subdivision </w:t>
                            </w:r>
                            <w:proofErr w:type="gramStart"/>
                            <w:r>
                              <w:rPr>
                                <w:rFonts w:ascii="Calibri" w:hAnsi="Calibri" w:cstheme="minorBidi"/>
                                <w:color w:val="000000"/>
                              </w:rPr>
                              <w:t>of  land</w:t>
                            </w:r>
                            <w:proofErr w:type="gramEnd"/>
                            <w:r>
                              <w:rPr>
                                <w:rFonts w:ascii="Calibri" w:hAnsi="Calibri" w:cstheme="minorBidi"/>
                                <w:color w:val="000000"/>
                              </w:rPr>
                              <w:t xml:space="preserve"> containing a conservation area </w:t>
                            </w:r>
                          </w:p>
                        </w:txbxContent>
                      </wps:txbx>
                      <wps:bodyPr wrap="square" rtlCol="0">
                        <a:spAutoFit/>
                      </wps:bodyPr>
                    </wps:wsp>
                  </a:graphicData>
                </a:graphic>
              </wp:anchor>
            </w:drawing>
          </mc:Choice>
          <mc:Fallback>
            <w:pict>
              <v:shape w14:anchorId="54A26FEF" id="TextBox 290" o:spid="_x0000_s1039" type="#_x0000_t202" alt="&quot;&quot;" style="position:absolute;margin-left:-19.3pt;margin-top:158.25pt;width:82.35pt;height:79.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0rgEAAEcDAAAOAAAAZHJzL2Uyb0RvYy54bWysUk1PGzEQvVfiP1i+E2+AILTKBrUguFRt&#10;JegPcPyRteT1GI+T3fz7jp2QIHqrugevPeN5fu/NLO+nwbOdSeggdHw+azgzQYF2YdPx369Pl3ec&#10;YZZBSw/BdHxvkN+vLr4sx9iaK+jBa5MYgQRsx9jxPufYCoGqN4PEGUQTKGkhDTLTMW2ETnIk9MGL&#10;q6a5FSMkHRMog0jRx0OSryq+tUbln9aiycx3nLjluqa6rssqVkvZbpKMvVNHGvIfWAzSBXr0BPUo&#10;s2Tb5P6CGpxKgGDzTMEgwFqnTNVAaubNJzUvvYymaiFzMJ5swv8Hq37sXuKvxPL0DSZqYDFkjNgi&#10;BYueyaah/IkpozxZuD/ZZqbMVClqbhZ3NwvOFOXmzXxxfbsoOOJcHhPmZwMDK5uOJ+pLtUvuvmM+&#10;XH2/Ul4L8OS8r73xoQQQvNMlVg97fPCJ7ST1lEZBw/hKVDjzEjMliF/9jhQ+lBKhAifOAssuT+uJ&#10;OU3Ur9/Vr0HvyZSR5qLj+LaVyXCWsn+AOkaVRPy6zUSzsi8wh5ojOnWr6j9OVhmHj+d66zz/qz8A&#10;AAD//wMAUEsDBBQABgAIAAAAIQDTuhqW3gAAAAsBAAAPAAAAZHJzL2Rvd25yZXYueG1sTI/BTsMw&#10;EETvSPyDtUjcWidtakqIUyEkDhUnCty3sUkM9jqynTb8Pe4Jjqt5mnnb7GZn2UmHaDxJKJcFME2d&#10;V4Z6Ce9vz4stsJiQFFpPWsKPjrBrr68arJU/06s+HVLPcgnFGiUMKY0157EbtMO49KOmnH364DDl&#10;M/RcBTzncmf5qigEd2goLww46qdBd9+HyUm4N6ZEa4uv8ELV5Cex/xj3Gylvb+bHB2BJz+kPhot+&#10;Voc2Ox39RCoyK2Gx3oqMSliXYgPsQqxECewooboTFfC24f9/aH8BAAD//wMAUEsBAi0AFAAGAAgA&#10;AAAhALaDOJL+AAAA4QEAABMAAAAAAAAAAAAAAAAAAAAAAFtDb250ZW50X1R5cGVzXS54bWxQSwEC&#10;LQAUAAYACAAAACEAOP0h/9YAAACUAQAACwAAAAAAAAAAAAAAAAAvAQAAX3JlbHMvLnJlbHNQSwEC&#10;LQAUAAYACAAAACEA1OfhNK4BAABHAwAADgAAAAAAAAAAAAAAAAAuAgAAZHJzL2Uyb0RvYy54bWxQ&#10;SwECLQAUAAYACAAAACEA07oalt4AAAALAQAADwAAAAAAAAAAAAAAAAAIBAAAZHJzL2Rvd25yZXYu&#10;eG1sUEsFBgAAAAAEAAQA8wAAABMFAAAAAA==&#10;" filled="f" strokecolor="windowText">
                <v:textbox style="mso-fit-shape-to-text:t">
                  <w:txbxContent>
                    <w:p w14:paraId="4E18A4FC" w14:textId="77777777" w:rsidR="00074647" w:rsidRDefault="00074647" w:rsidP="00074647">
                      <w:pPr>
                        <w:rPr>
                          <w:rFonts w:ascii="Calibri" w:hAnsi="Calibri" w:cstheme="minorBidi"/>
                          <w:color w:val="000000"/>
                        </w:rPr>
                      </w:pPr>
                      <w:r>
                        <w:rPr>
                          <w:rFonts w:ascii="Calibri" w:hAnsi="Calibri" w:cstheme="minorBidi"/>
                          <w:color w:val="000000"/>
                        </w:rPr>
                        <w:t xml:space="preserve">Planning Permit application for subdivision </w:t>
                      </w:r>
                      <w:proofErr w:type="gramStart"/>
                      <w:r>
                        <w:rPr>
                          <w:rFonts w:ascii="Calibri" w:hAnsi="Calibri" w:cstheme="minorBidi"/>
                          <w:color w:val="000000"/>
                        </w:rPr>
                        <w:t>of  land</w:t>
                      </w:r>
                      <w:proofErr w:type="gramEnd"/>
                      <w:r>
                        <w:rPr>
                          <w:rFonts w:ascii="Calibri" w:hAnsi="Calibri" w:cstheme="minorBidi"/>
                          <w:color w:val="000000"/>
                        </w:rPr>
                        <w:t xml:space="preserve"> containing a conservation area </w:t>
                      </w:r>
                    </w:p>
                  </w:txbxContent>
                </v:textbox>
              </v:shape>
            </w:pict>
          </mc:Fallback>
        </mc:AlternateContent>
      </w:r>
      <w:r w:rsidRPr="00074647">
        <mc:AlternateContent>
          <mc:Choice Requires="wps">
            <w:drawing>
              <wp:anchor distT="0" distB="0" distL="114300" distR="114300" simplePos="0" relativeHeight="251670528" behindDoc="0" locked="0" layoutInCell="1" allowOverlap="1" wp14:anchorId="1BA76D53" wp14:editId="4CDD814F">
                <wp:simplePos x="0" y="0"/>
                <wp:positionH relativeFrom="column">
                  <wp:posOffset>6977380</wp:posOffset>
                </wp:positionH>
                <wp:positionV relativeFrom="paragraph">
                  <wp:posOffset>1815465</wp:posOffset>
                </wp:positionV>
                <wp:extent cx="139065" cy="0"/>
                <wp:effectExtent l="0" t="76200" r="13335" b="95250"/>
                <wp:wrapNone/>
                <wp:docPr id="191" name="Straight Arrow Connector 190">
                  <a:extLst xmlns:a="http://schemas.openxmlformats.org/drawingml/2006/main">
                    <a:ext uri="{FF2B5EF4-FFF2-40B4-BE49-F238E27FC236}">
                      <a16:creationId xmlns:a16="http://schemas.microsoft.com/office/drawing/2014/main" id="{2A5F22B3-90DC-46F3-A9F5-5EADE9D0007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4183F100" id="Straight Arrow Connector 190" o:spid="_x0000_s1026" type="#_x0000_t32" alt="&quot;&quot;" style="position:absolute;margin-left:549.4pt;margin-top:142.95pt;width:10.9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4s4gEAAK8DAAAOAAAAZHJzL2Uyb0RvYy54bWysU8luGzEMvRfoPwi612O7SJAMPM7BbnoJ&#10;2gBJP4CRNDNCtUFkPfbfl5KXdLkFmYNAiuTjI/Vmdbf3TuxMRhtDJxezuRQmqKhtGDr54/n+040U&#10;SBA0uBhMJw8G5d3644fVlFqzjGN02mTBIAHbKXVyJEpt06AajQecxWQCB/uYPRC7eWh0honRvWuW&#10;8/l1M8WsU47KIPLt9hiU64rf90bR975HQ8J1krlRPXM9X8rZrFfQDhnSaNWJBryBhQcbuOkFagsE&#10;4le2/0F5q3LE2NNMRd/EvrfK1Bl4msX8n2meRkimzsLLwXRZE74frPq224THXKirfXhKD1H9RF5K&#10;MyVsL8HiYDqm7fvsSzpzF/u6yMNlkWZPQvHl4vPt/PpKCnUONdCe61JG+mqiF8XoJFIGO4y0iSHw&#10;a8W8qHuE3QNS4QHtuaA0DfHeOlcfzQUxdfL2aln6AEund0Bs+qQZNQxSgBtYk4pyRcTorC7VBQcP&#10;uHFZ7IBlwWrScXpm7lI4QOIAD1S/Ig9m8FdpobMFHI/FNXRUkbfEUnbWd/LmUg0tgXVfghZ0SKx/&#10;JAOORlm4e6O5o2GOxTq2cqHQM1W5pw28Lr9YL1EfHnNJLh6rojI8KbjI7k+/Zr3+Z+vfAAAA//8D&#10;AFBLAwQUAAYACAAAACEAK8T+3uAAAAANAQAADwAAAGRycy9kb3ducmV2LnhtbEyPzWrDMBCE74W+&#10;g9hCbo0UQ1rbtRxKob40lyahTW6Ktf4h1spYSuy+fRUoNMfZGWa+zVaT6dgFB9dakrCYC2BIpdUt&#10;1RJ22/fHGJjzirTqLKGEH3Swyu/vMpVqO9InXja+ZqGEXKokNN73KeeubNAoN7c9UvAqOxjlgxxq&#10;rgc1hnLT8UiIJ25US2GhUT2+NVieNmcjgSfFlxsPH0VRnqp1QdX3et+SlLOH6fUFmMfJ/4fhih/Q&#10;IQ9MR3sm7VgXtEjiwO4lRPEyAXaNLCLxDOz4d+J5xm+/yH8BAAD//wMAUEsBAi0AFAAGAAgAAAAh&#10;ALaDOJL+AAAA4QEAABMAAAAAAAAAAAAAAAAAAAAAAFtDb250ZW50X1R5cGVzXS54bWxQSwECLQAU&#10;AAYACAAAACEAOP0h/9YAAACUAQAACwAAAAAAAAAAAAAAAAAvAQAAX3JlbHMvLnJlbHNQSwECLQAU&#10;AAYACAAAACEAjf9+LOIBAACvAwAADgAAAAAAAAAAAAAAAAAuAgAAZHJzL2Uyb0RvYy54bWxQSwEC&#10;LQAUAAYACAAAACEAK8T+3uAAAAANAQAADwAAAAAAAAAAAAAAAAA8BAAAZHJzL2Rvd25yZXYueG1s&#10;UEsFBgAAAAAEAAQA8wAAAEkFA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69504" behindDoc="0" locked="0" layoutInCell="1" allowOverlap="1" wp14:anchorId="10369D47" wp14:editId="68B68C56">
                <wp:simplePos x="0" y="0"/>
                <wp:positionH relativeFrom="column">
                  <wp:posOffset>7783195</wp:posOffset>
                </wp:positionH>
                <wp:positionV relativeFrom="paragraph">
                  <wp:posOffset>1062355</wp:posOffset>
                </wp:positionV>
                <wp:extent cx="0" cy="361315"/>
                <wp:effectExtent l="76200" t="38100" r="57150" b="19685"/>
                <wp:wrapNone/>
                <wp:docPr id="131" name="Straight Arrow Connector 130">
                  <a:extLst xmlns:a="http://schemas.openxmlformats.org/drawingml/2006/main">
                    <a:ext uri="{FF2B5EF4-FFF2-40B4-BE49-F238E27FC236}">
                      <a16:creationId xmlns:a16="http://schemas.microsoft.com/office/drawing/2014/main" id="{F6E928F9-E248-4915-81A2-31FE677BC71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315"/>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15D1158E" id="Straight Arrow Connector 130" o:spid="_x0000_s1026" type="#_x0000_t32" alt="&quot;&quot;" style="position:absolute;margin-left:612.85pt;margin-top:83.65pt;width:0;height:28.4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xM6AEAALkDAAAOAAAAZHJzL2Uyb0RvYy54bWysU01v2zAMvQ/YfxB0X5ykSNEZdXpI1l2K&#10;rUC73VlJtoXpCyIXJ/9+lJyl+7gN80EQRfHpPfL59u7onTiYjDaGTq4WSylMUFHbMHTyy/P9uxsp&#10;kCBocDGYTp4Myrvt2ze3U2rNOo7RaZMFgwRsp9TJkSi1TYNqNB5wEZMJnOxj9kAc5qHRGSZG965Z&#10;L5fXzRSzTjkqg8in+zkptxW/742iz32PhoTrJHOjuua6vpS12d5CO2RIo1VnGvAPLDzYwI9eoPZA&#10;IL5n+xeUtypHjD0tVPRN7HurTNXAalbLP9Q8jZBM1cLNwXRpE/4/WPXpsAuPuVBXx/CUHqL6htyU&#10;ZkrYXpIlwDRfO/bZi97Z9JXnXTWzCnGsLT1dWmqOJNR8qPj06np1tdqUbjfQFoTyYMpIH030omw6&#10;iZTBDiPtYgg8t5hndDg8IM2FPwtKcYj31rk6PhfE1Mn3m/VGCgVsot4B8dYnzahhkALcwO5UlCtf&#10;jM7qUl1w8IQ7l8UB2CDsKx2nZ+YuhQMkTrCg+p2p/1Za6OwBx7m4pmY/eUtsamd9J28u1dASWPch&#10;aEGnxH8CkgFHoyzcvdH8omGOZTeLdaHQM9XD5w68jqHsXqI+PeZyuUTsj9rcs5eLAX+N663XP277&#10;AwAA//8DAFBLAwQUAAYACAAAACEA2Oscr94AAAANAQAADwAAAGRycy9kb3ducmV2LnhtbEyPQU/D&#10;MAyF70j8h8hI3FhKGGtXmk4IaWe0gsY1a7y2onFKk20dvx5PHODmZz89f69YTa4XRxxD50nD/SwB&#10;gVR721Gj4f1tfZeBCNGQNb0n1HDGAKvy+qowufUn2uCxio3gEAq50dDGOORShrpFZ8LMD0h82/vR&#10;mchybKQdzYnDXS9VkiykMx3xh9YM+NJi/VkdnAYODdn6K822ym6W3+3HeTt/rbS+vZmen0BEnOKf&#10;GS74jA4lM+38gWwQPWulHlP28rRIH0BcLL+rnQal5gpkWcj/LcofAAAA//8DAFBLAQItABQABgAI&#10;AAAAIQC2gziS/gAAAOEBAAATAAAAAAAAAAAAAAAAAAAAAABbQ29udGVudF9UeXBlc10ueG1sUEsB&#10;Ai0AFAAGAAgAAAAhADj9If/WAAAAlAEAAAsAAAAAAAAAAAAAAAAALwEAAF9yZWxzLy5yZWxzUEsB&#10;Ai0AFAAGAAgAAAAhAIkq/EzoAQAAuQMAAA4AAAAAAAAAAAAAAAAALgIAAGRycy9lMm9Eb2MueG1s&#10;UEsBAi0AFAAGAAgAAAAhANjrHK/eAAAADQEAAA8AAAAAAAAAAAAAAAAAQgQAAGRycy9kb3ducmV2&#10;LnhtbFBLBQYAAAAABAAEAPMAAABNBQ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68480" behindDoc="0" locked="0" layoutInCell="1" allowOverlap="1" wp14:anchorId="6A8B94B6" wp14:editId="2FDEBD71">
                <wp:simplePos x="0" y="0"/>
                <wp:positionH relativeFrom="column">
                  <wp:posOffset>7117080</wp:posOffset>
                </wp:positionH>
                <wp:positionV relativeFrom="paragraph">
                  <wp:posOffset>1385570</wp:posOffset>
                </wp:positionV>
                <wp:extent cx="1332230" cy="707390"/>
                <wp:effectExtent l="0" t="0" r="20320" b="16510"/>
                <wp:wrapNone/>
                <wp:docPr id="122" name="TextBox 121">
                  <a:extLst xmlns:a="http://schemas.openxmlformats.org/drawingml/2006/main">
                    <a:ext uri="{FF2B5EF4-FFF2-40B4-BE49-F238E27FC236}">
                      <a16:creationId xmlns:a16="http://schemas.microsoft.com/office/drawing/2014/main" id="{E7CE4CF3-CCF0-4243-95AE-D800CA7738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32230" cy="707390"/>
                        </a:xfrm>
                        <a:prstGeom prst="rect">
                          <a:avLst/>
                        </a:prstGeom>
                        <a:noFill/>
                        <a:ln>
                          <a:solidFill>
                            <a:schemeClr val="accent1">
                              <a:lumMod val="75000"/>
                            </a:schemeClr>
                          </a:solidFill>
                        </a:ln>
                      </wps:spPr>
                      <wps:txbx>
                        <w:txbxContent>
                          <w:p w14:paraId="26E22E58" w14:textId="77777777" w:rsidR="00074647" w:rsidRDefault="00074647" w:rsidP="00074647">
                            <w:pPr>
                              <w:rPr>
                                <w:rFonts w:ascii="Calibri" w:hAnsi="Calibri" w:cstheme="minorBidi"/>
                                <w:color w:val="000000"/>
                              </w:rPr>
                            </w:pPr>
                            <w:r>
                              <w:rPr>
                                <w:rFonts w:ascii="Calibri" w:hAnsi="Calibri" w:cstheme="minorBidi"/>
                                <w:color w:val="000000"/>
                              </w:rPr>
                              <w:t>SOC for</w:t>
                            </w:r>
                            <w:r>
                              <w:rPr>
                                <w:rFonts w:ascii="Calibri" w:hAnsi="Calibri" w:cstheme="minorBidi"/>
                                <w:i/>
                                <w:iCs/>
                                <w:color w:val="000000"/>
                              </w:rPr>
                              <w:t xml:space="preserve"> last </w:t>
                            </w:r>
                            <w:r>
                              <w:rPr>
                                <w:rFonts w:ascii="Calibri" w:hAnsi="Calibri" w:cstheme="minorBidi"/>
                                <w:color w:val="000000"/>
                              </w:rPr>
                              <w:t>stage of subdivision (or other trigger as specified in the s.173 Agreement)</w:t>
                            </w:r>
                          </w:p>
                        </w:txbxContent>
                      </wps:txbx>
                      <wps:bodyPr wrap="square" rtlCol="0">
                        <a:spAutoFit/>
                      </wps:bodyPr>
                    </wps:wsp>
                  </a:graphicData>
                </a:graphic>
              </wp:anchor>
            </w:drawing>
          </mc:Choice>
          <mc:Fallback>
            <w:pict>
              <v:shape w14:anchorId="6A8B94B6" id="TextBox 121" o:spid="_x0000_s1040" type="#_x0000_t202" alt="&quot;&quot;" style="position:absolute;margin-left:560.4pt;margin-top:109.1pt;width:104.9pt;height:55.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latQEAAFkDAAAOAAAAZHJzL2Uyb0RvYy54bWysU9uOEzEMfUfiH6K805m2QGHU6Qp2tbxw&#10;kxY+IE2cTqQkDknamf49TnpbwRviJRPb8bHPsWd9NznLDhCTQd/z+azlDLxEZfyu5z9/PL56x1nK&#10;with0UPPj5D43ebli/UYOljggFZBZATiUzeGng85h65pkhzAiTTDAJ6CGqMTmcy4a1QUI6E72yza&#10;9m0zYlQhooSUyPtwCvJNxdcaZP6mdYLMbM+pt1zPWM9tOZvNWnS7KMJg5LkN8Q9dOGE8Fb1CPYgs&#10;2D6av6CckRET6jyT6BrU2kioHIjNvP2DzdMgAlQuJE4KV5nS/4OVXw9P4XtkefqIEw2wCDKG1CVy&#10;Fj6Tjq58qVNGcZLweJUNpsxkSVouF4slhSTFVu1q+b7q2tyyQ0z5E6Bj5dLzSGOpaonD55SpIj29&#10;PCnFPD4aa+torC+OhNao4qtG2Q24t5EdBE1VSAk+zyue3bsvqE7+1Zu2vfRR16mk1FLP0KhwqdDc&#10;KJdbnrYTM4qYvb7osUV1JJlG2pSep197EYGzmO091sWqfYUP+0ydV0IF5pRzRqf51eLnXSsL8tyu&#10;r25/xOY3AAAA//8DAFBLAwQUAAYACAAAACEARn2gJ94AAAANAQAADwAAAGRycy9kb3ducmV2Lnht&#10;bEyPMU/DMBSEdyT+g/UqsVE7jpSWEKcqIAZGUkRXN3btqPFzZLtt+Pe4E4ynO91912xmN5KLDnHw&#10;KKBYMiAae68GNAK+du+PayAxSVRy9KgF/OgIm/b+rpG18lf81JcuGZJLMNZSgE1pqimNvdVOxqWf&#10;NGbv6IOTKctgqArymsvdSDljFXVywLxg5aRfre5P3dkJ+GBvrsPt3p++lX0xe7kybhWEeFjM22cg&#10;Sc/pLww3/IwObWY6+DOqSMasC84yexLAizUHcouUJauAHASU/KkC2jb0/4v2FwAA//8DAFBLAQIt&#10;ABQABgAIAAAAIQC2gziS/gAAAOEBAAATAAAAAAAAAAAAAAAAAAAAAABbQ29udGVudF9UeXBlc10u&#10;eG1sUEsBAi0AFAAGAAgAAAAhADj9If/WAAAAlAEAAAsAAAAAAAAAAAAAAAAALwEAAF9yZWxzLy5y&#10;ZWxzUEsBAi0AFAAGAAgAAAAhAOezKVq1AQAAWQMAAA4AAAAAAAAAAAAAAAAALgIAAGRycy9lMm9E&#10;b2MueG1sUEsBAi0AFAAGAAgAAAAhAEZ9oCfeAAAADQEAAA8AAAAAAAAAAAAAAAAADwQAAGRycy9k&#10;b3ducmV2LnhtbFBLBQYAAAAABAAEAPMAAAAaBQAAAAA=&#10;" filled="f" strokecolor="#170f34 [2404]">
                <v:textbox style="mso-fit-shape-to-text:t">
                  <w:txbxContent>
                    <w:p w14:paraId="26E22E58" w14:textId="77777777" w:rsidR="00074647" w:rsidRDefault="00074647" w:rsidP="00074647">
                      <w:pPr>
                        <w:rPr>
                          <w:rFonts w:ascii="Calibri" w:hAnsi="Calibri" w:cstheme="minorBidi"/>
                          <w:color w:val="000000"/>
                        </w:rPr>
                      </w:pPr>
                      <w:r>
                        <w:rPr>
                          <w:rFonts w:ascii="Calibri" w:hAnsi="Calibri" w:cstheme="minorBidi"/>
                          <w:color w:val="000000"/>
                        </w:rPr>
                        <w:t>SOC for</w:t>
                      </w:r>
                      <w:r>
                        <w:rPr>
                          <w:rFonts w:ascii="Calibri" w:hAnsi="Calibri" w:cstheme="minorBidi"/>
                          <w:i/>
                          <w:iCs/>
                          <w:color w:val="000000"/>
                        </w:rPr>
                        <w:t xml:space="preserve"> last </w:t>
                      </w:r>
                      <w:r>
                        <w:rPr>
                          <w:rFonts w:ascii="Calibri" w:hAnsi="Calibri" w:cstheme="minorBidi"/>
                          <w:color w:val="000000"/>
                        </w:rPr>
                        <w:t>stage of subdivision (or other trigger as specified in the s.173 Agreement)</w:t>
                      </w:r>
                    </w:p>
                  </w:txbxContent>
                </v:textbox>
              </v:shape>
            </w:pict>
          </mc:Fallback>
        </mc:AlternateContent>
      </w:r>
      <w:r w:rsidRPr="00074647">
        <mc:AlternateContent>
          <mc:Choice Requires="wps">
            <w:drawing>
              <wp:anchor distT="0" distB="0" distL="114300" distR="114300" simplePos="0" relativeHeight="251667456" behindDoc="0" locked="0" layoutInCell="1" allowOverlap="1" wp14:anchorId="472F9F97" wp14:editId="3E32BAE0">
                <wp:simplePos x="0" y="0"/>
                <wp:positionH relativeFrom="column">
                  <wp:posOffset>3225800</wp:posOffset>
                </wp:positionH>
                <wp:positionV relativeFrom="paragraph">
                  <wp:posOffset>2593975</wp:posOffset>
                </wp:positionV>
                <wp:extent cx="126365" cy="0"/>
                <wp:effectExtent l="0" t="76200" r="26035" b="95250"/>
                <wp:wrapNone/>
                <wp:docPr id="84" name="Straight Arrow Connector 83">
                  <a:extLst xmlns:a="http://schemas.openxmlformats.org/drawingml/2006/main">
                    <a:ext uri="{FF2B5EF4-FFF2-40B4-BE49-F238E27FC236}">
                      <a16:creationId xmlns:a16="http://schemas.microsoft.com/office/drawing/2014/main" id="{4FFCB0DA-ED71-40ED-A841-83EA0CB2F97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 cy="0"/>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0CD486E2" id="Straight Arrow Connector 83" o:spid="_x0000_s1026" type="#_x0000_t32" alt="&quot;&quot;" style="position:absolute;margin-left:254pt;margin-top:204.25pt;width:9.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E14gEAAK8DAAAOAAAAZHJzL2Uyb0RvYy54bWysU8luGzEMvRfoPwi612O7iJEOPM7BbnoJ&#10;2gBJPoCRNDNCtUFkPfbfl5KXdLkVnYNAiuTjI/VmfXfwTuxNRhtDJxezuRQmqKhtGDr58nz/4VYK&#10;JAgaXAymk0eD8m7z/t16Sq1ZxjE6bbJgkIDtlDo5EqW2aVCNxgPOYjKBg33MHojdPDQ6w8To3jXL&#10;+XzVTDHrlKMyiHy7OwXlpuL3vVH0re/RkHCdZG5Uz1zP13I2mzW0Q4Y0WnWmAf/AwoMN3PQKtQMC&#10;8SPbv6C8VTli7Gmmom9i31tl6gw8zWL+xzRPIyRTZ+HlYLquCf8frPq634bHXKirQ3hKD1F9R15K&#10;MyVsr8HiYDqlHfrsSzpzF4e6yON1keZAQvHlYrn6uLqRQl1CDbSXupSRvpjoRTE6iZTBDiNtYwj8&#10;WjEv6h5h/4BUeEB7KShNQ7y3ztVHc0FMnfx0syx9gKXTOyA2fdKMGgYpwA2sSUW5ImJ0VpfqgoNH&#10;3Los9sCyYDXpOD0zdykcIHGAB6pfkQcz+K200NkBjqfiGjqpyFtiKTvrO3l7rYaWwLrPQQs6JtY/&#10;kgFHoyzcvdHc0TDHYp1auVDomarc8wbell+s16iPj7kkF49VURmeFVxk96tfs97+s81PAAAA//8D&#10;AFBLAwQUAAYACAAAACEAECNpzN8AAAALAQAADwAAAGRycy9kb3ducmV2LnhtbEyPS0/DMBCE70j8&#10;B2uRuFGbikAasqkQErnQCwXxuLnx5qHG6yh2m/DvMVIlOM7OaPabfD3bXhxp9J1jhOuFAkFcOdNx&#10;g/D2+nSVgvBBs9G9Y0L4Jg/r4vws15lxE7/QcRsaEUvYZxqhDWHIpPRVS1b7hRuIo1e70eoQ5dhI&#10;M+opltteLpW6lVZ3HD+0eqDHlqr99mAR5Kp899PXc1lW+3pTcv2x+ewY8fJifrgHEWgOf2H4xY/o&#10;UESmnTuw8aJHSFQatwSEG5UmIGIiWd6tQOxOF1nk8v+G4gcAAP//AwBQSwECLQAUAAYACAAAACEA&#10;toM4kv4AAADhAQAAEwAAAAAAAAAAAAAAAAAAAAAAW0NvbnRlbnRfVHlwZXNdLnhtbFBLAQItABQA&#10;BgAIAAAAIQA4/SH/1gAAAJQBAAALAAAAAAAAAAAAAAAAAC8BAABfcmVscy8ucmVsc1BLAQItABQA&#10;BgAIAAAAIQBa6KE14gEAAK8DAAAOAAAAAAAAAAAAAAAAAC4CAABkcnMvZTJvRG9jLnhtbFBLAQIt&#10;ABQABgAIAAAAIQAQI2nM3wAAAAsBAAAPAAAAAAAAAAAAAAAAADwEAABkcnMvZG93bnJldi54bWxQ&#10;SwUGAAAAAAQABADzAAAASAU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66432" behindDoc="0" locked="0" layoutInCell="1" allowOverlap="1" wp14:anchorId="719B4732" wp14:editId="0F165246">
                <wp:simplePos x="0" y="0"/>
                <wp:positionH relativeFrom="column">
                  <wp:posOffset>2244090</wp:posOffset>
                </wp:positionH>
                <wp:positionV relativeFrom="paragraph">
                  <wp:posOffset>2164080</wp:posOffset>
                </wp:positionV>
                <wp:extent cx="981710" cy="707390"/>
                <wp:effectExtent l="0" t="0" r="27940" b="16510"/>
                <wp:wrapNone/>
                <wp:docPr id="37" name="TextBox 36">
                  <a:extLst xmlns:a="http://schemas.openxmlformats.org/drawingml/2006/main">
                    <a:ext uri="{FF2B5EF4-FFF2-40B4-BE49-F238E27FC236}">
                      <a16:creationId xmlns:a16="http://schemas.microsoft.com/office/drawing/2014/main" id="{6E38ADBB-1F2F-43BD-8F0A-ACE9E73DA21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81710" cy="707390"/>
                        </a:xfrm>
                        <a:prstGeom prst="rect">
                          <a:avLst/>
                        </a:prstGeom>
                        <a:noFill/>
                        <a:ln>
                          <a:solidFill>
                            <a:sysClr val="windowText" lastClr="000000"/>
                          </a:solidFill>
                        </a:ln>
                      </wps:spPr>
                      <wps:txbx>
                        <w:txbxContent>
                          <w:p w14:paraId="61B2E403" w14:textId="77777777" w:rsidR="00074647" w:rsidRDefault="00074647" w:rsidP="00074647">
                            <w:pPr>
                              <w:rPr>
                                <w:rFonts w:ascii="Calibri" w:hAnsi="Calibri" w:cstheme="minorBidi"/>
                                <w:color w:val="000000"/>
                              </w:rPr>
                            </w:pPr>
                            <w:r>
                              <w:rPr>
                                <w:rFonts w:ascii="Calibri" w:hAnsi="Calibri" w:cstheme="minorBidi"/>
                                <w:color w:val="000000"/>
                              </w:rPr>
                              <w:t>POS creating separate lot for conservation area</w:t>
                            </w:r>
                          </w:p>
                        </w:txbxContent>
                      </wps:txbx>
                      <wps:bodyPr wrap="square" rtlCol="0">
                        <a:spAutoFit/>
                      </wps:bodyPr>
                    </wps:wsp>
                  </a:graphicData>
                </a:graphic>
              </wp:anchor>
            </w:drawing>
          </mc:Choice>
          <mc:Fallback>
            <w:pict>
              <v:shape w14:anchorId="719B4732" id="TextBox 36" o:spid="_x0000_s1041" type="#_x0000_t202" alt="&quot;&quot;" style="position:absolute;margin-left:176.7pt;margin-top:170.4pt;width:77.3pt;height:55.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eYrQEAAEUDAAAOAAAAZHJzL2Uyb0RvYy54bWysUk1vEzEQvSPxHyzfiTdFkHaVTQWtygUB&#10;UssPcPyRtWR7jMfJbv49YzdNKrgh9uC1Z+w3772Z9e0cPDuYjA7iwJeLjjMTFWgXdwP/+fTw7poz&#10;LDJq6SGagR8N8tvN2zfrKfXmCkbw2mRGIBH7KQ18LCX1QqAaTZC4gGQiJS3kIAsd807oLCdCD15c&#10;dd1HMUHWKYMyiBS9f07yTcO31qjy3Vo0hfmBE7fS1tzWbV3FZi37XZZpdOpEQ/4DiyBdpKJnqHtZ&#10;JNtn9xdUcCoDgi0LBUGAtU6ZpoHULLs/1DyOMpmmhczBdLYJ/x+s+nZ4TD8yK/NnmKmB1ZApYY8U&#10;rHpmm0P9E1NGebLweLbNzIUpCt5cL1dLyihKrbrV+5tmq7g8ThnLFwOB1c3AM3WlmSUPX7FQQbr6&#10;cqXWivDgvG+d8bEGELzTNdYOR7zzmR0kdZQGQcP0REQ48xILJYhd+6oQwn31lE4VTlzk1V2ZtzNz&#10;mqR/eNG+BX0kSyaaioHjr73MhrNc/B20IWok0qd9IZqNfYV5fnNCp1614qe5qsPw+txuXaZ/8xsA&#10;AP//AwBQSwMEFAAGAAgAAAAhAKpRTELeAAAACwEAAA8AAABkcnMvZG93bnJldi54bWxMj8FOwzAM&#10;hu9IvENkJG4sWddOo2s6ISQOEyc2uGdNaDMSp0rSrbw95gQ3W/70+/ub3ewdu5iYbEAJy4UAZrAL&#10;2mIv4f348rABlrJCrVxAI+HbJNi1tzeNqnW44pu5HHLPKARTrSQMOY8156kbjFdpEUaDdPsM0atM&#10;a+y5jupK4d7xQog198oifRjUaJ4H030dJi/h0dqlck6c4yuWU5jW+49xX0l5fzc/bYFlM+c/GH71&#10;SR1acjqFCXViTsKqWpWE0lAK6kBEJTbU7iShrIoCeNvw/x3aHwAAAP//AwBQSwECLQAUAAYACAAA&#10;ACEAtoM4kv4AAADhAQAAEwAAAAAAAAAAAAAAAAAAAAAAW0NvbnRlbnRfVHlwZXNdLnhtbFBLAQIt&#10;ABQABgAIAAAAIQA4/SH/1gAAAJQBAAALAAAAAAAAAAAAAAAAAC8BAABfcmVscy8ucmVsc1BLAQIt&#10;ABQABgAIAAAAIQD0xEeYrQEAAEUDAAAOAAAAAAAAAAAAAAAAAC4CAABkcnMvZTJvRG9jLnhtbFBL&#10;AQItABQABgAIAAAAIQCqUUxC3gAAAAsBAAAPAAAAAAAAAAAAAAAAAAcEAABkcnMvZG93bnJldi54&#10;bWxQSwUGAAAAAAQABADzAAAAEgUAAAAA&#10;" filled="f" strokecolor="windowText">
                <v:textbox style="mso-fit-shape-to-text:t">
                  <w:txbxContent>
                    <w:p w14:paraId="61B2E403" w14:textId="77777777" w:rsidR="00074647" w:rsidRDefault="00074647" w:rsidP="00074647">
                      <w:pPr>
                        <w:rPr>
                          <w:rFonts w:ascii="Calibri" w:hAnsi="Calibri" w:cstheme="minorBidi"/>
                          <w:color w:val="000000"/>
                        </w:rPr>
                      </w:pPr>
                      <w:r>
                        <w:rPr>
                          <w:rFonts w:ascii="Calibri" w:hAnsi="Calibri" w:cstheme="minorBidi"/>
                          <w:color w:val="000000"/>
                        </w:rPr>
                        <w:t>POS creating separate lot for conservation area</w:t>
                      </w:r>
                    </w:p>
                  </w:txbxContent>
                </v:textbox>
              </v:shape>
            </w:pict>
          </mc:Fallback>
        </mc:AlternateContent>
      </w:r>
      <w:r w:rsidRPr="00074647">
        <mc:AlternateContent>
          <mc:Choice Requires="wps">
            <w:drawing>
              <wp:anchor distT="0" distB="0" distL="114300" distR="114300" simplePos="0" relativeHeight="251665408" behindDoc="0" locked="0" layoutInCell="1" allowOverlap="1" wp14:anchorId="31F69EC5" wp14:editId="3B37F1FA">
                <wp:simplePos x="0" y="0"/>
                <wp:positionH relativeFrom="column">
                  <wp:posOffset>2118360</wp:posOffset>
                </wp:positionH>
                <wp:positionV relativeFrom="paragraph">
                  <wp:posOffset>2593975</wp:posOffset>
                </wp:positionV>
                <wp:extent cx="125730" cy="1905"/>
                <wp:effectExtent l="0" t="76200" r="26670" b="93345"/>
                <wp:wrapNone/>
                <wp:docPr id="61" name="Straight Arrow Connector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 cy="1905"/>
                        </a:xfrm>
                        <a:prstGeom prst="straightConnector1">
                          <a:avLst/>
                        </a:prstGeom>
                        <a:noFill/>
                        <a:ln w="9525" cap="flat" cmpd="sng" algn="ctr">
                          <a:solidFill>
                            <a:sysClr val="windowText" lastClr="000000"/>
                          </a:solidFill>
                          <a:prstDash val="solid"/>
                          <a:miter lim="800000"/>
                          <a:tailEnd type="stealth" w="med" len="med"/>
                        </a:ln>
                        <a:effectLst/>
                      </wps:spPr>
                      <wps:bodyPr/>
                    </wps:wsp>
                  </a:graphicData>
                </a:graphic>
              </wp:anchor>
            </w:drawing>
          </mc:Choice>
          <mc:Fallback>
            <w:pict>
              <v:shape w14:anchorId="13339650" id="Straight Arrow Connector 11" o:spid="_x0000_s1026" type="#_x0000_t32" alt="&quot;&quot;" style="position:absolute;margin-left:166.8pt;margin-top:204.25pt;width:9.9pt;height:.1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Z7QEAALwDAAAOAAAAZHJzL2Uyb0RvYy54bWysU01v2zAMvQ/YfxB0X51kyNYacXpI1l2K&#10;rUC73VlJtoXpCyIXJ/9+lJyl+7gN80EQTfHx8elpc3v0ThxMRhtDJ5dXCylMUFHbMHTyy9Pdm2sp&#10;kCBocDGYTp4Mytvt61ebKbVmFcfotMmCQQK2U+rkSJTapkE1Gg94FZMJnOxj9kAc5qHRGSZG965Z&#10;LRbvmilmnXJUBpH/7uek3Fb8vjeKPvc9GhKuk8yN6prr+lzWZruBdsiQRqvONOAfWHiwgZteoPZA&#10;IL5n+xeUtypHjD1dqeib2PdWmToDT7Nc/DHN4wjJ1FlYHEwXmfD/wapPh114yIW6OobHdB/VN2RR&#10;milhe0mWANN87NhnL3pn01e+7zozTyGOVdLTRVJzJKH453K1fv+WhVecWt4s1kXwBtoCUnqmjPTR&#10;RC/KppNIGeww0i6GwFcX89wADvdIc+HPglIc4p11rt6gC2Lq5M16teZWwD7qHRBvfdKMGgYpwA1s&#10;UEW5UsborC7VBQdPuHNZHIA9wtbScXpi+lI4QOIEz1S/M/XfSgudPeA4F9fUbClviX3trO/k9aUa&#10;WgLrPgQt6JT4MSAZcDTKwt0bzR0Ncyy7eVgXCj1TbXxW4OUmyu456tNDLodLxBap4p7tXDz4a1xP&#10;vTy67Q8AAAD//wMAUEsDBBQABgAIAAAAIQB3F2il3gAAAAsBAAAPAAAAZHJzL2Rvd25yZXYueG1s&#10;TI/BTsMwDIbvSLxDZCRuLGXptqw0nRDSzmgFjWvWhKaicUqTbR1Pj+ECR9u/Pn9/uZl8z052jF1A&#10;BfezDJjFJpgOWwWvL9s7CSwmjUb3Aa2Ci42wqa6vSl2YcMadPdWpZQTBWGgFLqWh4Dw2znodZ2Gw&#10;SLf3MHqdaBxbbkZ9Jrjv+TzLltzrDumD04N9crb5qI9eAUGj3H6u5H5udusv93bZ58+1Urc30+MD&#10;sGSn9BeGH31Sh4qcDuGIJrJegRBiSVEFeSYXwCghFiIHdvjdSOBVyf93qL4BAAD//wMAUEsBAi0A&#10;FAAGAAgAAAAhALaDOJL+AAAA4QEAABMAAAAAAAAAAAAAAAAAAAAAAFtDb250ZW50X1R5cGVzXS54&#10;bWxQSwECLQAUAAYACAAAACEAOP0h/9YAAACUAQAACwAAAAAAAAAAAAAAAAAvAQAAX3JlbHMvLnJl&#10;bHNQSwECLQAUAAYACAAAACEAuPw5me0BAAC8AwAADgAAAAAAAAAAAAAAAAAuAgAAZHJzL2Uyb0Rv&#10;Yy54bWxQSwECLQAUAAYACAAAACEAdxdopd4AAAALAQAADwAAAAAAAAAAAAAAAABHBAAAZHJzL2Rv&#10;d25yZXYueG1sUEsFBgAAAAAEAAQA8wAAAFIFAAAAAA==&#10;" strokecolor="windowText">
                <v:stroke endarrow="classic" joinstyle="miter"/>
                <o:lock v:ext="edit" shapetype="f"/>
              </v:shape>
            </w:pict>
          </mc:Fallback>
        </mc:AlternateContent>
      </w:r>
      <w:r w:rsidRPr="00074647">
        <mc:AlternateContent>
          <mc:Choice Requires="wps">
            <w:drawing>
              <wp:anchor distT="0" distB="0" distL="114300" distR="114300" simplePos="0" relativeHeight="251664384" behindDoc="0" locked="0" layoutInCell="1" allowOverlap="1" wp14:anchorId="30CD392D" wp14:editId="665F0013">
                <wp:simplePos x="0" y="0"/>
                <wp:positionH relativeFrom="column">
                  <wp:posOffset>8764270</wp:posOffset>
                </wp:positionH>
                <wp:positionV relativeFrom="paragraph">
                  <wp:posOffset>162560</wp:posOffset>
                </wp:positionV>
                <wp:extent cx="1153160" cy="861695"/>
                <wp:effectExtent l="0" t="0" r="27940" b="14605"/>
                <wp:wrapNone/>
                <wp:docPr id="60"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53160" cy="861695"/>
                        </a:xfrm>
                        <a:prstGeom prst="rect">
                          <a:avLst/>
                        </a:prstGeom>
                        <a:noFill/>
                        <a:ln w="19050">
                          <a:solidFill>
                            <a:schemeClr val="accent1">
                              <a:lumMod val="75000"/>
                            </a:schemeClr>
                          </a:solidFill>
                        </a:ln>
                      </wps:spPr>
                      <wps:txbx>
                        <w:txbxContent>
                          <w:p w14:paraId="378AC4F6" w14:textId="77777777" w:rsidR="00074647" w:rsidRDefault="00074647" w:rsidP="00074647">
                            <w:pPr>
                              <w:rPr>
                                <w:rFonts w:ascii="Calibri" w:hAnsi="Calibri" w:cstheme="minorBidi"/>
                                <w:color w:val="000000"/>
                              </w:rPr>
                            </w:pPr>
                            <w:r>
                              <w:rPr>
                                <w:rFonts w:ascii="Calibri" w:hAnsi="Calibri" w:cstheme="minorBidi"/>
                                <w:color w:val="000000"/>
                              </w:rPr>
                              <w:t xml:space="preserve">Land reserved for conservation and </w:t>
                            </w:r>
                            <w:r>
                              <w:rPr>
                                <w:rFonts w:ascii="Calibri" w:hAnsi="Calibri" w:cstheme="minorBidi"/>
                                <w:b/>
                                <w:bCs/>
                                <w:color w:val="000000"/>
                              </w:rPr>
                              <w:t>managed by the nominated public land manager</w:t>
                            </w:r>
                            <w:r>
                              <w:rPr>
                                <w:rFonts w:ascii="Calibri" w:hAnsi="Calibri" w:cstheme="minorBidi"/>
                                <w:color w:val="000000"/>
                              </w:rPr>
                              <w:t>.</w:t>
                            </w:r>
                          </w:p>
                        </w:txbxContent>
                      </wps:txbx>
                      <wps:bodyPr wrap="square" rtlCol="0">
                        <a:spAutoFit/>
                      </wps:bodyPr>
                    </wps:wsp>
                  </a:graphicData>
                </a:graphic>
              </wp:anchor>
            </w:drawing>
          </mc:Choice>
          <mc:Fallback>
            <w:pict>
              <v:shape w14:anchorId="30CD392D" id="TextBox 10" o:spid="_x0000_s1042" type="#_x0000_t202" alt="&quot;&quot;" style="position:absolute;margin-left:690.1pt;margin-top:12.8pt;width:90.8pt;height:6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LTuwEAAGMDAAAOAAAAZHJzL2Uyb0RvYy54bWysU8tu2zAQvBfoPxC815JSWE0Ey0GaIL30&#10;ESDtB9AkZREguSyXtuS/75J27KC9FblQ5D5mZ2dXq9vZWbbXEQ34njeLmjPtJSjjtz3/9fPxwzVn&#10;mIRXwoLXPT9o5Lfr9+9WU+j0FYxglY6MQDx2U+j5mFLoqgrlqJ3ABQTtyTlAdCLRM24rFcVE6M5W&#10;V3XdVhNEFSJIjUjWh6OTrwv+MGiZfgwD6sRsz4lbKmcs5yaf1Xolum0UYTTyREP8BwsnjKeiZ6gH&#10;kQTbRfMPlDMyAsKQFhJcBcNgpC49UDdN/Vc3z6MIuvRC4mA4y4RvByu/75/DU2Rp/gwzDTALMgXs&#10;kIy5n3mILn+JKSM/SXg4y6bnxGROapYfm5ZcknzXbdPeLDNMdckOEdMXDY7lS88jjaWoJfZfMR1D&#10;X0JyMQ+PxtoyGuvZRBVu6mVdMhCsUdmb48qW6Hsb2V7QfIWU2qemxNmd+wbqaP+0rOsyaWJ0Tin8&#10;XqGRz3oyXprPtzRvZmYUMWhflNmAOpBgE+1Mz/H3TkTNWUz2HsqKFV7hbpeoh9JahjnmnNBpkqX4&#10;aevyqrx+l6jLv7H+AwAA//8DAFBLAwQUAAYACAAAACEA2Eax9N8AAAAMAQAADwAAAGRycy9kb3du&#10;cmV2LnhtbEyPPU/DMBCGdyT+g3VILIjaSZWoCnEqhGBgbClDNzd244j4HNluEvj1XCfY7tU9ej/q&#10;7eIGNpkQe48SspUAZrD1usdOwuHj7XEDLCaFWg0ejYRvE2Hb3N7UqtJ+xp2Z9qljZIKxUhJsSmPF&#10;eWytcSqu/GiQfmcfnEokQ8d1UDOZu4HnQpTcqR4pwarRvFjTfu0vTsLw6e1Z747Hn/f5tRAPU8BQ&#10;BCnv75bnJ2DJLOkPhmt9qg4NdTr5C+rIBtLrjciJlZAXJbArUZQZrTnRVWZr4E3N/49ofgEAAP//&#10;AwBQSwECLQAUAAYACAAAACEAtoM4kv4AAADhAQAAEwAAAAAAAAAAAAAAAAAAAAAAW0NvbnRlbnRf&#10;VHlwZXNdLnhtbFBLAQItABQABgAIAAAAIQA4/SH/1gAAAJQBAAALAAAAAAAAAAAAAAAAAC8BAABf&#10;cmVscy8ucmVsc1BLAQItABQABgAIAAAAIQC090LTuwEAAGMDAAAOAAAAAAAAAAAAAAAAAC4CAABk&#10;cnMvZTJvRG9jLnhtbFBLAQItABQABgAIAAAAIQDYRrH03wAAAAwBAAAPAAAAAAAAAAAAAAAAABUE&#10;AABkcnMvZG93bnJldi54bWxQSwUGAAAAAAQABADzAAAAIQUAAAAA&#10;" filled="f" strokecolor="#170f34 [2404]" strokeweight="1.5pt">
                <v:textbox style="mso-fit-shape-to-text:t">
                  <w:txbxContent>
                    <w:p w14:paraId="378AC4F6" w14:textId="77777777" w:rsidR="00074647" w:rsidRDefault="00074647" w:rsidP="00074647">
                      <w:pPr>
                        <w:rPr>
                          <w:rFonts w:ascii="Calibri" w:hAnsi="Calibri" w:cstheme="minorBidi"/>
                          <w:color w:val="000000"/>
                        </w:rPr>
                      </w:pPr>
                      <w:r>
                        <w:rPr>
                          <w:rFonts w:ascii="Calibri" w:hAnsi="Calibri" w:cstheme="minorBidi"/>
                          <w:color w:val="000000"/>
                        </w:rPr>
                        <w:t xml:space="preserve">Land reserved for conservation and </w:t>
                      </w:r>
                      <w:r>
                        <w:rPr>
                          <w:rFonts w:ascii="Calibri" w:hAnsi="Calibri" w:cstheme="minorBidi"/>
                          <w:b/>
                          <w:bCs/>
                          <w:color w:val="000000"/>
                        </w:rPr>
                        <w:t>managed by the nominated public land manager</w:t>
                      </w:r>
                      <w:r>
                        <w:rPr>
                          <w:rFonts w:ascii="Calibri" w:hAnsi="Calibri" w:cstheme="minorBidi"/>
                          <w:color w:val="000000"/>
                        </w:rPr>
                        <w:t>.</w:t>
                      </w:r>
                    </w:p>
                  </w:txbxContent>
                </v:textbox>
              </v:shape>
            </w:pict>
          </mc:Fallback>
        </mc:AlternateContent>
      </w:r>
      <w:r w:rsidRPr="00074647">
        <mc:AlternateContent>
          <mc:Choice Requires="wps">
            <w:drawing>
              <wp:anchor distT="0" distB="0" distL="114300" distR="114300" simplePos="0" relativeHeight="251663360" behindDoc="0" locked="0" layoutInCell="1" allowOverlap="1" wp14:anchorId="2479E048" wp14:editId="6592BF07">
                <wp:simplePos x="0" y="0"/>
                <wp:positionH relativeFrom="column">
                  <wp:posOffset>6955155</wp:posOffset>
                </wp:positionH>
                <wp:positionV relativeFrom="paragraph">
                  <wp:posOffset>162560</wp:posOffset>
                </wp:positionV>
                <wp:extent cx="1656080" cy="861695"/>
                <wp:effectExtent l="0" t="0" r="20320" b="14605"/>
                <wp:wrapNone/>
                <wp:docPr id="9" name="TextBox 8">
                  <a:extLst xmlns:a="http://schemas.openxmlformats.org/drawingml/2006/main">
                    <a:ext uri="{FF2B5EF4-FFF2-40B4-BE49-F238E27FC236}">
                      <a16:creationId xmlns:a16="http://schemas.microsoft.com/office/drawing/2014/main" id="{A94A66BB-7448-4903-ABC8-D500B6AB35E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56080" cy="861695"/>
                        </a:xfrm>
                        <a:prstGeom prst="rect">
                          <a:avLst/>
                        </a:prstGeom>
                        <a:noFill/>
                        <a:ln w="19050">
                          <a:solidFill>
                            <a:schemeClr val="accent1">
                              <a:lumMod val="75000"/>
                            </a:schemeClr>
                          </a:solidFill>
                        </a:ln>
                      </wps:spPr>
                      <wps:txbx>
                        <w:txbxContent>
                          <w:p w14:paraId="74DC03CD" w14:textId="77777777" w:rsidR="00074647" w:rsidRDefault="00074647" w:rsidP="00074647">
                            <w:pPr>
                              <w:rPr>
                                <w:rFonts w:ascii="Calibri" w:hAnsi="Calibri" w:cstheme="minorBidi"/>
                                <w:color w:val="000000"/>
                              </w:rPr>
                            </w:pPr>
                            <w:r>
                              <w:rPr>
                                <w:rFonts w:ascii="Calibri" w:hAnsi="Calibri" w:cstheme="minorBidi"/>
                                <w:color w:val="000000"/>
                              </w:rPr>
                              <w:t xml:space="preserve">CA land </w:t>
                            </w:r>
                            <w:r>
                              <w:rPr>
                                <w:rFonts w:ascii="Calibri" w:hAnsi="Calibri" w:cstheme="minorBidi"/>
                                <w:b/>
                                <w:bCs/>
                                <w:color w:val="000000"/>
                              </w:rPr>
                              <w:t xml:space="preserve">vested to Crown </w:t>
                            </w:r>
                            <w:r>
                              <w:rPr>
                                <w:rFonts w:ascii="Calibri" w:hAnsi="Calibri" w:cstheme="minorBidi"/>
                                <w:color w:val="000000"/>
                              </w:rPr>
                              <w:t>(under s.5 of the CLR Act) at point in the development process as nominated in s.173 agreement</w:t>
                            </w:r>
                          </w:p>
                        </w:txbxContent>
                      </wps:txbx>
                      <wps:bodyPr wrap="square" rtlCol="0">
                        <a:spAutoFit/>
                      </wps:bodyPr>
                    </wps:wsp>
                  </a:graphicData>
                </a:graphic>
              </wp:anchor>
            </w:drawing>
          </mc:Choice>
          <mc:Fallback>
            <w:pict>
              <v:shape w14:anchorId="2479E048" id="TextBox 8" o:spid="_x0000_s1043" type="#_x0000_t202" alt="&quot;&quot;" style="position:absolute;margin-left:547.65pt;margin-top:12.8pt;width:130.4pt;height:67.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89ugEAAGMDAAAOAAAAZHJzL2Uyb0RvYy54bWysU9tuGyEQfa/Uf0C814sjeeOsvI7aRMlL&#10;b1KSD8BcvEjAEMDe9d93wI4dNW9VX1iYy5kzZ2ZXt5OzZK9iMuB7Op8xSpQXII3f9vTl+eHLkpKU&#10;uZfcglc9PahEb9efP63G0KkrGMBKFQmC+NSNoadDzqFrmiQG5XiaQVAenRqi4xmfcdvIyEdEd7a5&#10;YqxtRogyRBAqJbTeH510XfG1ViL/0jqpTGxPkVuuZ6znppzNesW7beRhMOJEg/8DC8eNx6JnqHue&#10;OdlF8wHKGREhgc4zAa4BrY1QtQfsZs7+6uZp4EHVXlCcFM4ypf8HK37un8LvSPL0DSYcYBFkDKlL&#10;aCz9TDq68kWmBP0o4eEsm5oyESWpXbRsiS6BvmU7b28WBaa5ZIeY8qMCR8qlpxHHUtXi++8pH0Pf&#10;QkoxDw/G2joa68mIFW7YgtWMBNbI4i1xdUvUnY1kz3G+XAjl87zG2Z37AfJov14wVieNjM4pld87&#10;NPRZj8ZL8+WWp81EjEQG12/KbEAeULARd6an6XXHo6IkZnsHdcUqr/B1l7GH2lqBOeac0HGStfhp&#10;68qqvH/XqMu/sf4DAAD//wMAUEsDBBQABgAIAAAAIQDlLTF33wAAAAwBAAAPAAAAZHJzL2Rvd25y&#10;ZXYueG1sTI+xTsMwEIZ3JN7BOiQWRO00cgQhToUQDIxtYejmxm4cYZ8j200CT487wXa/7tN/3zWb&#10;xVky6RAHjwKKFQOisfNqwF7Ax/7t/gFITBKVtB61gG8dYdNeXzWyVn7GrZ52qSe5BGMtBZiUxprS&#10;2BntZFz5UWPenXxwMuUYeqqCnHO5s3TNWEWdHDBfMHLUL0Z3X7uzE2A/vTmp7eHw8z6/cnY3BQw8&#10;CHF7szw/AUl6SX8wXPSzOrTZ6ejPqCKxObNHXmZWwJpXQC5EyasCyDFPVVECbRv6/4n2FwAA//8D&#10;AFBLAQItABQABgAIAAAAIQC2gziS/gAAAOEBAAATAAAAAAAAAAAAAAAAAAAAAABbQ29udGVudF9U&#10;eXBlc10ueG1sUEsBAi0AFAAGAAgAAAAhADj9If/WAAAAlAEAAAsAAAAAAAAAAAAAAAAALwEAAF9y&#10;ZWxzLy5yZWxzUEsBAi0AFAAGAAgAAAAhANInnz26AQAAYwMAAA4AAAAAAAAAAAAAAAAALgIAAGRy&#10;cy9lMm9Eb2MueG1sUEsBAi0AFAAGAAgAAAAhAOUtMXffAAAADAEAAA8AAAAAAAAAAAAAAAAAFAQA&#10;AGRycy9kb3ducmV2LnhtbFBLBQYAAAAABAAEAPMAAAAgBQAAAAA=&#10;" filled="f" strokecolor="#170f34 [2404]" strokeweight="1.5pt">
                <v:textbox style="mso-fit-shape-to-text:t">
                  <w:txbxContent>
                    <w:p w14:paraId="74DC03CD" w14:textId="77777777" w:rsidR="00074647" w:rsidRDefault="00074647" w:rsidP="00074647">
                      <w:pPr>
                        <w:rPr>
                          <w:rFonts w:ascii="Calibri" w:hAnsi="Calibri" w:cstheme="minorBidi"/>
                          <w:color w:val="000000"/>
                        </w:rPr>
                      </w:pPr>
                      <w:r>
                        <w:rPr>
                          <w:rFonts w:ascii="Calibri" w:hAnsi="Calibri" w:cstheme="minorBidi"/>
                          <w:color w:val="000000"/>
                        </w:rPr>
                        <w:t xml:space="preserve">CA land </w:t>
                      </w:r>
                      <w:r>
                        <w:rPr>
                          <w:rFonts w:ascii="Calibri" w:hAnsi="Calibri" w:cstheme="minorBidi"/>
                          <w:b/>
                          <w:bCs/>
                          <w:color w:val="000000"/>
                        </w:rPr>
                        <w:t xml:space="preserve">vested to Crown </w:t>
                      </w:r>
                      <w:r>
                        <w:rPr>
                          <w:rFonts w:ascii="Calibri" w:hAnsi="Calibri" w:cstheme="minorBidi"/>
                          <w:color w:val="000000"/>
                        </w:rPr>
                        <w:t>(under s.5 of the CLR Act) at point in the development process as nominated in s.173 agreement</w:t>
                      </w:r>
                    </w:p>
                  </w:txbxContent>
                </v:textbox>
              </v:shape>
            </w:pict>
          </mc:Fallback>
        </mc:AlternateContent>
      </w:r>
      <w:r w:rsidRPr="00074647">
        <mc:AlternateContent>
          <mc:Choice Requires="wps">
            <w:drawing>
              <wp:anchor distT="0" distB="0" distL="114300" distR="114300" simplePos="0" relativeHeight="251662336" behindDoc="0" locked="0" layoutInCell="1" allowOverlap="1" wp14:anchorId="1C186E60" wp14:editId="49B75F7C">
                <wp:simplePos x="0" y="0"/>
                <wp:positionH relativeFrom="column">
                  <wp:posOffset>5153660</wp:posOffset>
                </wp:positionH>
                <wp:positionV relativeFrom="paragraph">
                  <wp:posOffset>1460500</wp:posOffset>
                </wp:positionV>
                <wp:extent cx="873125" cy="553720"/>
                <wp:effectExtent l="0" t="0" r="22225" b="17780"/>
                <wp:wrapNone/>
                <wp:docPr id="59" name="Text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73125" cy="553720"/>
                        </a:xfrm>
                        <a:prstGeom prst="rect">
                          <a:avLst/>
                        </a:prstGeom>
                        <a:noFill/>
                        <a:ln>
                          <a:solidFill>
                            <a:schemeClr val="accent1">
                              <a:lumMod val="75000"/>
                            </a:schemeClr>
                          </a:solidFill>
                        </a:ln>
                      </wps:spPr>
                      <wps:txbx>
                        <w:txbxContent>
                          <w:p w14:paraId="160264A6" w14:textId="77777777" w:rsidR="00074647" w:rsidRDefault="00074647" w:rsidP="00074647">
                            <w:pPr>
                              <w:rPr>
                                <w:rFonts w:ascii="Calibri" w:hAnsi="Calibri" w:cstheme="minorBidi"/>
                                <w:color w:val="000000"/>
                              </w:rPr>
                            </w:pPr>
                            <w:r>
                              <w:rPr>
                                <w:rFonts w:ascii="Calibri" w:hAnsi="Calibri" w:cstheme="minorBidi"/>
                                <w:color w:val="000000"/>
                              </w:rPr>
                              <w:t>Agreement registered on CA lot title</w:t>
                            </w:r>
                          </w:p>
                        </w:txbxContent>
                      </wps:txbx>
                      <wps:bodyPr wrap="square" rtlCol="0">
                        <a:spAutoFit/>
                      </wps:bodyPr>
                    </wps:wsp>
                  </a:graphicData>
                </a:graphic>
              </wp:anchor>
            </w:drawing>
          </mc:Choice>
          <mc:Fallback>
            <w:pict>
              <v:shape w14:anchorId="1C186E60" id="TextBox 7" o:spid="_x0000_s1044" type="#_x0000_t202" alt="&quot;&quot;" style="position:absolute;margin-left:405.8pt;margin-top:115pt;width:68.75pt;height:4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SntQEAAFgDAAAOAAAAZHJzL2Uyb0RvYy54bWysU9tuGyEQfa+Uf0C816wdObZWXkdpovSl&#10;NyntB2AuXiRgCGDv+u874FuUvlV5YWEGzpxzZnZ1PzpL9iomA76j00lDifICpPHbjv75/fx5SUnK&#10;3EtuwauOHlSi9+ubT6shtGoGPVipIkEQn9ohdLTPObSMJdErx9MEgvKY1BAdz3iMWyYjHxDdWTZr&#10;mjs2QJQhglApYfTpmKTriq+1Evmn1kllYjuK3HJdY103ZWXrFW+3kYfeiBMN/h8sHDcei16gnnjm&#10;ZBfNP1DOiAgJdJ4IcAy0NkJVDahm2rxT89LzoKoWNCeFi03p42DFj/1L+BVJHr/AiA0shgwhtQmD&#10;Rc+ooytfZEowjxYeLrapMROBweXidjqbUyIwNZ/fLmbVVnZ9HGLKXxU4UjYdjdiVahbff0sZC+LV&#10;85VSy8OzsbZ2xvoSSGCNLLF6KKOhHm0ke45N5UIon6cVz+7cd5DH+GLeNGcedZrKk1rqDRoWLhXY&#10;VXHZ5XEzEiPRjeXZjg3IA7o04KB0NL3ueFSUxGwfoc5V5RUedhmZV0EF5vjmhI7tq8VPo1bm4+25&#10;3rr+EOu/AAAA//8DAFBLAwQUAAYACAAAACEAdKXiN94AAAALAQAADwAAAGRycy9kb3ducmV2Lnht&#10;bEyPwU7DMBBE70j8g7VI3KidFDVtiFMVEAeOBESv29jYUeN1ZLtt+HvMCY6rfZp502xnN7KzDnHw&#10;JKFYCGCaeq8GMhI+3l/u1sBiQlI4etISvnWEbXt91WCt/IXe9LlLhuUQijVKsClNNeext9phXPhJ&#10;U/59+eAw5TMYrgJecrgbeSnEijscKDdYnPST1f2xOzkJr+LZdbTb++Onso9mj5VxVZDy9mbePQBL&#10;ek5/MPzqZ3Vos9PBn0hFNkpYF8UqoxLKpcijMrG53xTADhKWRVUCbxv+f0P7AwAA//8DAFBLAQIt&#10;ABQABgAIAAAAIQC2gziS/gAAAOEBAAATAAAAAAAAAAAAAAAAAAAAAABbQ29udGVudF9UeXBlc10u&#10;eG1sUEsBAi0AFAAGAAgAAAAhADj9If/WAAAAlAEAAAsAAAAAAAAAAAAAAAAALwEAAF9yZWxzLy5y&#10;ZWxzUEsBAi0AFAAGAAgAAAAhAErrVKe1AQAAWAMAAA4AAAAAAAAAAAAAAAAALgIAAGRycy9lMm9E&#10;b2MueG1sUEsBAi0AFAAGAAgAAAAhAHSl4jfeAAAACwEAAA8AAAAAAAAAAAAAAAAADwQAAGRycy9k&#10;b3ducmV2LnhtbFBLBQYAAAAABAAEAPMAAAAaBQAAAAA=&#10;" filled="f" strokecolor="#170f34 [2404]">
                <v:textbox style="mso-fit-shape-to-text:t">
                  <w:txbxContent>
                    <w:p w14:paraId="160264A6" w14:textId="77777777" w:rsidR="00074647" w:rsidRDefault="00074647" w:rsidP="00074647">
                      <w:pPr>
                        <w:rPr>
                          <w:rFonts w:ascii="Calibri" w:hAnsi="Calibri" w:cstheme="minorBidi"/>
                          <w:color w:val="000000"/>
                        </w:rPr>
                      </w:pPr>
                      <w:r>
                        <w:rPr>
                          <w:rFonts w:ascii="Calibri" w:hAnsi="Calibri" w:cstheme="minorBidi"/>
                          <w:color w:val="000000"/>
                        </w:rPr>
                        <w:t>Agreement registered on CA lot title</w:t>
                      </w:r>
                    </w:p>
                  </w:txbxContent>
                </v:textbox>
              </v:shape>
            </w:pict>
          </mc:Fallback>
        </mc:AlternateContent>
      </w:r>
      <w:r w:rsidRPr="00074647">
        <mc:AlternateContent>
          <mc:Choice Requires="wps">
            <w:drawing>
              <wp:anchor distT="0" distB="0" distL="114300" distR="114300" simplePos="0" relativeHeight="251661312" behindDoc="0" locked="0" layoutInCell="1" allowOverlap="1" wp14:anchorId="1C7869A4" wp14:editId="1AD70020">
                <wp:simplePos x="0" y="0"/>
                <wp:positionH relativeFrom="column">
                  <wp:posOffset>6148705</wp:posOffset>
                </wp:positionH>
                <wp:positionV relativeFrom="paragraph">
                  <wp:posOffset>1462405</wp:posOffset>
                </wp:positionV>
                <wp:extent cx="828675" cy="553720"/>
                <wp:effectExtent l="0" t="0" r="28575" b="17780"/>
                <wp:wrapNone/>
                <wp:docPr id="7" name="TextBox 6">
                  <a:extLst xmlns:a="http://schemas.openxmlformats.org/drawingml/2006/main">
                    <a:ext uri="{FF2B5EF4-FFF2-40B4-BE49-F238E27FC236}">
                      <a16:creationId xmlns:a16="http://schemas.microsoft.com/office/drawing/2014/main" id="{05A59E3E-62A3-4B88-B33A-54124073583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28675" cy="553720"/>
                        </a:xfrm>
                        <a:prstGeom prst="rect">
                          <a:avLst/>
                        </a:prstGeom>
                        <a:noFill/>
                        <a:ln>
                          <a:solidFill>
                            <a:schemeClr val="accent1">
                              <a:lumMod val="75000"/>
                            </a:schemeClr>
                          </a:solidFill>
                        </a:ln>
                      </wps:spPr>
                      <wps:txbx>
                        <w:txbxContent>
                          <w:p w14:paraId="47014009" w14:textId="77777777" w:rsidR="00074647" w:rsidRDefault="00074647" w:rsidP="00074647">
                            <w:pPr>
                              <w:rPr>
                                <w:rFonts w:ascii="Calibri" w:hAnsi="Calibri" w:cstheme="minorBidi"/>
                                <w:color w:val="000000"/>
                              </w:rPr>
                            </w:pPr>
                            <w:r>
                              <w:rPr>
                                <w:rFonts w:ascii="Calibri" w:hAnsi="Calibri" w:cstheme="minorBidi"/>
                                <w:color w:val="000000"/>
                              </w:rPr>
                              <w:t xml:space="preserve">SoC for </w:t>
                            </w:r>
                            <w:r>
                              <w:rPr>
                                <w:rFonts w:ascii="Calibri" w:hAnsi="Calibri" w:cstheme="minorBidi"/>
                                <w:b/>
                                <w:bCs/>
                                <w:i/>
                                <w:iCs/>
                                <w:color w:val="000000"/>
                              </w:rPr>
                              <w:t>first</w:t>
                            </w:r>
                            <w:r>
                              <w:rPr>
                                <w:rFonts w:ascii="Calibri" w:hAnsi="Calibri" w:cstheme="minorBidi"/>
                                <w:color w:val="000000"/>
                              </w:rPr>
                              <w:t xml:space="preserve"> stage of subdivision</w:t>
                            </w:r>
                          </w:p>
                        </w:txbxContent>
                      </wps:txbx>
                      <wps:bodyPr wrap="square" rtlCol="0">
                        <a:spAutoFit/>
                      </wps:bodyPr>
                    </wps:wsp>
                  </a:graphicData>
                </a:graphic>
              </wp:anchor>
            </w:drawing>
          </mc:Choice>
          <mc:Fallback>
            <w:pict>
              <v:shape w14:anchorId="1C7869A4" id="TextBox 6" o:spid="_x0000_s1045" type="#_x0000_t202" alt="&quot;&quot;" style="position:absolute;margin-left:484.15pt;margin-top:115.15pt;width:65.25pt;height:4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XttgEAAFgDAAAOAAAAZHJzL2Uyb0RvYy54bWysU9tuGyEQfa+Uf0C8x6wdOXZXXkdtovSl&#10;l0hpPwBz8SIBQwB713/fAd+i9q3qCwszcOacM7Orh9FZslcxGfAdnU4aSpQXII3fdvTXz+fbJSUp&#10;cy+5Ba86elCJPqxvPqyG0KoZ9GCligRBfGqH0NE+59AylkSvHE8TCMpjUkN0POMxbpmMfEB0Z9ms&#10;ae7ZAFGGCEKlhNGnY5KuK77WSuQfWieVie0ocst1jXXdlJWtV7zdRh56I040+D+wcNx4LHqBeuKZ&#10;k100f0E5IyIk0HkiwDHQ2ghVNaCaafOHmteeB1W1oDkpXGxK/w9WfN+/hpdI8vgZRmxgMWQIqU0Y&#10;LHpGHV35IlOCebTwcLFNjZkIDC5ny/vFnBKBqfn8bjGrtrLr4xBT/qLAkbLpaMSuVLP4/mvKWBCv&#10;nq+UWh6ejbW1M9aXQAJrZInVQxkN9Wgj2XNsKhdC+TyteHbnvoE8xhfzpjnzqNNUntRS79CwcKnA&#10;rorLLo+bkRiJbnw827EBeUCXBhyUjqa3HY+KkpjtI9S5qrzCp11G5lVQgTm+OaFj+2rx06iV+Xh/&#10;rreuP8T6NwAAAP//AwBQSwMEFAAGAAgAAAAhAP/ZIEbfAAAADAEAAA8AAABkcnMvZG93bnJldi54&#10;bWxMj8FOwzAMhu9IvEPkSdxYslWsXWk6DRAHjhTErlnjJdUap2qyrbw92YndbPnT7++vNpPr2RnH&#10;0HmSsJgLYEit1x0ZCd9f748FsBAVadV7Qgm/GGBT399VqtT+Qp94bqJhKYRCqSTYGIeS89BadCrM&#10;/YCUbgc/OhXTOhquR3VJ4a7nSyFW3KmO0gerBny12B6bk5PwId5cQ9udP/5o+2J2KjcuH6V8mE3b&#10;Z2ARp/gPw1U/qUOdnPb+RDqwXsJ6VWQJlbDMRBquhFgXqc1eQrbIn4DXFb8tUf8BAAD//wMAUEsB&#10;Ai0AFAAGAAgAAAAhALaDOJL+AAAA4QEAABMAAAAAAAAAAAAAAAAAAAAAAFtDb250ZW50X1R5cGVz&#10;XS54bWxQSwECLQAUAAYACAAAACEAOP0h/9YAAACUAQAACwAAAAAAAAAAAAAAAAAvAQAAX3JlbHMv&#10;LnJlbHNQSwECLQAUAAYACAAAACEAXHS17bYBAABYAwAADgAAAAAAAAAAAAAAAAAuAgAAZHJzL2Uy&#10;b0RvYy54bWxQSwECLQAUAAYACAAAACEA/9kgRt8AAAAMAQAADwAAAAAAAAAAAAAAAAAQBAAAZHJz&#10;L2Rvd25yZXYueG1sUEsFBgAAAAAEAAQA8wAAABwFAAAAAA==&#10;" filled="f" strokecolor="#170f34 [2404]">
                <v:textbox style="mso-fit-shape-to-text:t">
                  <w:txbxContent>
                    <w:p w14:paraId="47014009" w14:textId="77777777" w:rsidR="00074647" w:rsidRDefault="00074647" w:rsidP="00074647">
                      <w:pPr>
                        <w:rPr>
                          <w:rFonts w:ascii="Calibri" w:hAnsi="Calibri" w:cstheme="minorBidi"/>
                          <w:color w:val="000000"/>
                        </w:rPr>
                      </w:pPr>
                      <w:r>
                        <w:rPr>
                          <w:rFonts w:ascii="Calibri" w:hAnsi="Calibri" w:cstheme="minorBidi"/>
                          <w:color w:val="000000"/>
                        </w:rPr>
                        <w:t xml:space="preserve">SoC for </w:t>
                      </w:r>
                      <w:r>
                        <w:rPr>
                          <w:rFonts w:ascii="Calibri" w:hAnsi="Calibri" w:cstheme="minorBidi"/>
                          <w:b/>
                          <w:bCs/>
                          <w:i/>
                          <w:iCs/>
                          <w:color w:val="000000"/>
                        </w:rPr>
                        <w:t>first</w:t>
                      </w:r>
                      <w:r>
                        <w:rPr>
                          <w:rFonts w:ascii="Calibri" w:hAnsi="Calibri" w:cstheme="minorBidi"/>
                          <w:color w:val="000000"/>
                        </w:rPr>
                        <w:t xml:space="preserve"> stage of subdivision</w:t>
                      </w:r>
                    </w:p>
                  </w:txbxContent>
                </v:textbox>
              </v:shape>
            </w:pict>
          </mc:Fallback>
        </mc:AlternateContent>
      </w:r>
      <w:r w:rsidRPr="00074647">
        <mc:AlternateContent>
          <mc:Choice Requires="wps">
            <w:drawing>
              <wp:anchor distT="0" distB="0" distL="114300" distR="114300" simplePos="0" relativeHeight="251660288" behindDoc="0" locked="0" layoutInCell="1" allowOverlap="1" wp14:anchorId="4198B021" wp14:editId="452C8A91">
                <wp:simplePos x="0" y="0"/>
                <wp:positionH relativeFrom="column">
                  <wp:posOffset>3352800</wp:posOffset>
                </wp:positionH>
                <wp:positionV relativeFrom="paragraph">
                  <wp:posOffset>2240915</wp:posOffset>
                </wp:positionV>
                <wp:extent cx="897890" cy="553720"/>
                <wp:effectExtent l="0" t="0" r="16510" b="17780"/>
                <wp:wrapNone/>
                <wp:docPr id="5" name="TextBox 4">
                  <a:extLst xmlns:a="http://schemas.openxmlformats.org/drawingml/2006/main">
                    <a:ext uri="{FF2B5EF4-FFF2-40B4-BE49-F238E27FC236}">
                      <a16:creationId xmlns:a16="http://schemas.microsoft.com/office/drawing/2014/main" id="{A5D59847-53CD-4EE5-9071-C9D64D09C22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7890" cy="553720"/>
                        </a:xfrm>
                        <a:prstGeom prst="rect">
                          <a:avLst/>
                        </a:prstGeom>
                        <a:noFill/>
                        <a:ln>
                          <a:solidFill>
                            <a:sysClr val="windowText" lastClr="000000"/>
                          </a:solidFill>
                        </a:ln>
                      </wps:spPr>
                      <wps:txbx>
                        <w:txbxContent>
                          <w:p w14:paraId="0B4DE971" w14:textId="77777777" w:rsidR="00074647" w:rsidRDefault="00074647" w:rsidP="00074647">
                            <w:pPr>
                              <w:rPr>
                                <w:rFonts w:ascii="Calibri" w:hAnsi="Calibri" w:cstheme="minorBidi"/>
                                <w:color w:val="000000"/>
                              </w:rPr>
                            </w:pPr>
                            <w:r>
                              <w:rPr>
                                <w:rFonts w:ascii="Calibri" w:hAnsi="Calibri" w:cstheme="minorBidi"/>
                                <w:color w:val="000000"/>
                              </w:rPr>
                              <w:t>Certification for</w:t>
                            </w:r>
                            <w:r>
                              <w:rPr>
                                <w:rFonts w:ascii="Calibri" w:hAnsi="Calibri" w:cstheme="minorBidi"/>
                                <w:b/>
                                <w:bCs/>
                                <w:color w:val="000000"/>
                              </w:rPr>
                              <w:t xml:space="preserve"> </w:t>
                            </w:r>
                            <w:r>
                              <w:rPr>
                                <w:rFonts w:ascii="Calibri" w:hAnsi="Calibri" w:cstheme="minorBidi"/>
                                <w:b/>
                                <w:bCs/>
                                <w:i/>
                                <w:iCs/>
                                <w:color w:val="000000"/>
                              </w:rPr>
                              <w:t>first</w:t>
                            </w:r>
                            <w:r>
                              <w:rPr>
                                <w:rFonts w:ascii="Calibri" w:hAnsi="Calibri" w:cstheme="minorBidi"/>
                                <w:b/>
                                <w:bCs/>
                                <w:color w:val="000000"/>
                              </w:rPr>
                              <w:t xml:space="preserve"> </w:t>
                            </w:r>
                            <w:r>
                              <w:rPr>
                                <w:rFonts w:ascii="Calibri" w:hAnsi="Calibri" w:cstheme="minorBidi"/>
                                <w:color w:val="000000"/>
                              </w:rPr>
                              <w:t>stage of subdivision</w:t>
                            </w:r>
                          </w:p>
                        </w:txbxContent>
                      </wps:txbx>
                      <wps:bodyPr wrap="square" rtlCol="0">
                        <a:spAutoFit/>
                      </wps:bodyPr>
                    </wps:wsp>
                  </a:graphicData>
                </a:graphic>
              </wp:anchor>
            </w:drawing>
          </mc:Choice>
          <mc:Fallback>
            <w:pict>
              <v:shape w14:anchorId="4198B021" id="TextBox 4" o:spid="_x0000_s1046" type="#_x0000_t202" alt="&quot;&quot;" style="position:absolute;margin-left:264pt;margin-top:176.45pt;width:70.7pt;height:4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fxrAEAAEUDAAAOAAAAZHJzL2Uyb0RvYy54bWysUttuGyEQfa+Uf0C8xziu0jgrr6M2UfoS&#10;tZWSfgDm4kUChjLYu/77DMS1o/at6j6wzIUzZ87M6m4Knu1NRgex51ezOWcmKtAubnv+8+XxcskZ&#10;Fhm19BBNzw8G+d364sNqTJ1ZwABem8wIJGI3pp4PpaROCFSDCRJnkEykoIUcZCEzb4XOciT04MVi&#10;Pv8kRsg6ZVAGkbwPb0G+bvjWGlW+W4umMN9z4lbamdu5qadYr2S3zTINTh1pyH9gEaSLVPQE9SCL&#10;ZLvs/oIKTmVAsGWmIAiw1inTeqBuruZ/dPM8yGRaLyQOppNM+P9g1bf9c/qRWZm+wEQDrIKMCTsk&#10;Z+1nsjnUPzFlFCcJDyfZzFSYIufy9mZ5SxFFoevrjzeLJqs4P04Zy1cDgdVLzzNNpYkl909YqCCl&#10;/k6ptSI8Ou/bZHysDgTvdPU144D3PrO9pInSImgYX4gIZ15ioQCxa19thHDfPSWrwolze/VWps3E&#10;nO75G+vq2oA+kCQjbUXP8ddOZsNZLv4e2hI1EunzrhDNxv785ohOs2rFj3tVl+G93bLO279+BQAA&#10;//8DAFBLAwQUAAYACAAAACEAxdd8At4AAAALAQAADwAAAGRycy9kb3ducmV2LnhtbEyPMU/DMBSE&#10;dyT+g/WQ2KidkERNyEuFkBgqJlrY3dgkBvs5ip02/HvMBOPpTnfftbvVWXbWczCeELKNAKap98rQ&#10;gPB2fL7bAgtRkpLWk0b41gF23fVVKxvlL/Sqz4c4sFRCoZEIY4xTw3noR+1k2PhJU/I+/OxkTHIe&#10;uJrlJZU7y3MhKu6kobQwykk/jbr/OiwOoTYmk9aKz/mFisUv1f592peItzfr4wOwqNf4F4Zf/IQO&#10;XWI6+YVUYBahzLfpS0S4L/MaWEpUVV0AOyEUhciAdy3//6H7AQAA//8DAFBLAQItABQABgAIAAAA&#10;IQC2gziS/gAAAOEBAAATAAAAAAAAAAAAAAAAAAAAAABbQ29udGVudF9UeXBlc10ueG1sUEsBAi0A&#10;FAAGAAgAAAAhADj9If/WAAAAlAEAAAsAAAAAAAAAAAAAAAAALwEAAF9yZWxzLy5yZWxzUEsBAi0A&#10;FAAGAAgAAAAhAKRyB/GsAQAARQMAAA4AAAAAAAAAAAAAAAAALgIAAGRycy9lMm9Eb2MueG1sUEsB&#10;Ai0AFAAGAAgAAAAhAMXXfALeAAAACwEAAA8AAAAAAAAAAAAAAAAABgQAAGRycy9kb3ducmV2Lnht&#10;bFBLBQYAAAAABAAEAPMAAAARBQAAAAA=&#10;" filled="f" strokecolor="windowText">
                <v:textbox style="mso-fit-shape-to-text:t">
                  <w:txbxContent>
                    <w:p w14:paraId="0B4DE971" w14:textId="77777777" w:rsidR="00074647" w:rsidRDefault="00074647" w:rsidP="00074647">
                      <w:pPr>
                        <w:rPr>
                          <w:rFonts w:ascii="Calibri" w:hAnsi="Calibri" w:cstheme="minorBidi"/>
                          <w:color w:val="000000"/>
                        </w:rPr>
                      </w:pPr>
                      <w:r>
                        <w:rPr>
                          <w:rFonts w:ascii="Calibri" w:hAnsi="Calibri" w:cstheme="minorBidi"/>
                          <w:color w:val="000000"/>
                        </w:rPr>
                        <w:t>Certification for</w:t>
                      </w:r>
                      <w:r>
                        <w:rPr>
                          <w:rFonts w:ascii="Calibri" w:hAnsi="Calibri" w:cstheme="minorBidi"/>
                          <w:b/>
                          <w:bCs/>
                          <w:color w:val="000000"/>
                        </w:rPr>
                        <w:t xml:space="preserve"> </w:t>
                      </w:r>
                      <w:r>
                        <w:rPr>
                          <w:rFonts w:ascii="Calibri" w:hAnsi="Calibri" w:cstheme="minorBidi"/>
                          <w:b/>
                          <w:bCs/>
                          <w:i/>
                          <w:iCs/>
                          <w:color w:val="000000"/>
                        </w:rPr>
                        <w:t>first</w:t>
                      </w:r>
                      <w:r>
                        <w:rPr>
                          <w:rFonts w:ascii="Calibri" w:hAnsi="Calibri" w:cstheme="minorBidi"/>
                          <w:b/>
                          <w:bCs/>
                          <w:color w:val="000000"/>
                        </w:rPr>
                        <w:t xml:space="preserve"> </w:t>
                      </w:r>
                      <w:r>
                        <w:rPr>
                          <w:rFonts w:ascii="Calibri" w:hAnsi="Calibri" w:cstheme="minorBidi"/>
                          <w:color w:val="000000"/>
                        </w:rPr>
                        <w:t>stage of subdivision</w:t>
                      </w:r>
                    </w:p>
                  </w:txbxContent>
                </v:textbox>
              </v:shape>
            </w:pict>
          </mc:Fallback>
        </mc:AlternateContent>
      </w:r>
    </w:p>
    <w:p w14:paraId="513C0AAB" w14:textId="2C63976A" w:rsidR="003425C9" w:rsidRPr="009528C2" w:rsidRDefault="003425C9" w:rsidP="003425C9">
      <w:pPr>
        <w:rPr>
          <w:rFonts w:ascii="VIC" w:hAnsi="VIC"/>
        </w:rPr>
      </w:pPr>
    </w:p>
    <w:p w14:paraId="07723477" w14:textId="5079EC0C" w:rsidR="003425C9" w:rsidRPr="009528C2" w:rsidRDefault="003425C9" w:rsidP="003425C9">
      <w:pPr>
        <w:rPr>
          <w:rFonts w:ascii="VIC" w:hAnsi="VIC"/>
        </w:rPr>
      </w:pPr>
    </w:p>
    <w:p w14:paraId="435373C0" w14:textId="77777777" w:rsidR="003425C9" w:rsidRPr="009528C2" w:rsidRDefault="003425C9" w:rsidP="003425C9">
      <w:pPr>
        <w:rPr>
          <w:rFonts w:ascii="VIC" w:hAnsi="VIC"/>
        </w:rPr>
      </w:pPr>
    </w:p>
    <w:p w14:paraId="6B7C69B5" w14:textId="77777777" w:rsidR="003425C9" w:rsidRPr="009528C2" w:rsidRDefault="003425C9" w:rsidP="003425C9">
      <w:pPr>
        <w:rPr>
          <w:rFonts w:ascii="VIC" w:hAnsi="VIC"/>
        </w:rPr>
      </w:pPr>
    </w:p>
    <w:p w14:paraId="005ED61A" w14:textId="77777777" w:rsidR="003425C9" w:rsidRPr="00C6513E" w:rsidRDefault="003425C9" w:rsidP="003425C9">
      <w:pPr>
        <w:rPr>
          <w:rFonts w:ascii="Arial" w:hAnsi="Arial"/>
        </w:rPr>
      </w:pPr>
    </w:p>
    <w:p w14:paraId="51485F89" w14:textId="14ACC940" w:rsidR="003425C9" w:rsidRPr="00153A7A" w:rsidRDefault="003425C9" w:rsidP="003425C9"/>
    <w:p w14:paraId="23E83C3D" w14:textId="6E3F48F8" w:rsidR="006E1C8D" w:rsidRPr="00BF56B2" w:rsidRDefault="00074647" w:rsidP="00BF56B2">
      <w:pPr>
        <w:pStyle w:val="SmallBodyText"/>
      </w:pPr>
      <w:r w:rsidRPr="00074647">
        <mc:AlternateContent>
          <mc:Choice Requires="wps">
            <w:drawing>
              <wp:anchor distT="0" distB="0" distL="114300" distR="114300" simplePos="0" relativeHeight="251659264" behindDoc="0" locked="0" layoutInCell="1" allowOverlap="1" wp14:anchorId="23F99DEA" wp14:editId="58CCA654">
                <wp:simplePos x="0" y="0"/>
                <wp:positionH relativeFrom="column">
                  <wp:posOffset>939726</wp:posOffset>
                </wp:positionH>
                <wp:positionV relativeFrom="paragraph">
                  <wp:posOffset>927129</wp:posOffset>
                </wp:positionV>
                <wp:extent cx="1179604" cy="861774"/>
                <wp:effectExtent l="0" t="0" r="20955" b="14605"/>
                <wp:wrapNone/>
                <wp:docPr id="58"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79604" cy="861774"/>
                        </a:xfrm>
                        <a:prstGeom prst="rect">
                          <a:avLst/>
                        </a:prstGeom>
                        <a:noFill/>
                        <a:ln>
                          <a:solidFill>
                            <a:sysClr val="windowText" lastClr="000000"/>
                          </a:solidFill>
                        </a:ln>
                      </wps:spPr>
                      <wps:txbx>
                        <w:txbxContent>
                          <w:p w14:paraId="25AD7AD4" w14:textId="77777777" w:rsidR="00074647" w:rsidRDefault="00074647" w:rsidP="00074647">
                            <w:pPr>
                              <w:rPr>
                                <w:rFonts w:ascii="Calibri" w:hAnsi="Calibri" w:cstheme="minorBidi"/>
                                <w:color w:val="000000"/>
                              </w:rPr>
                            </w:pPr>
                            <w:r>
                              <w:rPr>
                                <w:rFonts w:ascii="Calibri" w:hAnsi="Calibri" w:cstheme="minorBidi"/>
                                <w:color w:val="000000"/>
                              </w:rPr>
                              <w:t>Planning Permit issued with ‘Security of conservation land condition</w:t>
                            </w:r>
                          </w:p>
                        </w:txbxContent>
                      </wps:txbx>
                      <wps:bodyPr wrap="square" rtlCol="0">
                        <a:spAutoFit/>
                      </wps:bodyPr>
                    </wps:wsp>
                  </a:graphicData>
                </a:graphic>
              </wp:anchor>
            </w:drawing>
          </mc:Choice>
          <mc:Fallback>
            <w:pict>
              <v:shape w14:anchorId="23F99DEA" id="TextBox 3" o:spid="_x0000_s1047" type="#_x0000_t202" alt="&quot;&quot;" style="position:absolute;margin-left:74pt;margin-top:73pt;width:92.9pt;height:6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HrAEAAEYDAAAOAAAAZHJzL2Uyb0RvYy54bWysUstu2zAQvBfoPxC815SNwE4Fy0EeSC9F&#10;WyDpB9B8WAQoLsulLfnvu6RdO0hvRXWgyF3ucGZ213fT4NnBJHQQOj6fNZyZoEC7sOv4z9fnT7ec&#10;YZZBSw/BdPxokN9tPn5Yj7E1C+jBa5MYgQRsx9jxPufYCoGqN4PEGUQTKGkhDTLTMe2ETnIk9MGL&#10;RdMsxQhJxwTKIFL06ZTkm4pvrVH5u7VoMvMdJ265rqmu27KKzVq2uyRj79SZhvwHFoN0gR69QD3J&#10;LNk+ub+gBqcSINg8UzAIsNYpUzWQmnnzTs1LL6OpWsgcjBeb8P/Bqm+Hl/gjsTw9wEQNLIaMEVuk&#10;YNEz2TSUPzFllCcLjxfbzJSZKkXz1edlc8OZotztcr5a3RQYca2OCfMXAwMrm44nakt1Sx6+Yj5d&#10;/XOlPBbg2XlfW+NDCSB4p0usHo746BM7SGopTYKG8ZWYcOYlZkoQvfqdKbwpJUIFTlz1lV2ethNz&#10;uuOLi/gt6CN5MtJYdBx/7WUynKXsH6FOUSUR7/eZaFb2BeZUc0anZlX958Eq0/D2XG9dx3/zGwAA&#10;//8DAFBLAwQUAAYACAAAACEAHU3NNdwAAAALAQAADwAAAGRycy9kb3ducmV2LnhtbEyPwU7DMBBE&#10;70j8g7VI3KiTpoQQ4lQIiUPFiQJ3N14Sg72OYqcNf8/2BLcZ7Wh2XrNdvBNHnKINpCBfZSCQumAs&#10;9Qre355vKhAxaTLaBUIFPxhh215eNLo24USveNynXnAJxVorGFIaayljN6DXcRVGJL59hsnrxHbq&#10;pZn0icu9k+ssK6XXlvjDoEd8GrD73s9ewb21uXYu+5peaDOHudx9jLtbpa6vlscHEAmX9BeG83ye&#10;Di1vOoSZTBSO/aZilnQWJQtOFEXBMAcF6yq/A9k28j9D+wsAAP//AwBQSwECLQAUAAYACAAAACEA&#10;toM4kv4AAADhAQAAEwAAAAAAAAAAAAAAAAAAAAAAW0NvbnRlbnRfVHlwZXNdLnhtbFBLAQItABQA&#10;BgAIAAAAIQA4/SH/1gAAAJQBAAALAAAAAAAAAAAAAAAAAC8BAABfcmVscy8ucmVsc1BLAQItABQA&#10;BgAIAAAAIQANF2KHrAEAAEYDAAAOAAAAAAAAAAAAAAAAAC4CAABkcnMvZTJvRG9jLnhtbFBLAQIt&#10;ABQABgAIAAAAIQAdTc013AAAAAsBAAAPAAAAAAAAAAAAAAAAAAYEAABkcnMvZG93bnJldi54bWxQ&#10;SwUGAAAAAAQABADzAAAADwUAAAAA&#10;" filled="f" strokecolor="windowText">
                <v:textbox style="mso-fit-shape-to-text:t">
                  <w:txbxContent>
                    <w:p w14:paraId="25AD7AD4" w14:textId="77777777" w:rsidR="00074647" w:rsidRDefault="00074647" w:rsidP="00074647">
                      <w:pPr>
                        <w:rPr>
                          <w:rFonts w:ascii="Calibri" w:hAnsi="Calibri" w:cstheme="minorBidi"/>
                          <w:color w:val="000000"/>
                        </w:rPr>
                      </w:pPr>
                      <w:r>
                        <w:rPr>
                          <w:rFonts w:ascii="Calibri" w:hAnsi="Calibri" w:cstheme="minorBidi"/>
                          <w:color w:val="000000"/>
                        </w:rPr>
                        <w:t>Planning Permit issued with ‘Security of conservation land condition</w:t>
                      </w:r>
                    </w:p>
                  </w:txbxContent>
                </v:textbox>
              </v:shape>
            </w:pict>
          </mc:Fallback>
        </mc:AlternateContent>
      </w:r>
      <w:r w:rsidR="00BF56B2">
        <w:rPr>
          <w:noProof/>
        </w:rPr>
        <mc:AlternateContent>
          <mc:Choice Requires="wps">
            <w:drawing>
              <wp:anchor distT="0" distB="0" distL="114300" distR="114300" simplePos="0" relativeHeight="251657216" behindDoc="1" locked="1" layoutInCell="1" allowOverlap="1" wp14:anchorId="54F4C262" wp14:editId="519EA19B">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794D" id="Footer Rectangle" o:spid="_x0000_s1026" alt="&quot;&quot;" style="position:absolute;margin-left:544.05pt;margin-top:624.7pt;width:595.25pt;height:217.5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2A2E16">
      <w:pgSz w:w="16840" w:h="11907" w:orient="landscape" w:code="9"/>
      <w:pgMar w:top="851" w:right="1134" w:bottom="851" w:left="851" w:header="567"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9C214" w14:textId="77777777" w:rsidR="006664F7" w:rsidRDefault="006664F7">
      <w:r>
        <w:separator/>
      </w:r>
    </w:p>
    <w:p w14:paraId="72276708" w14:textId="77777777" w:rsidR="006664F7" w:rsidRDefault="006664F7"/>
    <w:p w14:paraId="6CA8A214" w14:textId="77777777" w:rsidR="006664F7" w:rsidRDefault="006664F7"/>
  </w:endnote>
  <w:endnote w:type="continuationSeparator" w:id="0">
    <w:p w14:paraId="7A6B4923" w14:textId="77777777" w:rsidR="006664F7" w:rsidRDefault="006664F7">
      <w:r>
        <w:continuationSeparator/>
      </w:r>
    </w:p>
    <w:p w14:paraId="00E1ACC5" w14:textId="77777777" w:rsidR="006664F7" w:rsidRDefault="006664F7"/>
    <w:p w14:paraId="6CADA827" w14:textId="77777777" w:rsidR="006664F7" w:rsidRDefault="006664F7"/>
  </w:endnote>
  <w:endnote w:type="continuationNotice" w:id="1">
    <w:p w14:paraId="1BC6B7DC" w14:textId="77777777" w:rsidR="006664F7" w:rsidRDefault="006664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59EA" w14:textId="481B86FE" w:rsidR="008050A5" w:rsidRPr="00A51F73" w:rsidRDefault="00BE5B58" w:rsidP="008050A5">
    <w:pPr>
      <w:pStyle w:val="Footer"/>
      <w:ind w:left="284" w:hanging="284"/>
    </w:pPr>
    <w:r>
      <w:rPr>
        <w:noProof/>
      </w:rPr>
      <mc:AlternateContent>
        <mc:Choice Requires="wps">
          <w:drawing>
            <wp:anchor distT="0" distB="0" distL="114300" distR="114300" simplePos="0" relativeHeight="251665414" behindDoc="0" locked="0" layoutInCell="0" allowOverlap="1" wp14:anchorId="63169830" wp14:editId="68D20D3D">
              <wp:simplePos x="0" y="0"/>
              <wp:positionH relativeFrom="page">
                <wp:align>center</wp:align>
              </wp:positionH>
              <wp:positionV relativeFrom="page">
                <wp:align>bottom</wp:align>
              </wp:positionV>
              <wp:extent cx="7772400" cy="463550"/>
              <wp:effectExtent l="0" t="0" r="0" b="12700"/>
              <wp:wrapNone/>
              <wp:docPr id="30" name="MSIPCM97314811b2127c87f06c4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8CE89" w14:textId="6883A7F0"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169830" id="_x0000_t202" coordsize="21600,21600" o:spt="202" path="m,l,21600r21600,l21600,xe">
              <v:stroke joinstyle="miter"/>
              <v:path gradientshapeok="t" o:connecttype="rect"/>
            </v:shapetype>
            <v:shape id="MSIPCM97314811b2127c87f06c4501" o:spid="_x0000_s1048" type="#_x0000_t202" alt="&quot;&quot;" style="position:absolute;left:0;text-align:left;margin-left:0;margin-top:0;width:612pt;height:36.5pt;z-index:2516654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4DC8CE89" w14:textId="6883A7F0"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r w:rsidR="002A592F" w:rsidRPr="002A592F">
      <w:rPr>
        <w:rFonts w:ascii="VIC Medium" w:hAnsi="VIC Medium"/>
        <w:color w:val="201547" w:themeColor="text2"/>
      </w:rPr>
      <w:t>MSA Planning Guidance Note 1 | Meeting the condition: Security of conservation land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FA39" w14:textId="3285A188" w:rsidR="00947066" w:rsidRDefault="00BE5B58" w:rsidP="00296569">
    <w:pPr>
      <w:pStyle w:val="xWeb"/>
      <w:spacing w:after="960"/>
    </w:pPr>
    <w:r>
      <w:rPr>
        <w:noProof/>
        <w:sz w:val="18"/>
      </w:rPr>
      <mc:AlternateContent>
        <mc:Choice Requires="wps">
          <w:drawing>
            <wp:anchor distT="0" distB="0" distL="114300" distR="114300" simplePos="0" relativeHeight="251662052" behindDoc="0" locked="0" layoutInCell="0" allowOverlap="1" wp14:anchorId="4B92ADE8" wp14:editId="342CCACF">
              <wp:simplePos x="0" y="9403953"/>
              <wp:positionH relativeFrom="page">
                <wp:align>center</wp:align>
              </wp:positionH>
              <wp:positionV relativeFrom="page">
                <wp:align>bottom</wp:align>
              </wp:positionV>
              <wp:extent cx="7772400" cy="463550"/>
              <wp:effectExtent l="0" t="0" r="0" b="12700"/>
              <wp:wrapNone/>
              <wp:docPr id="28" name="MSIPCM77e64be7abcab0efe50504c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9A46D" w14:textId="51FA0CD3"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2ADE8" id="_x0000_t202" coordsize="21600,21600" o:spt="202" path="m,l,21600r21600,l21600,xe">
              <v:stroke joinstyle="miter"/>
              <v:path gradientshapeok="t" o:connecttype="rect"/>
            </v:shapetype>
            <v:shape id="MSIPCM77e64be7abcab0efe50504c9" o:spid="_x0000_s1049" type="#_x0000_t202" alt="&quot;&quot;" style="position:absolute;margin-left:0;margin-top:0;width:612pt;height:36.5pt;z-index:2516620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E19A46D" w14:textId="51FA0CD3"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341F5888" wp14:editId="3AE5AEC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2D72" w14:textId="14AB360D" w:rsidR="00B40C2E" w:rsidRPr="00AE6B68" w:rsidRDefault="00BE5B58" w:rsidP="000721CE">
    <w:pPr>
      <w:pStyle w:val="Footer"/>
      <w:rPr>
        <w:b/>
        <w:bCs/>
        <w:sz w:val="24"/>
        <w:szCs w:val="32"/>
      </w:rPr>
    </w:pPr>
    <w:r>
      <w:rPr>
        <w:b/>
        <w:bCs/>
        <w:noProof/>
        <w:sz w:val="24"/>
        <w:szCs w:val="32"/>
      </w:rPr>
      <mc:AlternateContent>
        <mc:Choice Requires="wps">
          <w:drawing>
            <wp:anchor distT="0" distB="0" distL="114300" distR="114300" simplePos="0" relativeHeight="251662708" behindDoc="0" locked="0" layoutInCell="0" allowOverlap="1" wp14:anchorId="0745470D" wp14:editId="2780E396">
              <wp:simplePos x="0" y="0"/>
              <wp:positionH relativeFrom="page">
                <wp:align>center</wp:align>
              </wp:positionH>
              <wp:positionV relativeFrom="page">
                <wp:align>bottom</wp:align>
              </wp:positionV>
              <wp:extent cx="7772400" cy="463550"/>
              <wp:effectExtent l="0" t="0" r="0" b="12700"/>
              <wp:wrapNone/>
              <wp:docPr id="29" name="MSIPCM8868417896adb101c04cb95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1177C2" w14:textId="53EC9637"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45470D" id="_x0000_t202" coordsize="21600,21600" o:spt="202" path="m,l,21600r21600,l21600,xe">
              <v:stroke joinstyle="miter"/>
              <v:path gradientshapeok="t" o:connecttype="rect"/>
            </v:shapetype>
            <v:shape id="MSIPCM8868417896adb101c04cb95f" o:spid="_x0000_s1050" type="#_x0000_t202" alt="&quot;&quot;" style="position:absolute;margin-left:0;margin-top:0;width:612pt;height:36.5pt;z-index:2516627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E1177C2" w14:textId="53EC9637"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58242" behindDoc="0" locked="0" layoutInCell="1" allowOverlap="1" wp14:anchorId="5EC38826" wp14:editId="730B1D75">
          <wp:simplePos x="0" y="0"/>
          <wp:positionH relativeFrom="page">
            <wp:align>right</wp:align>
          </wp:positionH>
          <wp:positionV relativeFrom="bottomMargin">
            <wp:align>bottom</wp:align>
          </wp:positionV>
          <wp:extent cx="2833200" cy="1080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8855" w14:textId="1FFDA402" w:rsidR="008050A5" w:rsidRPr="00181694" w:rsidRDefault="00BE5B58" w:rsidP="008050A5">
    <w:pPr>
      <w:pStyle w:val="FooterOdd"/>
      <w:rPr>
        <w:color w:val="201547" w:themeColor="text2"/>
      </w:rPr>
    </w:pPr>
    <w:r>
      <w:rPr>
        <w:b/>
        <w:bCs/>
        <w:noProof/>
        <w:color w:val="201547" w:themeColor="text2"/>
      </w:rPr>
      <mc:AlternateContent>
        <mc:Choice Requires="wps">
          <w:drawing>
            <wp:anchor distT="0" distB="0" distL="114300" distR="114300" simplePos="0" relativeHeight="251666438" behindDoc="0" locked="0" layoutInCell="0" allowOverlap="1" wp14:anchorId="245333A1" wp14:editId="5D52BC05">
              <wp:simplePos x="0" y="0"/>
              <wp:positionH relativeFrom="page">
                <wp:align>center</wp:align>
              </wp:positionH>
              <wp:positionV relativeFrom="page">
                <wp:align>bottom</wp:align>
              </wp:positionV>
              <wp:extent cx="7772400" cy="463550"/>
              <wp:effectExtent l="0" t="0" r="0" b="12700"/>
              <wp:wrapNone/>
              <wp:docPr id="31" name="MSIPCMcf034420a027d3b9d33e5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3A8343" w14:textId="1F497740"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5333A1" id="_x0000_t202" coordsize="21600,21600" o:spt="202" path="m,l,21600r21600,l21600,xe">
              <v:stroke joinstyle="miter"/>
              <v:path gradientshapeok="t" o:connecttype="rect"/>
            </v:shapetype>
            <v:shape id="MSIPCMcf034420a027d3b9d33e5099" o:spid="_x0000_s1051" type="#_x0000_t202" alt="&quot;&quot;" style="position:absolute;left:0;text-align:left;margin-left:0;margin-top:0;width:612pt;height:36.5pt;z-index:2516664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E3A8343" w14:textId="1F497740" w:rsidR="00BE5B58" w:rsidRPr="00CF66B2" w:rsidRDefault="00CF66B2" w:rsidP="00CF66B2">
                    <w:pPr>
                      <w:jc w:val="center"/>
                      <w:rPr>
                        <w:rFonts w:ascii="Calibri" w:hAnsi="Calibri" w:cs="Calibri"/>
                        <w:color w:val="000000"/>
                        <w:sz w:val="24"/>
                      </w:rPr>
                    </w:pPr>
                    <w:r w:rsidRPr="00CF66B2">
                      <w:rPr>
                        <w:rFonts w:ascii="Calibri" w:hAnsi="Calibri" w:cs="Calibri"/>
                        <w:color w:val="000000"/>
                        <w:sz w:val="24"/>
                      </w:rPr>
                      <w:t>OFFICIAL</w:t>
                    </w:r>
                  </w:p>
                </w:txbxContent>
              </v:textbox>
              <w10:wrap anchorx="page" anchory="page"/>
            </v:shape>
          </w:pict>
        </mc:Fallback>
      </mc:AlternateContent>
    </w:r>
    <w:r w:rsidR="006B210A" w:rsidRPr="006B210A">
      <w:rPr>
        <w:rFonts w:ascii="VIC Medium" w:hAnsi="VIC Medium"/>
        <w:color w:val="201547" w:themeColor="text2"/>
      </w:rPr>
      <w:t xml:space="preserve"> </w:t>
    </w:r>
    <w:r w:rsidR="006B210A" w:rsidRPr="002A592F">
      <w:rPr>
        <w:rFonts w:ascii="VIC Medium" w:hAnsi="VIC Medium"/>
        <w:color w:val="201547" w:themeColor="text2"/>
      </w:rPr>
      <w:t>MSA Planning Guidance Note 1 | Meeting the condition: Security of conservation land</w: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AC90" w14:textId="77777777" w:rsidR="006664F7" w:rsidRPr="008F5280" w:rsidRDefault="006664F7" w:rsidP="008F5280">
      <w:pPr>
        <w:pStyle w:val="FootnoteSeparator"/>
      </w:pPr>
    </w:p>
    <w:p w14:paraId="5403B9E6" w14:textId="77777777" w:rsidR="006664F7" w:rsidRDefault="006664F7"/>
  </w:footnote>
  <w:footnote w:type="continuationSeparator" w:id="0">
    <w:p w14:paraId="3DBCCEE9" w14:textId="77777777" w:rsidR="006664F7" w:rsidRDefault="006664F7" w:rsidP="008F5280">
      <w:pPr>
        <w:pStyle w:val="FootnoteSeparator"/>
      </w:pPr>
    </w:p>
    <w:p w14:paraId="0F5A83C9" w14:textId="77777777" w:rsidR="006664F7" w:rsidRDefault="006664F7"/>
    <w:p w14:paraId="1E7E5FE8" w14:textId="77777777" w:rsidR="006664F7" w:rsidRDefault="006664F7"/>
  </w:footnote>
  <w:footnote w:type="continuationNotice" w:id="1">
    <w:p w14:paraId="28843296" w14:textId="77777777" w:rsidR="006664F7" w:rsidRDefault="006664F7" w:rsidP="00D55628"/>
    <w:p w14:paraId="72956933" w14:textId="77777777" w:rsidR="006664F7" w:rsidRDefault="006664F7"/>
    <w:p w14:paraId="68F1B905" w14:textId="77777777" w:rsidR="006664F7" w:rsidRDefault="006664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FA77" w14:textId="77777777" w:rsidR="00501F49" w:rsidRDefault="00501F49" w:rsidP="00501F49">
    <w:pPr>
      <w:pStyle w:val="Header"/>
      <w:spacing w:before="240"/>
      <w:jc w:val="right"/>
    </w:pPr>
    <w:r>
      <w:rPr>
        <w:noProof/>
        <w:color w:val="99E0DD" w:themeColor="accent3"/>
      </w:rPr>
      <w:drawing>
        <wp:anchor distT="0" distB="0" distL="114300" distR="114300" simplePos="0" relativeHeight="251658240" behindDoc="1" locked="0" layoutInCell="1" allowOverlap="1" wp14:anchorId="5F021199" wp14:editId="6D69F11F">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BF8A" w14:textId="77777777" w:rsidR="007D4ED8" w:rsidRDefault="00024198">
    <w:pPr>
      <w:pStyle w:val="Header"/>
    </w:pPr>
    <w:r>
      <w:rPr>
        <w:noProof/>
      </w:rPr>
      <mc:AlternateContent>
        <mc:Choice Requires="wpg">
          <w:drawing>
            <wp:anchor distT="0" distB="0" distL="114300" distR="114300" simplePos="0" relativeHeight="251658241" behindDoc="0" locked="0" layoutInCell="1" allowOverlap="1" wp14:anchorId="38C1FBDE" wp14:editId="5E401057">
              <wp:simplePos x="0" y="0"/>
              <wp:positionH relativeFrom="column">
                <wp:posOffset>-279400</wp:posOffset>
              </wp:positionH>
              <wp:positionV relativeFrom="paragraph">
                <wp:posOffset>-88900</wp:posOffset>
              </wp:positionV>
              <wp:extent cx="7019925" cy="1811614"/>
              <wp:effectExtent l="0" t="0" r="3175" b="508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1AF04C48" id="Group 4" o:spid="_x0000_s1026" alt="&quot;&quot;" style="position:absolute;margin-left:-22pt;margin-top:-7pt;width:552.75pt;height:142.65pt;z-index:251658241;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CBDC"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71F6AE9"/>
    <w:multiLevelType w:val="hybridMultilevel"/>
    <w:tmpl w:val="C114AAE2"/>
    <w:lvl w:ilvl="0" w:tplc="0C44F1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6F7C1A"/>
    <w:multiLevelType w:val="hybridMultilevel"/>
    <w:tmpl w:val="901AC134"/>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5" w15:restartNumberingAfterBreak="0">
    <w:nsid w:val="1544113D"/>
    <w:multiLevelType w:val="hybridMultilevel"/>
    <w:tmpl w:val="F54617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F4447FE"/>
    <w:multiLevelType w:val="hybridMultilevel"/>
    <w:tmpl w:val="608AFBD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0CE643A"/>
    <w:multiLevelType w:val="hybridMultilevel"/>
    <w:tmpl w:val="6A80442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231D3C"/>
    <w:multiLevelType w:val="hybridMultilevel"/>
    <w:tmpl w:val="9E2CAEE0"/>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0FC6FA3"/>
    <w:multiLevelType w:val="hybridMultilevel"/>
    <w:tmpl w:val="0F465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304CB"/>
    <w:multiLevelType w:val="hybridMultilevel"/>
    <w:tmpl w:val="30B02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1C567A1"/>
    <w:multiLevelType w:val="hybridMultilevel"/>
    <w:tmpl w:val="CB46DD5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408459589">
    <w:abstractNumId w:val="11"/>
  </w:num>
  <w:num w:numId="2" w16cid:durableId="799229937">
    <w:abstractNumId w:val="23"/>
  </w:num>
  <w:num w:numId="3" w16cid:durableId="123666892">
    <w:abstractNumId w:val="19"/>
  </w:num>
  <w:num w:numId="4" w16cid:durableId="1783843502">
    <w:abstractNumId w:val="26"/>
  </w:num>
  <w:num w:numId="5" w16cid:durableId="386610534">
    <w:abstractNumId w:val="8"/>
  </w:num>
  <w:num w:numId="6" w16cid:durableId="1358390314">
    <w:abstractNumId w:val="3"/>
  </w:num>
  <w:num w:numId="7" w16cid:durableId="45764712">
    <w:abstractNumId w:val="2"/>
  </w:num>
  <w:num w:numId="8" w16cid:durableId="1959751621">
    <w:abstractNumId w:val="0"/>
  </w:num>
  <w:num w:numId="9" w16cid:durableId="695616096">
    <w:abstractNumId w:val="24"/>
  </w:num>
  <w:num w:numId="10" w16cid:durableId="767038690">
    <w:abstractNumId w:val="6"/>
  </w:num>
  <w:num w:numId="11" w16cid:durableId="1827359672">
    <w:abstractNumId w:val="9"/>
  </w:num>
  <w:num w:numId="12" w16cid:durableId="822503795">
    <w:abstractNumId w:val="7"/>
  </w:num>
  <w:num w:numId="13" w16cid:durableId="287007278">
    <w:abstractNumId w:val="15"/>
  </w:num>
  <w:num w:numId="14" w16cid:durableId="1015688208">
    <w:abstractNumId w:val="16"/>
  </w:num>
  <w:num w:numId="15" w16cid:durableId="604533690">
    <w:abstractNumId w:val="20"/>
  </w:num>
  <w:num w:numId="16" w16cid:durableId="1499030502">
    <w:abstractNumId w:val="21"/>
  </w:num>
  <w:num w:numId="17" w16cid:durableId="863665220">
    <w:abstractNumId w:val="13"/>
  </w:num>
  <w:num w:numId="18" w16cid:durableId="637994206">
    <w:abstractNumId w:val="5"/>
  </w:num>
  <w:num w:numId="19" w16cid:durableId="1476339883">
    <w:abstractNumId w:val="1"/>
  </w:num>
  <w:num w:numId="20" w16cid:durableId="171263679">
    <w:abstractNumId w:val="12"/>
  </w:num>
  <w:num w:numId="21" w16cid:durableId="1389383517">
    <w:abstractNumId w:val="25"/>
  </w:num>
  <w:num w:numId="22" w16cid:durableId="444155866">
    <w:abstractNumId w:val="14"/>
  </w:num>
  <w:num w:numId="23" w16cid:durableId="149186947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A96618"/>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2CE"/>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647"/>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265"/>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0E0A"/>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4BA"/>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C05"/>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5CA5"/>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FB6"/>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870"/>
    <w:rsid w:val="0017387E"/>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87A4E"/>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1F9"/>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47D"/>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7A4"/>
    <w:rsid w:val="001F2A4D"/>
    <w:rsid w:val="001F2BD3"/>
    <w:rsid w:val="001F2EA1"/>
    <w:rsid w:val="001F337E"/>
    <w:rsid w:val="001F353A"/>
    <w:rsid w:val="001F3603"/>
    <w:rsid w:val="001F386B"/>
    <w:rsid w:val="001F3D89"/>
    <w:rsid w:val="001F4052"/>
    <w:rsid w:val="001F4435"/>
    <w:rsid w:val="001F4B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7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336"/>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963"/>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688"/>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9CB"/>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2E16"/>
    <w:rsid w:val="002A307B"/>
    <w:rsid w:val="002A314B"/>
    <w:rsid w:val="002A36DE"/>
    <w:rsid w:val="002A38F1"/>
    <w:rsid w:val="002A3DA4"/>
    <w:rsid w:val="002A4235"/>
    <w:rsid w:val="002A4407"/>
    <w:rsid w:val="002A4489"/>
    <w:rsid w:val="002A4B40"/>
    <w:rsid w:val="002A4CF9"/>
    <w:rsid w:val="002A4DF9"/>
    <w:rsid w:val="002A5358"/>
    <w:rsid w:val="002A592F"/>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5A8"/>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5C9"/>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BCB"/>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6DB0"/>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C5E"/>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51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BE8"/>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5B0A"/>
    <w:rsid w:val="0052624A"/>
    <w:rsid w:val="00526266"/>
    <w:rsid w:val="00526493"/>
    <w:rsid w:val="00526A07"/>
    <w:rsid w:val="00526A2E"/>
    <w:rsid w:val="00526EBE"/>
    <w:rsid w:val="00527730"/>
    <w:rsid w:val="005302CE"/>
    <w:rsid w:val="00530BC0"/>
    <w:rsid w:val="00531072"/>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AFF"/>
    <w:rsid w:val="00543FC2"/>
    <w:rsid w:val="00544088"/>
    <w:rsid w:val="0054433B"/>
    <w:rsid w:val="00544A45"/>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2D12"/>
    <w:rsid w:val="005D395A"/>
    <w:rsid w:val="005D48A2"/>
    <w:rsid w:val="005D497A"/>
    <w:rsid w:val="005D4AA8"/>
    <w:rsid w:val="005D4FA2"/>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536"/>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0DF"/>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7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4F7"/>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04C"/>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22C"/>
    <w:rsid w:val="006945EA"/>
    <w:rsid w:val="006947BD"/>
    <w:rsid w:val="006947C5"/>
    <w:rsid w:val="006947E2"/>
    <w:rsid w:val="00694A77"/>
    <w:rsid w:val="00694D4F"/>
    <w:rsid w:val="00694EFB"/>
    <w:rsid w:val="0069540B"/>
    <w:rsid w:val="006955CD"/>
    <w:rsid w:val="00696530"/>
    <w:rsid w:val="006967A1"/>
    <w:rsid w:val="00696A2F"/>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10A"/>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7E6"/>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515"/>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914"/>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BD6"/>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DF5"/>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7BA"/>
    <w:rsid w:val="007F5B9D"/>
    <w:rsid w:val="007F5E2A"/>
    <w:rsid w:val="007F66D7"/>
    <w:rsid w:val="007F68B8"/>
    <w:rsid w:val="007F6F7A"/>
    <w:rsid w:val="007F711C"/>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45C"/>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A9F"/>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8C2"/>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08C"/>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899"/>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F76"/>
    <w:rsid w:val="00A10084"/>
    <w:rsid w:val="00A10271"/>
    <w:rsid w:val="00A10656"/>
    <w:rsid w:val="00A10897"/>
    <w:rsid w:val="00A10C8A"/>
    <w:rsid w:val="00A10E74"/>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58"/>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0D4C"/>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6D3"/>
    <w:rsid w:val="00A73809"/>
    <w:rsid w:val="00A73A43"/>
    <w:rsid w:val="00A73CFF"/>
    <w:rsid w:val="00A73D3B"/>
    <w:rsid w:val="00A73E27"/>
    <w:rsid w:val="00A7415E"/>
    <w:rsid w:val="00A75345"/>
    <w:rsid w:val="00A7545C"/>
    <w:rsid w:val="00A754ED"/>
    <w:rsid w:val="00A756AD"/>
    <w:rsid w:val="00A75B3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618"/>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30"/>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BA2"/>
    <w:rsid w:val="00AE0FCB"/>
    <w:rsid w:val="00AE1B7D"/>
    <w:rsid w:val="00AE1C38"/>
    <w:rsid w:val="00AE1D21"/>
    <w:rsid w:val="00AE2C29"/>
    <w:rsid w:val="00AE2FBA"/>
    <w:rsid w:val="00AE3242"/>
    <w:rsid w:val="00AE3298"/>
    <w:rsid w:val="00AE36B4"/>
    <w:rsid w:val="00AE382A"/>
    <w:rsid w:val="00AE38F7"/>
    <w:rsid w:val="00AE3C08"/>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5A84"/>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0DB5"/>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58"/>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2BA"/>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365"/>
    <w:rsid w:val="00C22490"/>
    <w:rsid w:val="00C226E8"/>
    <w:rsid w:val="00C2413D"/>
    <w:rsid w:val="00C2419D"/>
    <w:rsid w:val="00C2477D"/>
    <w:rsid w:val="00C24E74"/>
    <w:rsid w:val="00C2505C"/>
    <w:rsid w:val="00C251D9"/>
    <w:rsid w:val="00C25432"/>
    <w:rsid w:val="00C255C2"/>
    <w:rsid w:val="00C256D5"/>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40D"/>
    <w:rsid w:val="00C448BB"/>
    <w:rsid w:val="00C44E9F"/>
    <w:rsid w:val="00C450A2"/>
    <w:rsid w:val="00C4516D"/>
    <w:rsid w:val="00C455E7"/>
    <w:rsid w:val="00C4577D"/>
    <w:rsid w:val="00C45EDF"/>
    <w:rsid w:val="00C46590"/>
    <w:rsid w:val="00C46DE1"/>
    <w:rsid w:val="00C46F79"/>
    <w:rsid w:val="00C46FC9"/>
    <w:rsid w:val="00C474A3"/>
    <w:rsid w:val="00C509E0"/>
    <w:rsid w:val="00C50CD6"/>
    <w:rsid w:val="00C51011"/>
    <w:rsid w:val="00C51174"/>
    <w:rsid w:val="00C515D3"/>
    <w:rsid w:val="00C51B84"/>
    <w:rsid w:val="00C51DC8"/>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63A"/>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46E"/>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5CCD"/>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5C4"/>
    <w:rsid w:val="00CF4C20"/>
    <w:rsid w:val="00CF5159"/>
    <w:rsid w:val="00CF57B2"/>
    <w:rsid w:val="00CF5C7A"/>
    <w:rsid w:val="00CF603F"/>
    <w:rsid w:val="00CF66B2"/>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4A5"/>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2E5B"/>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3FB"/>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3EC7"/>
    <w:rsid w:val="00DD4200"/>
    <w:rsid w:val="00DD47D8"/>
    <w:rsid w:val="00DD482D"/>
    <w:rsid w:val="00DD52DC"/>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119"/>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97E"/>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75F"/>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19"/>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1FC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3B"/>
    <w:rsid w:val="00ED35C0"/>
    <w:rsid w:val="00ED3911"/>
    <w:rsid w:val="00ED3DA0"/>
    <w:rsid w:val="00ED42D8"/>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5CA"/>
    <w:rsid w:val="00EF7A5F"/>
    <w:rsid w:val="00F004EB"/>
    <w:rsid w:val="00F00518"/>
    <w:rsid w:val="00F0072E"/>
    <w:rsid w:val="00F009B0"/>
    <w:rsid w:val="00F01211"/>
    <w:rsid w:val="00F018EC"/>
    <w:rsid w:val="00F01E57"/>
    <w:rsid w:val="00F01F96"/>
    <w:rsid w:val="00F028E1"/>
    <w:rsid w:val="00F029A9"/>
    <w:rsid w:val="00F02C33"/>
    <w:rsid w:val="00F02D86"/>
    <w:rsid w:val="00F02E67"/>
    <w:rsid w:val="00F03856"/>
    <w:rsid w:val="00F038E2"/>
    <w:rsid w:val="00F038F7"/>
    <w:rsid w:val="00F04172"/>
    <w:rsid w:val="00F041AE"/>
    <w:rsid w:val="00F041BD"/>
    <w:rsid w:val="00F04535"/>
    <w:rsid w:val="00F048BD"/>
    <w:rsid w:val="00F04D17"/>
    <w:rsid w:val="00F05165"/>
    <w:rsid w:val="00F056C8"/>
    <w:rsid w:val="00F05A31"/>
    <w:rsid w:val="00F05C62"/>
    <w:rsid w:val="00F05EE8"/>
    <w:rsid w:val="00F0628C"/>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5CF6"/>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494"/>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85B"/>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13E"/>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3EA3"/>
    <w:rsid w:val="00FA4C7D"/>
    <w:rsid w:val="00FA4ED6"/>
    <w:rsid w:val="00FA4FD7"/>
    <w:rsid w:val="00FA5750"/>
    <w:rsid w:val="00FA5874"/>
    <w:rsid w:val="00FA627B"/>
    <w:rsid w:val="00FA6476"/>
    <w:rsid w:val="00FA6A95"/>
    <w:rsid w:val="00FA6E13"/>
    <w:rsid w:val="00FA70CC"/>
    <w:rsid w:val="00FA7316"/>
    <w:rsid w:val="00FA77D4"/>
    <w:rsid w:val="00FA798A"/>
    <w:rsid w:val="00FA7E20"/>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E7FD9"/>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860730C"/>
  <w15:docId w15:val="{FB7395AF-E29D-44E8-9164-DBB80420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character" w:styleId="Mention">
    <w:name w:val="Mention"/>
    <w:basedOn w:val="DefaultParagraphFont"/>
    <w:uiPriority w:val="99"/>
    <w:unhideWhenUsed/>
    <w:rsid w:val="002A592F"/>
    <w:rPr>
      <w:color w:val="2B579A"/>
      <w:shd w:val="clear" w:color="auto" w:fill="E6E6E6"/>
    </w:rPr>
  </w:style>
  <w:style w:type="paragraph" w:styleId="Revision">
    <w:name w:val="Revision"/>
    <w:hidden/>
    <w:uiPriority w:val="99"/>
    <w:semiHidden/>
    <w:rsid w:val="001951F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mapshare.vic.gov.au/msa/"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mailto:msa.planning@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yperlink" Target="mailto:msa.bioconservation@delw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discover.data.vic.gov.au/dataset/conservation-areas-in-the-biodiversity-conservation-strategy" TargetMode="External"/><Relationship Id="rId27" Type="http://schemas.openxmlformats.org/officeDocument/2006/relationships/image" Target="media/image10.png"/><Relationship Id="rId30" Type="http://schemas.openxmlformats.org/officeDocument/2006/relationships/hyperlink" Target="mailto:msa.planning@delwp.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14E0CBC81ED5947BBAC1C2B6E0489B8" ma:contentTypeVersion="1560" ma:contentTypeDescription="All project related information. The library can be used to manage multiple projects." ma:contentTypeScope="" ma:versionID="a2b8703b69a80ccbac4acd714489eaa2">
  <xsd:schema xmlns:xsd="http://www.w3.org/2001/XMLSchema" xmlns:xs="http://www.w3.org/2001/XMLSchema" xmlns:p="http://schemas.microsoft.com/office/2006/metadata/properties" xmlns:ns2="9fd47c19-1c4a-4d7d-b342-c10cef269344" xmlns:ns3="a5f32de4-e402-4188-b034-e71ca7d22e54" xmlns:ns4="add75793-3539-4089-8056-52012629aff0" xmlns:ns5="4335dc42-b83b-4442-87a7-8b7b2b5ae016" xmlns:ns6="153f2783-1c70-4464-955e-85040a58200f" targetNamespace="http://schemas.microsoft.com/office/2006/metadata/properties" ma:root="true" ma:fieldsID="3b5fc1d5e53bcb23abe26a6b357f9daf" ns2:_="" ns3:_="" ns4:_="" ns5:_="" ns6:_="">
    <xsd:import namespace="9fd47c19-1c4a-4d7d-b342-c10cef269344"/>
    <xsd:import namespace="a5f32de4-e402-4188-b034-e71ca7d22e54"/>
    <xsd:import namespace="add75793-3539-4089-8056-52012629aff0"/>
    <xsd:import namespace="4335dc42-b83b-4442-87a7-8b7b2b5ae0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MediaServiceMetadata" minOccurs="0"/>
                <xsd:element ref="ns4:MediaServiceFastMetadata" minOccurs="0"/>
                <xsd:element ref="ns5:mc61a24d04c840449981668a75bd2604" minOccurs="0"/>
                <xsd:element ref="ns2:g91c59fb10974fa1a03160ad8386f0f4"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element ref="ns6:SharedWithUsers" minOccurs="0"/>
                <xsd:element ref="ns6:SharedWithDetails" minOccurs="0"/>
                <xsd:element ref="ns5:PSP_x0020_Document_x0020_Types" minOccurs="0"/>
                <xsd:element ref="ns5:MediaServiceAutoTags" minOccurs="0"/>
                <xsd:element ref="ns5:lcf76f155ced4ddcb4097134ff3c332f" minOccurs="0"/>
                <xsd:element ref="ns2:f2ccc2d036544b63b99cbcec8aa9ae6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2ccc2d036544b63b99cbcec8aa9ae6a" ma:index="37"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35dc42-b83b-4442-87a7-8b7b2b5ae016" elementFormDefault="qualified">
    <xsd:import namespace="http://schemas.microsoft.com/office/2006/documentManagement/types"/>
    <xsd:import namespace="http://schemas.microsoft.com/office/infopath/2007/PartnerControls"/>
    <xsd:element name="mc61a24d04c840449981668a75bd2604" ma:index="20" nillable="true" ma:taxonomy="true" ma:internalName="mc61a24d04c840449981668a75bd2604" ma:taxonomyFieldName="General_x0020_Type" ma:displayName="General Type" ma:default="" ma:fieldId="{6c61a24d-04c8-4044-9981-668a75bd2604}" ma:sspId="797aeec6-0273-40f2-ab3e-beee73212332" ma:termSetId="78556bcd-e44d-4737-aacf-2b6988965940" ma:anchorId="dab4a2b7-d487-4ec7-bfd7-f89aba0ee363"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PSP_x0020_Document_x0020_Types" ma:index="32" nillable="true" ma:displayName="PSP Document Types" ma:format="Dropdown" ma:internalName="PSP_x0020_Document_x0020_Types">
      <xsd:simpleType>
        <xsd:union memberTypes="dms:Text">
          <xsd:simpleType>
            <xsd:restriction base="dms:Choice">
              <xsd:enumeration value="Policy development"/>
              <xsd:enumeration value="Process improvement"/>
              <xsd:enumeration value="Procurement"/>
              <xsd:enumeration value="Biodiversity assessments"/>
              <xsd:enumeration value="Project Management"/>
              <xsd:enumeration value="Investigations"/>
              <xsd:enumeration value="Meeting Notes"/>
              <xsd:enumeration value="Briefing"/>
              <xsd:enumeration value="Communication"/>
              <xsd:enumeration value="Other"/>
            </xsd:restriction>
          </xsd:simpleType>
        </xsd:union>
      </xsd:simpleType>
    </xsd:element>
    <xsd:element name="MediaServiceAutoTags" ma:index="33" nillable="true" ma:displayName="Tags" ma:internalName="MediaServiceAutoTag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59</Value>
      <Value>2</Value>
      <Value>3</Value>
    </TaxCatchAll>
    <mc61a24d04c840449981668a75bd2604 xmlns="4335dc42-b83b-4442-87a7-8b7b2b5ae016">
      <Terms xmlns="http://schemas.microsoft.com/office/infopath/2007/PartnerControls"/>
    </mc61a24d04c840449981668a75bd260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SP_x0020_Document_x0020_Types xmlns="4335dc42-b83b-4442-87a7-8b7b2b5ae016">Policy development</PSP_x0020_Document_x0020_Types>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lcf76f155ced4ddcb4097134ff3c332f xmlns="4335dc42-b83b-4442-87a7-8b7b2b5ae016">
      <Terms xmlns="http://schemas.microsoft.com/office/infopath/2007/PartnerControls"/>
    </lcf76f155ced4ddcb4097134ff3c332f>
    <_dlc_DocId xmlns="a5f32de4-e402-4188-b034-e71ca7d22e54">DOCID143-2126093506-2029</_dlc_DocId>
    <_dlc_DocIdUrl xmlns="a5f32de4-e402-4188-b034-e71ca7d22e54">
      <Url>https://delwpvicgovau.sharepoint.com/sites/ecm_143/_layouts/15/DocIdRedir.aspx?ID=DOCID143-2126093506-2029</Url>
      <Description>DOCID143-2126093506-2029</Description>
    </_dlc_DocIdUrl>
  </documentManagement>
</p:properties>
</file>

<file path=customXml/itemProps1.xml><?xml version="1.0" encoding="utf-8"?>
<ds:datastoreItem xmlns:ds="http://schemas.openxmlformats.org/officeDocument/2006/customXml" ds:itemID="{2EEF142B-32F7-48B1-9395-EADF4B6E7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4335dc42-b83b-4442-87a7-8b7b2b5ae0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7AA84050-390C-4212-8BCF-3417EA65B644}">
  <ds:schemaRefs>
    <ds:schemaRef ds:uri="http://schemas.microsoft.com/sharepoint/v3/contenttype/forms"/>
  </ds:schemaRefs>
</ds:datastoreItem>
</file>

<file path=customXml/itemProps4.xml><?xml version="1.0" encoding="utf-8"?>
<ds:datastoreItem xmlns:ds="http://schemas.openxmlformats.org/officeDocument/2006/customXml" ds:itemID="{F41C5097-9C9E-48B4-A8EA-8203A1EC3AB9}">
  <ds:schemaRefs>
    <ds:schemaRef ds:uri="http://schemas.microsoft.com/sharepoint/events"/>
  </ds:schemaRefs>
</ds:datastoreItem>
</file>

<file path=customXml/itemProps5.xml><?xml version="1.0" encoding="utf-8"?>
<ds:datastoreItem xmlns:ds="http://schemas.openxmlformats.org/officeDocument/2006/customXml" ds:itemID="{60619AE1-133A-40BC-A88B-B395049B1B18}">
  <ds:schemaRefs>
    <ds:schemaRef ds:uri="Microsoft.SharePoint.Taxonomy.ContentTypeSync"/>
  </ds:schemaRefs>
</ds:datastoreItem>
</file>

<file path=customXml/itemProps6.xml><?xml version="1.0" encoding="utf-8"?>
<ds:datastoreItem xmlns:ds="http://schemas.openxmlformats.org/officeDocument/2006/customXml" ds:itemID="{BEEBA529-46C9-4FC8-A5D5-8FF2846081C7}">
  <ds:schemaRefs>
    <ds:schemaRef ds:uri="http://schemas.microsoft.com/office/2006/metadata/properties"/>
    <ds:schemaRef ds:uri="http://schemas.microsoft.com/office/infopath/2007/PartnerControls"/>
    <ds:schemaRef ds:uri="9fd47c19-1c4a-4d7d-b342-c10cef269344"/>
    <ds:schemaRef ds:uri="4335dc42-b83b-4442-87a7-8b7b2b5ae016"/>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9</Pages>
  <Words>1855</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James M Walsh (DELWP)</dc:creator>
  <cp:keywords/>
  <dc:description/>
  <cp:lastModifiedBy>James M Walsh (DEECA)</cp:lastModifiedBy>
  <cp:revision>84</cp:revision>
  <cp:lastPrinted>2023-04-25T23:30:00Z</cp:lastPrinted>
  <dcterms:created xsi:type="dcterms:W3CDTF">2023-03-31T05:28:00Z</dcterms:created>
  <dcterms:modified xsi:type="dcterms:W3CDTF">2023-05-11T05:40:00Z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0x0101009298E819CE1EBB4F8D2096B3E0F0C2911D00514E0CBC81ED5947BBAC1C2B6E0489B8</vt:lpwstr>
  </property>
  <property fmtid="{D5CDD505-2E9C-101B-9397-08002B2CF9AE}" pid="19" name="_dlc_DocIdItemGuid">
    <vt:lpwstr>2f366588-c590-42dc-bafb-4289c41a02f8</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General Type">
    <vt:lpwstr/>
  </property>
  <property fmtid="{D5CDD505-2E9C-101B-9397-08002B2CF9AE}" pid="23" name="MediaServiceImageTags">
    <vt:lpwstr/>
  </property>
  <property fmtid="{D5CDD505-2E9C-101B-9397-08002B2CF9AE}" pid="24" name="Records Class Project">
    <vt:lpwstr>59;#Program Strategy|a6651d8a-f3ed-41da-abaa-64fe320e523e</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2023-04-25T23:29:55Z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cb3605b5-1812-4f64-9b6c-44d6c77dec98</vt:lpwstr>
  </property>
  <property fmtid="{D5CDD505-2E9C-101B-9397-08002B2CF9AE}" pid="32" name="MSIP_Label_4257e2ab-f512-40e2-9c9a-c64247360765_ContentBits">
    <vt:lpwstr>2</vt:lpwstr>
  </property>
</Properties>
</file>